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643" w:rsidRDefault="00045643" w:rsidP="0004564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«Ал, қанекей, әжелер!» сайысы.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524BFA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Жас ұрпақты ата-баба дәстүрімен тәрбиелеу.Әже тәрбиесін үлгі ету. Әжелердің айтқаны асыл екенін, әрі олардың өнегесін күнделікті өмірде пайдалану. Баланы кішіпейілділікке, қарт адамдарды құрметтеуге үйрету.</w:t>
      </w: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Жүргізуші: 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Басталды міне, тойымыз,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Ұнады ән мен ойымыз.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Шаттық, бақыт әкеліп,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Тойға ұлассын тойымыз!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Армысыздар құрметті де, аяулы әжелер, ұстаздар және қонақтар! Гүл көктеммен бірге келген мерекелеріңіз құтты болсын!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Осындай, үлкен мереке қарсаңында, ардақты да, асыл әжелеріміздің өнерін үлгі ету мақсатында, балабақшамызда ұйымдастырылып ,өткізгелі отырған «Ал, қанекей, әжелер!» атты сайысымызға қош келдіңіздер!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Ендеше, сайысымызды бастауға рүқсат етіңіздер!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Әже деген көп шығар,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Әжемдей менің жоқ шығар.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Мейірімді ол кісі,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Қандай ғажап күлкісі,-дей отырып, ортамызға сайысқа қатысушы әжелерімізді қошеметпен қарсы алайық!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1) Бізге әркез тілекші болып жүретін, қуанышымызға ортақ бола білетін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қамқор әже, Нұрлыбек, Нурила және Байбектің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асыл әжесі, Бахыт әжемізді ортаға шақырамыз.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2) Өзі сондай әдемі, күндей күліп жүреді. Қасымның әжесі сүйкімді , оны бәрі біледі,-деп, ортаға Қасым бүлдіршініміздің әжесі, Алия әжемізді шақырамыз.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3) Әже біздің күніміз,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Әжемнің біз гүліміз.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Балаларды қуантып,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Ұзақ өмір сүріңіз!-дей отырып,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Абдирахмандай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ерке немересінің нұр әжесі, Роза әжемізді қошеметпен қарсы алайық.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4) Немере қамын ойлай жүретін балажан әже, Мадина, Бекет және Асылымдай немерелерінің күн әжесі, асыл әжесі , Қалампыр әжемізді  қошеметпен ортаға шақырамыз 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5) Таусылмайды өлеңі, 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Күнде айтып береді.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Барған сайын бір жаққа,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Кәмпит алып келеді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-деп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айтқандай 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ортаға Дарияның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аяулы 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әжесі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, Қания әжемізді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қошеметпен  шақырамыз.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Енді, ортадағы қоржыннан әжелеріміз реттік сандарын таңдап алады. 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1.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2.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3.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4.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5.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Келесі кезекте,сайысымызға төрелік етіп, әділ бағасын беріп, оң шешімін айтып отыратын әділқазылыар алқасымен таныстырып өтейін: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1. Дүлдүл додада жеңіспен оралған спортшы қызымыз- Айнельдің әжесі.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2. Бақшамыздың өнерлі жігіті-Ерсұлтанның әжесі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3. Балабақшамыздың әдіскері: Жанар Серікқызы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4. Балабақшамыздың директоры: Жұмагүл Икенқызы.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Құрт пен майын жинаған,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Балларға сыйлаған.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Бұл әжемнің өмірі,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Сарқылмайтын жыр маған!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Олай болса, бүгінгі сайыс кезеңдерімен таныс болыңыздар: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EB7E8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1. «Шаңырағым-шаттығым»-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өзін, отбасымен таныстыру(слайд, өлең оқу, өлең айтуға болады)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EB7E8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2. «Өнерлі –өрге жүзеді» </w:t>
      </w:r>
      <w:r w:rsidRPr="00EB7E80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өнер көрсету(қазақша ән немесе би, аспапта ойнау т.б)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EB7E8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3. «Ата-баба өсиеті-салт-дәстүр»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ұлттық салт-дәстүрден көрініс(бесікке салу, тұсау кесу т.б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EB7E8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4. «Оюлар сыр шертеді..»</w:t>
      </w:r>
      <w:r w:rsidRPr="00EB7E80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(алдарына дайын маталар мен керек құралдар беріледі, сол арқылы өз шапшаңдықтарыңызды танытып,қазақтың ұлттық оюын оясыздар)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B7E8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5. «Сыр сандық» </w:t>
      </w: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сұрақ-жауап сайысы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Ал, олай болса әжелер, сайысымызды бастауға дайынбыз ба?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Ендеше, сайысымыздың алғашқы кезеңіне кезек берейік.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«Жыр ұшқындап, тұр ғой әне, үніңнен,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Көпшілікке таныстыршы өзіңді»</w:t>
      </w:r>
    </w:p>
    <w:p w:rsidR="00045643" w:rsidRPr="00DC00C6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17681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1-кезең: Таныстыру : </w:t>
      </w:r>
      <w:r w:rsidRPr="00DC00C6">
        <w:rPr>
          <w:rFonts w:ascii="Times New Roman" w:hAnsi="Times New Roman" w:cs="Times New Roman"/>
          <w:color w:val="FF0000"/>
          <w:sz w:val="28"/>
          <w:szCs w:val="28"/>
          <w:lang w:val="kk-KZ"/>
        </w:rPr>
        <w:t>«Шаңырағым-шаттығым»</w:t>
      </w:r>
    </w:p>
    <w:p w:rsidR="00045643" w:rsidRPr="00DC00C6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lastRenderedPageBreak/>
        <w:t>Әділқазылар алқасы, шешімдеріңізді айта отырыңыздар.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Әжем болса қасымда,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Көтеріңкі көңілім.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Алтын әжем тілекші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Немерелер өмірін,- деп, бүлдіршіндеріміз жүрекжарды жыр-шумақтарын сіздерге тарту етеді.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Pr="00DC00C6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CF7DE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2-кезең: «Өнерлі-өрге жүзеді» </w:t>
      </w:r>
      <w:r w:rsidRPr="00DC00C6">
        <w:rPr>
          <w:rFonts w:ascii="Times New Roman" w:hAnsi="Times New Roman" w:cs="Times New Roman"/>
          <w:color w:val="FF0000"/>
          <w:sz w:val="28"/>
          <w:szCs w:val="28"/>
          <w:lang w:val="kk-KZ"/>
        </w:rPr>
        <w:t>(Өнер сайысы) Әжелеріміздің өнерін тамашалайық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Құрметті қонақтар! Келесі кезекте, балаларымыздың аналарына арнаған әнін қабыл алыңыздар: 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Шағын хордың</w:t>
      </w: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орындауында </w:t>
      </w:r>
      <w:r w:rsidRPr="00223F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ән: « Анашым-анажаным!»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D7407F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3-кезең: «Ата-баба өсиеті-салт дәстүр»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D7407F">
        <w:rPr>
          <w:rFonts w:ascii="Times New Roman" w:hAnsi="Times New Roman" w:cs="Times New Roman"/>
          <w:color w:val="FF0000"/>
          <w:sz w:val="28"/>
          <w:szCs w:val="28"/>
          <w:lang w:val="kk-KZ"/>
        </w:rPr>
        <w:t>ұлттық салт-дәстүрден көрініс(бесікке салу, тұсау кесу т.б</w:t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>)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Құлақтан кіріп, бойды алар,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Әсем ән мен тәтті күй.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Көңілге түрлі ой салар,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color w:val="002060"/>
          <w:sz w:val="28"/>
          <w:szCs w:val="28"/>
          <w:lang w:val="kk-KZ"/>
        </w:rPr>
        <w:t>Әнді сүйсең-менше сүй,-деп Абай атамыз жырлағандай, әділқазылар алқасы өз ұпайларын анықтағанға дейін кезекті әдемі әнге берейік.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Ерболатова Аяна «Әже,әжетайым!»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DC00C6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4-кезең: «Оюлар сыр шертеді..» (</w:t>
      </w:r>
      <w:r w:rsidRPr="00DC00C6">
        <w:rPr>
          <w:rFonts w:ascii="Times New Roman" w:hAnsi="Times New Roman" w:cs="Times New Roman"/>
          <w:color w:val="FF0000"/>
          <w:sz w:val="28"/>
          <w:szCs w:val="28"/>
          <w:lang w:val="kk-KZ"/>
        </w:rPr>
        <w:t>алдарына дайын маталар мен керек құралдар беріледі, сол арқылы өз шапшаңдықтарыңызды танытып,қазақтың ұлттық оюын оясыздар</w:t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және оны айтып түсіндіресіздер) 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D529B6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5-кезең: «Сыр сандық» сұрақ-жауап сайысы. </w:t>
      </w:r>
      <w:r w:rsidRPr="00D529B6">
        <w:rPr>
          <w:rFonts w:ascii="Times New Roman" w:hAnsi="Times New Roman" w:cs="Times New Roman"/>
          <w:color w:val="FF0000"/>
          <w:sz w:val="28"/>
          <w:szCs w:val="28"/>
          <w:lang w:val="kk-KZ"/>
        </w:rPr>
        <w:t>Әр әже 1билеттен</w:t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таңдап алады.</w:t>
      </w:r>
      <w:r w:rsidRPr="00D529B6">
        <w:rPr>
          <w:rFonts w:ascii="Times New Roman" w:hAnsi="Times New Roman" w:cs="Times New Roman"/>
          <w:color w:val="FF0000"/>
          <w:sz w:val="28"/>
          <w:szCs w:val="28"/>
          <w:lang w:val="kk-KZ"/>
        </w:rPr>
        <w:t>Әр билетте 3 сұрақтан жазылған.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D529B6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D529B6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билет: 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97072">
        <w:rPr>
          <w:rFonts w:ascii="Times New Roman" w:hAnsi="Times New Roman" w:cs="Times New Roman"/>
          <w:color w:val="002060"/>
          <w:sz w:val="28"/>
          <w:szCs w:val="28"/>
          <w:lang w:val="kk-KZ"/>
        </w:rPr>
        <w:t>1. «Тілашар»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қай кезде жасалады?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D529B6">
        <w:rPr>
          <w:rFonts w:ascii="Times New Roman" w:hAnsi="Times New Roman" w:cs="Times New Roman"/>
          <w:color w:val="002060"/>
          <w:sz w:val="28"/>
          <w:szCs w:val="28"/>
          <w:lang w:val="kk-KZ"/>
        </w:rPr>
        <w:t>2. ҚР-ның мемлекеттік рәміздерін атаңыз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3. Мақалды жалғастырыңыз: 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а)Ананың сүті-бал, ............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ә)Айдың ізін ай басар, ............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9707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 билет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1. «Ерулік» деген не?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2. Қазақтың ұлттық киімдерін ата?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3. Мақалды жалғастырыңыз: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а) Бала күлкіге тоймас, .............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ә) Алып анадан туады, .............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FD2760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3 билет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1. Жеті ата қалай аталады?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2. Қазақ халқы баласын қалай тәрбиелеген?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3. Мақалды жалғастырыңыз: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а) Ана алдында-құрмет, 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ә) Ананың сүйген жері: 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27D9E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4 билет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1. Үш арсыз қалай аталады?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2. Әженің бала тәрбиесіндегі орны қандай?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3. Мақалды жалғастырыңыз: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а) Әр атаның өз ұлы бар, 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ә) Баланың бас ұстазы- 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A27D9E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5 билет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1. «Базарлық» деген не?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2. Егер, үйге кіріп келе жатқан бала есік алдына құлап қаласа, халық оны не деп ырымдаған?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3. Мақалды жалғастырыңыз: 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а) Білімнің басы-бейнет, 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ә) Бірлік жоқ болса,ұйым жоқ, ............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223F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Жүргізуші:</w:t>
      </w:r>
    </w:p>
    <w:p w:rsidR="00045643" w:rsidRPr="00223F7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Шалқып- тасып күйіміз,</w:t>
      </w:r>
      <w:r w:rsidRPr="00223F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Жадырасын жанымыз.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Әже сізді құттықтап,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Би билейміз бәріміз!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A27D9E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Әділқазылар алқасы әжелеріміздің ұпай санын анықтағанға дейін қыздарымыздың әсем биін тамашалайық.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24BF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Жүргізуші:</w:t>
      </w:r>
      <w:r w:rsidRPr="00524BF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Ақ ниетімен, ақ батасымен айналасын арайландырған, жүрегі мейірім мен шапағаттан жаралған әжелер, бүгінгі сайыс өз мәресіне жетті. Сөз кезегін әділқазылар алқасының төрайымы, балабақша директоры </w:t>
      </w: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24BFA">
        <w:rPr>
          <w:rFonts w:ascii="Times New Roman" w:hAnsi="Times New Roman" w:cs="Times New Roman"/>
          <w:color w:val="002060"/>
          <w:sz w:val="28"/>
          <w:szCs w:val="28"/>
          <w:lang w:val="kk-KZ"/>
        </w:rPr>
        <w:t>Жұмагүл Икенқызына беріледі. Әр номинация бойынша әжелерімізді марапаттайды, жүлде тағайындайды.</w:t>
      </w: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24BFA">
        <w:rPr>
          <w:rFonts w:ascii="Times New Roman" w:hAnsi="Times New Roman" w:cs="Times New Roman"/>
          <w:color w:val="002060"/>
          <w:sz w:val="28"/>
          <w:szCs w:val="28"/>
          <w:lang w:val="kk-KZ"/>
        </w:rPr>
        <w:t>Құрметті қонақтар!Мына тынымсыз тірлікте көңілдері таза ауадай, пейілі д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</w:t>
      </w:r>
      <w:r w:rsidRPr="00524BFA">
        <w:rPr>
          <w:rFonts w:ascii="Times New Roman" w:hAnsi="Times New Roman" w:cs="Times New Roman"/>
          <w:color w:val="002060"/>
          <w:sz w:val="28"/>
          <w:szCs w:val="28"/>
          <w:lang w:val="kk-KZ"/>
        </w:rPr>
        <w:t>рхан даладай, даналығы дариядай біздің әжелеріміз,Сіздерге үлкен алғыс білдіреміз. Дендеріңізге саулық, отбасыларыңызға амандық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524BFA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бақ, береке тілейміз!  Сау саламатта болыңыздар! </w:t>
      </w:r>
    </w:p>
    <w:p w:rsidR="00045643" w:rsidRPr="00524BFA" w:rsidRDefault="00045643" w:rsidP="00045643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045643" w:rsidRPr="00D7407F" w:rsidRDefault="00045643" w:rsidP="0004564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045643" w:rsidRPr="00F54EC4" w:rsidRDefault="00045643" w:rsidP="0004564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F54EC4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1-билет</w:t>
      </w:r>
    </w:p>
    <w:p w:rsidR="00045643" w:rsidRPr="0038267F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267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Әр отбасы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,</w:t>
      </w:r>
      <w:r w:rsidRPr="0038267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баласы 6 - 7 жасқа толған соң медресеге, мектепке оқуға береді. Бұл да бала өміріндегі елеулі оқиға, есте қаларлық елеулі кезең болып табылады. Осы күні балаға жаңа киім кигізіп, оқу - жабдықтарын дайындап, шағын той өткізеді. Мұны дәстүрлі – «тілашар» тойы деп атайды. Үлкен - кішілер балаға «өстің», «азамат болдың», «алып бол», «ақын бол» деген сияқты тілек білдіріп бата береді. Жаңа киіміне байғазы, тағымдар ұсынады. Бұл тәрбиеден бала өскендігінің белгісін сезінеді, оқуға құмарлығы артады. Жақын - жуық адамдар бала ата - анасына «құтты болсын» айтып, балаға «сәт - сапар» тілейді.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kk-KZ"/>
        </w:rPr>
      </w:pPr>
      <w:r w:rsidRPr="002D3DC9">
        <w:rPr>
          <w:b/>
          <w:color w:val="202122"/>
          <w:sz w:val="28"/>
          <w:szCs w:val="28"/>
          <w:shd w:val="clear" w:color="auto" w:fill="FFFFFF"/>
          <w:lang w:val="kk-KZ"/>
        </w:rPr>
        <w:t>2.</w:t>
      </w:r>
      <w:r>
        <w:rPr>
          <w:b/>
          <w:color w:val="202122"/>
          <w:sz w:val="28"/>
          <w:szCs w:val="28"/>
          <w:shd w:val="clear" w:color="auto" w:fill="FFFFFF"/>
          <w:lang w:val="kk-KZ"/>
        </w:rPr>
        <w:t xml:space="preserve"> </w:t>
      </w:r>
      <w:r w:rsidRPr="00F54EC4">
        <w:rPr>
          <w:color w:val="000000"/>
          <w:sz w:val="28"/>
          <w:szCs w:val="28"/>
          <w:shd w:val="clear" w:color="auto" w:fill="FFFFFF"/>
          <w:lang w:val="kk-KZ"/>
        </w:rPr>
        <w:t>Отанымыздың ұлттық мақтанышы – мемлекеттік рәміздер. Кез келген мемлекеттің айшығы – мемлекеттік рәміздер.</w:t>
      </w:r>
      <w:r w:rsidRPr="00F54EC4">
        <w:rPr>
          <w:b/>
          <w:color w:val="202122"/>
          <w:sz w:val="28"/>
          <w:szCs w:val="28"/>
          <w:shd w:val="clear" w:color="auto" w:fill="FFFFFF"/>
          <w:lang w:val="kk-KZ"/>
        </w:rPr>
        <w:t xml:space="preserve">  </w:t>
      </w:r>
      <w:r w:rsidRPr="00F54EC4">
        <w:rPr>
          <w:b/>
          <w:color w:val="000000"/>
          <w:sz w:val="28"/>
          <w:szCs w:val="28"/>
          <w:u w:val="single"/>
          <w:shd w:val="clear" w:color="auto" w:fill="FFFFFF"/>
          <w:lang w:val="kk-KZ"/>
        </w:rPr>
        <w:t>Рәміз</w:t>
      </w:r>
      <w:r w:rsidRPr="00F54EC4">
        <w:rPr>
          <w:b/>
          <w:color w:val="000000"/>
          <w:sz w:val="28"/>
          <w:szCs w:val="28"/>
          <w:shd w:val="clear" w:color="auto" w:fill="FFFFFF"/>
          <w:lang w:val="kk-KZ"/>
        </w:rPr>
        <w:t> </w:t>
      </w:r>
      <w:r w:rsidRPr="00F54EC4">
        <w:rPr>
          <w:color w:val="000000"/>
          <w:sz w:val="28"/>
          <w:szCs w:val="28"/>
          <w:shd w:val="clear" w:color="auto" w:fill="FFFFFF"/>
          <w:lang w:val="kk-KZ"/>
        </w:rPr>
        <w:t xml:space="preserve">– белгілі идеяны білдіретін белгі, бейне. Ортақ түсінік бойынша, орақ еңбекті, таға бақытты, лира музаны, арыстан құдіретті.   </w:t>
      </w:r>
    </w:p>
    <w:p w:rsidR="00045643" w:rsidRPr="00F54EC4" w:rsidRDefault="00045643" w:rsidP="0004564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F54EC4">
        <w:rPr>
          <w:b/>
          <w:color w:val="000000"/>
          <w:sz w:val="28"/>
          <w:szCs w:val="28"/>
          <w:u w:val="single"/>
          <w:lang w:val="kk-KZ"/>
        </w:rPr>
        <w:t>Ту</w:t>
      </w:r>
      <w:r w:rsidRPr="00F54EC4">
        <w:rPr>
          <w:b/>
          <w:color w:val="000000"/>
          <w:sz w:val="28"/>
          <w:szCs w:val="28"/>
          <w:lang w:val="kk-KZ"/>
        </w:rPr>
        <w:t> –</w:t>
      </w:r>
      <w:r w:rsidRPr="00F54EC4">
        <w:rPr>
          <w:color w:val="000000"/>
          <w:sz w:val="28"/>
          <w:szCs w:val="28"/>
          <w:lang w:val="kk-KZ"/>
        </w:rPr>
        <w:t xml:space="preserve"> тұтастық пен бірліктің, ынтымақтың құдіретті белгісі. Ол елдік пен егемендікті дүниеге паш етіп тұрады.</w:t>
      </w:r>
    </w:p>
    <w:p w:rsidR="00045643" w:rsidRPr="00F54EC4" w:rsidRDefault="00045643" w:rsidP="0004564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F54EC4">
        <w:rPr>
          <w:b/>
          <w:color w:val="000000"/>
          <w:sz w:val="28"/>
          <w:szCs w:val="28"/>
          <w:u w:val="single"/>
          <w:lang w:val="kk-KZ"/>
        </w:rPr>
        <w:t>Елтаңба</w:t>
      </w:r>
      <w:r w:rsidRPr="00F54EC4">
        <w:rPr>
          <w:b/>
          <w:color w:val="000000"/>
          <w:sz w:val="28"/>
          <w:szCs w:val="28"/>
          <w:lang w:val="kk-KZ"/>
        </w:rPr>
        <w:t> </w:t>
      </w:r>
      <w:r w:rsidRPr="00F54EC4">
        <w:rPr>
          <w:color w:val="000000"/>
          <w:sz w:val="28"/>
          <w:szCs w:val="28"/>
          <w:lang w:val="kk-KZ"/>
        </w:rPr>
        <w:t>– мемлекеттік мөрлерде (облыс, қала, мекеме), алтын, күміс ақшаларда бейнеленген ажырату белгілері.</w:t>
      </w:r>
    </w:p>
    <w:p w:rsidR="00045643" w:rsidRPr="00F54EC4" w:rsidRDefault="00045643" w:rsidP="0004564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u w:val="single"/>
          <w:lang w:val="kk-KZ"/>
        </w:rPr>
        <w:t>Әнұран</w:t>
      </w:r>
      <w:r w:rsidRPr="00F54EC4">
        <w:rPr>
          <w:b/>
          <w:color w:val="000000"/>
          <w:sz w:val="28"/>
          <w:szCs w:val="28"/>
          <w:lang w:val="kk-KZ"/>
        </w:rPr>
        <w:t> </w:t>
      </w:r>
      <w:r w:rsidRPr="00F54EC4">
        <w:rPr>
          <w:color w:val="000000"/>
          <w:sz w:val="28"/>
          <w:szCs w:val="28"/>
          <w:lang w:val="kk-KZ"/>
        </w:rPr>
        <w:t>– өлеңге жазылған салтанатты ән.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kk-KZ"/>
        </w:rPr>
        <w:t xml:space="preserve"> </w:t>
      </w:r>
      <w:r w:rsidRPr="008A457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>Ту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- Шәкен Ниязбеков; </w:t>
      </w:r>
      <w:r w:rsidRPr="008A457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>Елтаңба-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Жандарбек Маликов, Шотаман Уалиханов; 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    </w:t>
      </w:r>
      <w:r w:rsidRPr="008A457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>Әнұран: сөзі: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 Жұмекен Нәжімеденов, Нұрсұлтан Назарбаев, </w:t>
      </w:r>
    </w:p>
    <w:p w:rsidR="00045643" w:rsidRPr="002D3DC9" w:rsidRDefault="00045643" w:rsidP="00045643">
      <w:pPr>
        <w:pStyle w:val="a3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                    </w:t>
      </w:r>
      <w:r w:rsidRPr="008A4573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>компазитор: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 Шәмші Қалдаяқов</w:t>
      </w:r>
    </w:p>
    <w:p w:rsidR="00045643" w:rsidRPr="008A457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D3DC9">
        <w:rPr>
          <w:rFonts w:ascii="Times New Roman" w:hAnsi="Times New Roman" w:cs="Times New Roman"/>
          <w:b/>
          <w:sz w:val="28"/>
          <w:szCs w:val="28"/>
          <w:lang w:val="kk-KZ"/>
        </w:rPr>
        <w:t>3. а)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Ананың сүті-бал,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баланың тілі-бал</w:t>
      </w:r>
    </w:p>
    <w:p w:rsidR="0004564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  </w:t>
      </w:r>
      <w:r w:rsidRPr="002D3DC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ә)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Айдың ізін ай басар, </w:t>
      </w:r>
      <w:r w:rsidRPr="008A4573">
        <w:rPr>
          <w:rFonts w:ascii="Times New Roman" w:hAnsi="Times New Roman" w:cs="Times New Roman"/>
          <w:b/>
          <w:sz w:val="28"/>
          <w:szCs w:val="28"/>
          <w:lang w:val="kk-KZ"/>
        </w:rPr>
        <w:t>аттың ізі тай басар.</w:t>
      </w:r>
    </w:p>
    <w:p w:rsidR="0004564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45643" w:rsidRPr="00F54EC4" w:rsidRDefault="00045643" w:rsidP="0004564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F54EC4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2-билет</w:t>
      </w:r>
    </w:p>
    <w:p w:rsidR="00045643" w:rsidRPr="008A457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Pr="008A457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Жаңадан көшіп келген, жапсарлас қонған отбасына бұрыннан отырған көршілері қонақасы береді, дәм-тұз татырып, ықылас-пейіл білдіреді.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2. </w:t>
      </w:r>
      <w:r w:rsidRPr="00DC3172">
        <w:rPr>
          <w:rFonts w:ascii="Times New Roman" w:hAnsi="Times New Roman" w:cs="Times New Roman"/>
          <w:sz w:val="28"/>
          <w:szCs w:val="28"/>
          <w:lang w:val="kk-KZ"/>
        </w:rPr>
        <w:t>Киім – адам киетін, денесін ыстық, суықтан қорғайтын бұйым.</w:t>
      </w:r>
    </w:p>
    <w:p w:rsidR="00045643" w:rsidRPr="00DC3172" w:rsidRDefault="00045643" w:rsidP="00045643">
      <w:pPr>
        <w:pStyle w:val="a3"/>
        <w:rPr>
          <w:rFonts w:cs="Times New Roman"/>
          <w:sz w:val="28"/>
          <w:szCs w:val="28"/>
          <w:lang w:val="kk-KZ"/>
        </w:rPr>
      </w:pPr>
      <w:r w:rsidRPr="00DC3172">
        <w:rPr>
          <w:rFonts w:ascii="Times New Roman" w:hAnsi="Times New Roman" w:cs="Times New Roman"/>
          <w:color w:val="333333"/>
          <w:sz w:val="28"/>
          <w:szCs w:val="28"/>
          <w:shd w:val="clear" w:color="auto" w:fill="F3F3F3"/>
          <w:lang w:val="kk-KZ"/>
        </w:rPr>
        <w:t>«Ең әдемі киім – ұлтыңның киімі», - деген ұлы адамдар. Қазақ халқының ұлттық киімдерінің түрі де, үлгісі де еш халықтан кем болған жоқ.</w:t>
      </w:r>
      <w:r w:rsidRPr="00DC3172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DC3172">
        <w:rPr>
          <w:rFonts w:ascii="Times New Roman" w:hAnsi="Times New Roman" w:cs="Times New Roman"/>
          <w:color w:val="333333"/>
          <w:sz w:val="28"/>
          <w:szCs w:val="28"/>
          <w:shd w:val="clear" w:color="auto" w:fill="F3F3F3"/>
          <w:lang w:val="kk-KZ"/>
        </w:rPr>
        <w:t>Халқымыздың ұлттық киімдерінің түрлері өте көп. Кең байтақ даламыздың табиғатына, ауа райына байланысты киім түрлерінде де ерекшеліктер бар.</w:t>
      </w:r>
      <w:r w:rsidRPr="00DC3172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t>тақияя, шапан, қомзол, бөрік, мәсі, сәукеле, кәжекей, жаулық, орамал, т.б.</w:t>
      </w:r>
    </w:p>
    <w:p w:rsidR="0004564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3. а) </w:t>
      </w:r>
      <w:r w:rsidRPr="0038267F">
        <w:rPr>
          <w:rFonts w:ascii="Times New Roman" w:hAnsi="Times New Roman" w:cs="Times New Roman"/>
          <w:sz w:val="28"/>
          <w:szCs w:val="28"/>
          <w:lang w:val="kk-KZ"/>
        </w:rPr>
        <w:t>Бала күлкіге тоймас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 болбыр ұйқыға тоймас.</w:t>
      </w:r>
    </w:p>
    <w:p w:rsidR="0004564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ә) </w:t>
      </w:r>
      <w:r w:rsidRPr="0038267F">
        <w:rPr>
          <w:rFonts w:ascii="Times New Roman" w:hAnsi="Times New Roman" w:cs="Times New Roman"/>
          <w:sz w:val="28"/>
          <w:szCs w:val="28"/>
          <w:lang w:val="kk-KZ"/>
        </w:rPr>
        <w:t>Алып анадан туады,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құлын биеден туады</w:t>
      </w:r>
    </w:p>
    <w:p w:rsidR="0004564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3-билет</w:t>
      </w:r>
    </w:p>
    <w:p w:rsidR="00045643" w:rsidRPr="0038267F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 </w:t>
      </w:r>
      <w:r w:rsidRPr="00776360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kk-KZ"/>
        </w:rPr>
        <w:t>Жеті ата</w:t>
      </w:r>
      <w:r w:rsidRPr="00776360">
        <w:rPr>
          <w:rFonts w:ascii="Arial" w:hAnsi="Arial" w:cs="Arial"/>
          <w:color w:val="202122"/>
          <w:sz w:val="21"/>
          <w:szCs w:val="21"/>
          <w:shd w:val="clear" w:color="auto" w:fill="FFFFFF"/>
          <w:lang w:val="kk-KZ"/>
        </w:rPr>
        <w:t> — қазақ халқының дәстүрлі салт-санасындағы адамның ата жағынан тегі таратылуының нақтылы жүйесі.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Бала, Әке, Ата, Арғы ата, Баба, Түп ата, Тек ата</w:t>
      </w:r>
    </w:p>
    <w:p w:rsidR="00045643" w:rsidRPr="0038267F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2. </w:t>
      </w:r>
      <w:r w:rsidRPr="0038267F">
        <w:rPr>
          <w:rFonts w:ascii="Times New Roman" w:hAnsi="Times New Roman" w:cs="Times New Roman"/>
          <w:color w:val="0F1320"/>
          <w:sz w:val="28"/>
          <w:szCs w:val="28"/>
          <w:shd w:val="clear" w:color="auto" w:fill="FAFAFB"/>
          <w:lang w:val="kk-KZ"/>
        </w:rPr>
        <w:t>Қазақ халқы қашан да бала тәрбиесіне ерекше мән берген. Сәби дүниеге келгеннен бастап оның өсіп, дене бітімі дұрыс қалыптасып, ақыл-ойының жетілуіне дейін үлкен көңіл бөлген</w:t>
      </w:r>
    </w:p>
    <w:p w:rsidR="00045643" w:rsidRPr="0038267F" w:rsidRDefault="00045643" w:rsidP="00045643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8267F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3. а)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8267F">
        <w:rPr>
          <w:rFonts w:ascii="Times New Roman" w:hAnsi="Times New Roman" w:cs="Times New Roman"/>
          <w:sz w:val="28"/>
          <w:szCs w:val="28"/>
          <w:lang w:val="kk-KZ"/>
        </w:rPr>
        <w:t>Ана алдында-құрмет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, әке алдында-қызмет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ә) </w:t>
      </w:r>
      <w:r>
        <w:rPr>
          <w:rFonts w:ascii="Times New Roman" w:hAnsi="Times New Roman" w:cs="Times New Roman"/>
          <w:sz w:val="28"/>
          <w:szCs w:val="28"/>
          <w:lang w:val="kk-KZ"/>
        </w:rPr>
        <w:t>Ананың сүйген жері, отқа да күймейді, оқ та өтпейді.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Pr="00776360" w:rsidRDefault="00045643" w:rsidP="0004564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776360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4 билет</w:t>
      </w:r>
    </w:p>
    <w:p w:rsidR="00045643" w:rsidRPr="00D31BB0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1.  </w:t>
      </w:r>
      <w:r w:rsidRPr="00D31BB0">
        <w:rPr>
          <w:rFonts w:ascii="Times New Roman" w:hAnsi="Times New Roman" w:cs="Times New Roman"/>
          <w:sz w:val="28"/>
          <w:szCs w:val="28"/>
          <w:lang w:val="kk-KZ"/>
        </w:rPr>
        <w:t>а) Үш арсыз(күлкі, ұйқы , тамақ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2.  ә) 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3.  Әр атаның –өз ұлы бар,  Әр бұтаның өз гүлі бар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Баланың бас ұстазы-ата-анасы</w:t>
      </w: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CA45D4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5 билет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kk-KZ"/>
        </w:rPr>
        <w:t xml:space="preserve">1. </w:t>
      </w:r>
      <w:r w:rsidRPr="00CA45D4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kk-KZ"/>
        </w:rPr>
        <w:t>Базарлық</w:t>
      </w:r>
      <w:r w:rsidRPr="00CA45D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- алыс </w:t>
      </w:r>
      <w:hyperlink r:id="rId4" w:tooltip="Сапар" w:history="1">
        <w:r w:rsidRPr="00CA45D4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kk-KZ"/>
          </w:rPr>
          <w:t>сапарға</w:t>
        </w:r>
      </w:hyperlink>
      <w:r w:rsidRPr="00CA45D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 </w:t>
      </w:r>
      <w:hyperlink r:id="rId5" w:tooltip="Сауда" w:history="1">
        <w:r w:rsidRPr="00CA45D4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kk-KZ"/>
          </w:rPr>
          <w:t>сауда</w:t>
        </w:r>
      </w:hyperlink>
      <w:r w:rsidRPr="00CA45D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жолына шыққан адамдардың үйіне, көрші-қолаң, сыйлас адамдарына, жас балаларға, жерлестеріне әкелетін ірілі-ұсақты сыйлықтарды тарту ету.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  <w:lang w:val="kk-KZ"/>
        </w:rPr>
        <w:t>2</w:t>
      </w:r>
      <w:r w:rsidRPr="00CA45D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CA45D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үйге береке, ырыс, байлық келеді дейді, оны төрге апарып үш рет аунатады).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  <w:r w:rsidRPr="00CA45D4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  <w:lang w:val="kk-KZ"/>
        </w:rPr>
        <w:t>3.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 xml:space="preserve"> білімнің басы –бейнет, соңы-зейнет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 xml:space="preserve">     Бірлік жоқ болса, ұйым жоқ, ұйым жоқ болса, күйің жоқ.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1 билет: 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1. «Тілашар»</w:t>
      </w:r>
      <w:r w:rsidRPr="00C83708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 </w:t>
      </w: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қай кезде жасалады?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2. ҚР-ның мемлекеттік рәміздерін атаңыз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3. Мақалды жалғастырыңыз: 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а)Ананың сүті-бал, ............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ә)Айдың ізін ай басар, ............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2 билет: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1. «Ерулік» деген не?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2. Қазақтың ұлттық киімдерін ата?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3. Мақалды жалғастырыңыз: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а) Бала күлкіге тоймас, .............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ә) Алып анадан туады, .............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3 билет: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1. Жеті ата қалай аталады?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2. Қазақ халқы баласын қалай тәрбиелеген?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3. Мақалды жалғастырыңыз: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   а) Ана алдында-құрмет, 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   ә) Ананың сүйген жері: ..........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4 билет: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1. Үш арсыз қалай аталады?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2. Әженің бала тәрбиесіндегі орны қандай?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3. Мақалды жалғастырыңыз: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     а) Әр атаның өз ұлы бар, 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     ә) Баланың бас ұстазы- ..........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>5 билет: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1. «Базарлық» деген не?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>2. Егер, үйге кіріп келе жатқан бала есік алдына құлап қаласа, халық оны не деп ырымдаған?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3. Мақалды жалғастырыңыз: 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          а) Білімнің басы-бейнет, .......</w:t>
      </w:r>
    </w:p>
    <w:p w:rsidR="00045643" w:rsidRPr="00C83708" w:rsidRDefault="00045643" w:rsidP="00045643">
      <w:pPr>
        <w:pStyle w:val="a3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C83708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           ә) Бірлік жоқ болса,ұйым жоқ, ............</w:t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32"/>
          <w:szCs w:val="28"/>
          <w:lang w:val="kk-KZ"/>
        </w:rPr>
      </w:pP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lastRenderedPageBreak/>
        <w:t>ЖШС «Жас батыр Атырау» балабақшасы</w:t>
      </w: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045643" w:rsidRPr="00123C24" w:rsidRDefault="00045643" w:rsidP="00045643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Сайыс</w:t>
      </w: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Тақырыбы: </w:t>
      </w:r>
      <w:r w:rsidRPr="00123C24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«Ал, қәнекей, әжелер»</w:t>
      </w: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«Қарлығаш» МАД тобы</w:t>
      </w:r>
    </w:p>
    <w:p w:rsidR="00045643" w:rsidRPr="00123C24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Күні: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17.03.2023ж.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0CACFD" wp14:editId="5D550F0B">
            <wp:simplePos x="0" y="0"/>
            <wp:positionH relativeFrom="column">
              <wp:posOffset>-270510</wp:posOffset>
            </wp:positionH>
            <wp:positionV relativeFrom="paragraph">
              <wp:posOffset>305435</wp:posOffset>
            </wp:positionV>
            <wp:extent cx="5940425" cy="3960283"/>
            <wp:effectExtent l="0" t="0" r="3175" b="2540"/>
            <wp:wrapTopAndBottom/>
            <wp:docPr id="2" name="Рисунок 2" descr="https://atr.kz/wp-content/uploads/2020/10/e213534406f5e673030b12a49a11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r.kz/wp-content/uploads/2020/10/e213534406f5e673030b12a49a1174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32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32"/>
          <w:szCs w:val="28"/>
          <w:lang w:val="kk-KZ"/>
        </w:rPr>
      </w:pPr>
    </w:p>
    <w:p w:rsidR="00045643" w:rsidRDefault="00045643" w:rsidP="00045643">
      <w:pPr>
        <w:pStyle w:val="a3"/>
        <w:rPr>
          <w:rFonts w:ascii="Times New Roman" w:hAnsi="Times New Roman" w:cs="Times New Roman"/>
          <w:color w:val="FF0000"/>
          <w:sz w:val="32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Тәрбиеші: Ж.К.Хайдарова</w:t>
      </w: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045643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</w:t>
      </w:r>
    </w:p>
    <w:p w:rsidR="00045643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32F0E7C" wp14:editId="5F4B7DB1">
            <wp:simplePos x="0" y="0"/>
            <wp:positionH relativeFrom="column">
              <wp:posOffset>2853690</wp:posOffset>
            </wp:positionH>
            <wp:positionV relativeFrom="paragraph">
              <wp:posOffset>5404485</wp:posOffset>
            </wp:positionV>
            <wp:extent cx="3076575" cy="3076575"/>
            <wp:effectExtent l="0" t="0" r="9525" b="9525"/>
            <wp:wrapTopAndBottom/>
            <wp:docPr id="3" name="Рисунок 3" descr="C:\Users\home\Desktop\IMG-202305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230529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21D68D" wp14:editId="2330C49A">
            <wp:simplePos x="0" y="0"/>
            <wp:positionH relativeFrom="column">
              <wp:posOffset>-327660</wp:posOffset>
            </wp:positionH>
            <wp:positionV relativeFrom="paragraph">
              <wp:posOffset>5071110</wp:posOffset>
            </wp:positionV>
            <wp:extent cx="2847975" cy="3797300"/>
            <wp:effectExtent l="0" t="0" r="9525" b="0"/>
            <wp:wrapTopAndBottom/>
            <wp:docPr id="4" name="Рисунок 4" descr="C:\Users\home\Desktop\IMG-202305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230529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0F318A5" wp14:editId="29053D79">
            <wp:simplePos x="0" y="0"/>
            <wp:positionH relativeFrom="column">
              <wp:posOffset>-309245</wp:posOffset>
            </wp:positionH>
            <wp:positionV relativeFrom="paragraph">
              <wp:posOffset>-91440</wp:posOffset>
            </wp:positionV>
            <wp:extent cx="6010275" cy="4507230"/>
            <wp:effectExtent l="0" t="0" r="9525" b="7620"/>
            <wp:wrapTopAndBottom/>
            <wp:docPr id="1" name="Рисунок 1" descr="C:\Users\home\Desktop\IMG-202305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230529-WA0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A4" w:rsidRPr="00045643" w:rsidRDefault="00045643" w:rsidP="0004564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140207" wp14:editId="1F9EB3CA">
            <wp:simplePos x="0" y="0"/>
            <wp:positionH relativeFrom="column">
              <wp:posOffset>-203835</wp:posOffset>
            </wp:positionH>
            <wp:positionV relativeFrom="paragraph">
              <wp:posOffset>3679825</wp:posOffset>
            </wp:positionV>
            <wp:extent cx="2295525" cy="3608705"/>
            <wp:effectExtent l="0" t="0" r="9525" b="0"/>
            <wp:wrapTopAndBottom/>
            <wp:docPr id="5" name="Рисунок 5" descr="C:\Users\home\Desktop\IMG-202305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230529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9" t="19541" r="11916" b="9294"/>
                    <a:stretch/>
                  </pic:blipFill>
                  <pic:spPr bwMode="auto">
                    <a:xfrm>
                      <a:off x="0" y="0"/>
                      <a:ext cx="2295525" cy="360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641FC8" wp14:editId="6A23F580">
            <wp:simplePos x="0" y="0"/>
            <wp:positionH relativeFrom="column">
              <wp:posOffset>2282190</wp:posOffset>
            </wp:positionH>
            <wp:positionV relativeFrom="paragraph">
              <wp:posOffset>5528310</wp:posOffset>
            </wp:positionV>
            <wp:extent cx="2962275" cy="3949700"/>
            <wp:effectExtent l="0" t="0" r="9525" b="0"/>
            <wp:wrapTopAndBottom/>
            <wp:docPr id="6" name="Рисунок 6" descr="C:\Users\home\Desktop\IMG-202305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-20230529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8E1209" wp14:editId="65569146">
            <wp:simplePos x="0" y="0"/>
            <wp:positionH relativeFrom="column">
              <wp:posOffset>2844165</wp:posOffset>
            </wp:positionH>
            <wp:positionV relativeFrom="paragraph">
              <wp:posOffset>2442210</wp:posOffset>
            </wp:positionV>
            <wp:extent cx="3257550" cy="3257550"/>
            <wp:effectExtent l="0" t="0" r="0" b="0"/>
            <wp:wrapTopAndBottom/>
            <wp:docPr id="7" name="Рисунок 7" descr="C:\Users\home\Desktop\IMG-2023052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-20230529-WA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C24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101880" wp14:editId="1588C54A">
            <wp:simplePos x="0" y="0"/>
            <wp:positionH relativeFrom="column">
              <wp:posOffset>-794385</wp:posOffset>
            </wp:positionH>
            <wp:positionV relativeFrom="paragraph">
              <wp:posOffset>-186690</wp:posOffset>
            </wp:positionV>
            <wp:extent cx="4699000" cy="3524250"/>
            <wp:effectExtent l="0" t="0" r="6350" b="0"/>
            <wp:wrapTopAndBottom/>
            <wp:docPr id="8" name="Рисунок 8" descr="C:\Users\home\Desktop\IMG-202305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-20230529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435A4" w:rsidRPr="00045643" w:rsidSect="00CE1884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43"/>
    <w:rsid w:val="00045643"/>
    <w:rsid w:val="003C2293"/>
    <w:rsid w:val="00C4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51D91-2EE9-4F28-8152-C289A7FD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564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4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456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kk.wikipedia.org/wiki/%D0%A1%D0%B0%D1%83%D0%B4%D0%B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kk.wikipedia.org/wiki/%D0%A1%D0%B0%D0%BF%D0%B0%D1%80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1514</Words>
  <Characters>8632</Characters>
  <Application>Microsoft Office Word</Application>
  <DocSecurity>0</DocSecurity>
  <Lines>71</Lines>
  <Paragraphs>20</Paragraphs>
  <ScaleCrop>false</ScaleCrop>
  <Company/>
  <LinksUpToDate>false</LinksUpToDate>
  <CharactersWithSpaces>10126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ASEM))</cp:lastModifiedBy>
  <cp:revision>1</cp:revision>
  <dcterms:created xsi:type="dcterms:W3CDTF">2023-06-12T01:46:00Z</dcterms:created>
  <dcterms:modified xsi:type="dcterms:W3CDTF">2023-06-12T01:47:00Z</dcterms:modified>
</cp:coreProperties>
</file>