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CA54AB" w:rsidRPr="00B8297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B8297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Мақсаты: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Балаларды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қоршаған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ортаға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бейімдеу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ертегілер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туралы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түсініктерін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қалыптастырып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ертегілерге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қызығушылығын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нұсқау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бойынша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тапсырмаларды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орындауға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үйрету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танымдылық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қабілетін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дамыту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қарым-қатынасқа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түсу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мен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топпен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жұмыс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жасауға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үйрену</w:t>
      </w:r>
      <w:r w:rsidRPr="00B8297B" w:rsidR="003A561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Әлемде бар көп ертегі әртүрлі,</w:t>
      </w: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Ұзақ, қысқа, мұңды және көңілді.</w:t>
      </w: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Ертегіні тыңдауға да, айтуға да болады,</w:t>
      </w: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Сонда ғана көңіліңе қонады.</w:t>
      </w: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Ал, дәл қазір біз ойнаймыз ертегі,</w:t>
      </w: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Жүйріктерді сынайтын да кез келді.</w:t>
      </w: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3A5617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Балалар, бүгін бізде ерекше мереке. Бұгін ертегілерді есімізге түсіріп, ойындар ойна</w:t>
      </w:r>
      <w:r w:rsid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йты</w:t>
      </w: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н боламыз. Барлық балалар ертегі тыңдағанды ұ</w:t>
      </w:r>
      <w:r w:rsid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натады. Олар оны өмірінің алғашқ</w:t>
      </w: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ы күнінен-ақ ести бастайды. Ертегілер бізді адалдыққа, жақсылыққа, батылдыққа, әдемілікке үйретеді. Яғни, біздің ата-бабаларымыз жақсы күндерді аңсап, зұлымдықты, әділетсіздікті жеңіп, асыл қазынаны тауып, көкке ұшуды армандаған екен. Сондықтан </w:t>
      </w:r>
      <w:r w:rsid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>ертегі дегеніміз-халықтың қияли</w:t>
      </w:r>
      <w:r w:rsidRPr="00B8297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арманы, ғасырлар бойы жинақтаған өмір тәжірибесі</w:t>
      </w:r>
      <w:r w:rsidRPr="00B8297B" w:rsidR="00237A00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237A00" w:rsidRPr="00B8297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237A00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Ендеше, ертегілер еліне саяхатымызды бастаймыз!</w:t>
      </w:r>
    </w:p>
    <w:p w:rsidR="00131349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(Әуен ойналып, зал төріне </w:t>
      </w: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Мыстан кемпір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келеді. Өзі сондай қуанышты)</w:t>
      </w:r>
    </w:p>
    <w:p w:rsidR="00131349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-Ха, -ха, -ха!  Жаңалықты естідіңдер ме, балалар? Сендер ертегі әлеміне барғалы жатырсыңдар ма?  Зұлым Айдахар ертегінің шаттығы мен бақытты кезеңін алып тастады. Енді ертегі жақсылықпен емес, енді тек жамандықпен ғана бітетін болады! </w:t>
      </w:r>
    </w:p>
    <w:p w:rsidR="0006219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-Енді неменеге жетісіп қуанып тұрсың? Одан да ертегі кейіпкерлеріне көмектеспейміз бе? Солай емес пе балалар?</w:t>
      </w:r>
    </w:p>
    <w:p w:rsidR="0006219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-Иә, әрине көмектесеміз!</w:t>
      </w:r>
    </w:p>
    <w:p w:rsidR="0006219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-Қане, бізбен бірге жүр, бізге жол көрсет!</w:t>
      </w:r>
    </w:p>
    <w:p w:rsidR="0006219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Мыстан: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 -Тапқан екенсің, біреулерге қайғы болса, маған- қуаныш! Бірақ мен сендерге көмектеспеймін. Мен сендерге тек жол картасын ғана бере аламын!</w:t>
      </w:r>
    </w:p>
    <w:p w:rsidR="0006219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-Ендеше, біз өзіміз барамыз! Бізді қандай жол күтіп тұр екен, қане жол картасын қарап жіберейік. Әуелі Сиқырлы орманнан өтуіміз керек.</w:t>
      </w:r>
    </w:p>
    <w:p w:rsidR="0062382F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Ертегі орманы, ғажайыпқа толы. Тездетіп оған барайық!</w:t>
      </w:r>
    </w:p>
    <w:p w:rsidR="005171EB" w:rsidRPr="00B829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1 эстафета. «Сиқырлы орман»</w:t>
      </w:r>
    </w:p>
    <w:p w:rsidR="005171EB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Шарты: қолымызды жоғары көтеріп, қыл көпірден өту, құрсау арасымен еңбектеп өтіп, одан шығып кедергілерден секіріп, межеге жету. Қайтарда жүгіріп, эстафетаны келесі ойыншыға тапсыру.</w:t>
      </w:r>
    </w:p>
    <w:p w:rsidR="005171EB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Жүргізуші: -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Қиын жолдармен өттік, алда не күтіп түр екен. </w:t>
      </w:r>
    </w:p>
    <w:p w:rsidR="005171EB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Жұмбақ жасырамын:</w:t>
      </w:r>
    </w:p>
    <w:p w:rsidR="005171EB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Кемпір дейді бар әлем,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300 жасқа келіпті.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Ормандағы үйшікте,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Тұрады екен тек өзі.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Бұл кім?</w:t>
      </w:r>
    </w:p>
    <w:p w:rsidR="0062382F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Мыстан: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-Мен ғой, мен!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-Мыстан кемпір, біздер талай ертегіден сенің мына сыпырғышыңды сиқырлы деп оқыдық. Сол рас па?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Мыстан: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-Әрине рас. ( сыпрғышы Мыстаннаң құлағына сыбырлағандай болады)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-Не? Балалармен ойын ойнағың кеп тұр ма? Жарайды. Менің сыпыртқымның балалармен ойнағысы келеді екен.</w:t>
      </w:r>
    </w:p>
    <w:p w:rsidR="0078034D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-Жарайды, ендеше біздің балалар  да сыпыртқымен ұшсын!</w:t>
      </w:r>
    </w:p>
    <w:p w:rsidR="0078034D" w:rsidRPr="00B829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2 эстафета: «</w:t>
      </w:r>
      <w:r w:rsidRPr="00B8297B" w:rsidR="00177D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Сыпыртқымен жарысу»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Шарты: Сыпртқыға мінп межеге дейін жүгіру, қайтып келіп, келесі ойыншыға тапсыру.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Мыстан: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-ой,менің сыпртқым, сені сондай жақсы көремін!,- деп құшақтайды.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Енді мен жасырамын жұмбақты: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Бір тауық бар киелі,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Тапқаны алтын жұмыртқа.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Жара алмады атасы, жара алмады әжесі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Бұл қай ертегі?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B69">
        <w:rPr>
          <w:rFonts w:ascii="Times New Roman" w:hAnsi="Times New Roman" w:cs="Times New Roman"/>
          <w:b/>
          <w:sz w:val="28"/>
          <w:szCs w:val="28"/>
          <w:lang w:val="kk-KZ"/>
        </w:rPr>
        <w:t>Балалар: -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>Шұбар тауық</w:t>
      </w:r>
      <w:r w:rsidRPr="00B8297B" w:rsidR="00F07EA6">
        <w:rPr>
          <w:rFonts w:ascii="Times New Roman" w:hAnsi="Times New Roman" w:cs="Times New Roman"/>
          <w:sz w:val="28"/>
          <w:szCs w:val="28"/>
          <w:lang w:val="kk-KZ"/>
        </w:rPr>
        <w:t xml:space="preserve"> ертегісі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177D56" w:rsidRPr="00B829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3 эстафета: «Кім епті?»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Шарты:  Жұмыртқаны қасыққа салып, кедергілердің арасымен өтіп, межеге дейін жүгіру, кері қайтып, келесі ойыншыға жұмыртқаны беру.</w:t>
      </w:r>
      <w:r w:rsidRPr="00B8297B" w:rsidR="0095795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B8297B" w:rsidR="00957951">
        <w:rPr>
          <w:rFonts w:ascii="Times New Roman" w:hAnsi="Times New Roman" w:cs="Times New Roman"/>
          <w:b/>
          <w:sz w:val="28"/>
          <w:szCs w:val="28"/>
          <w:lang w:val="kk-KZ"/>
        </w:rPr>
        <w:t>Тауық шығып</w:t>
      </w:r>
      <w:r w:rsidRPr="00B8297B" w:rsidR="00957951">
        <w:rPr>
          <w:rFonts w:ascii="Times New Roman" w:hAnsi="Times New Roman" w:cs="Times New Roman"/>
          <w:sz w:val="28"/>
          <w:szCs w:val="28"/>
          <w:lang w:val="kk-KZ"/>
        </w:rPr>
        <w:t>, балаларға рахметін айтады: -Рахмет сендерге балалар! Маған көтеріңкі көңіл-күй сыйлдадыңдар)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Жүргізуші: -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>Жарайсыңдар балалар! Келесі жұмбақ:</w:t>
      </w:r>
    </w:p>
    <w:p w:rsidR="00F07EA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Орманға кеткен ешкінің.</w:t>
      </w:r>
    </w:p>
    <w:p w:rsidR="00F07EA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Әнін айтып алдады.</w:t>
      </w:r>
    </w:p>
    <w:p w:rsidR="00F07EA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-Қасқыр мен жеті лақ ертегісі!</w:t>
      </w:r>
    </w:p>
    <w:p w:rsidR="00F07EA6" w:rsidRPr="00B829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4 эстафета: «Кім шапшаң?»</w:t>
      </w:r>
    </w:p>
    <w:p w:rsidR="00F07EA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Шарты: межеге дейін қаппен секірп жету, кері қайтып қапты келесі ойыншыға тапсыру.</w:t>
      </w:r>
      <w:r w:rsidRPr="00B8297B" w:rsidR="00957951">
        <w:rPr>
          <w:rFonts w:ascii="Times New Roman" w:hAnsi="Times New Roman" w:cs="Times New Roman"/>
          <w:sz w:val="28"/>
          <w:szCs w:val="28"/>
          <w:lang w:val="kk-KZ"/>
        </w:rPr>
        <w:t>(Ешкі лақтарымен шығып, балаларға рахметін айтады: -рахмет Сендерге балалар,маған керемет көңіл-күй сыйладыңдар!)</w:t>
      </w:r>
    </w:p>
    <w:p w:rsidR="00D84F13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-балалар, жарайсыңдар! Ертегі кейіпкерлеріне қуаныш сыйладық Енді топқа қайтар жолымыз қиындау. Біздер құм-шатқалдың арасынан өтуіміз керек.</w:t>
      </w:r>
    </w:p>
    <w:p w:rsidR="00D84F13" w:rsidRPr="00B829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5 эстафета: «Шатқалдар»</w:t>
      </w:r>
    </w:p>
    <w:p w:rsidR="00177D56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Шарты: Соңғы тұрған ойыншы, балалрдың аяғының арасымен өтіп, алдыңғы ойыншының алдына келіп түрады. </w:t>
      </w:r>
    </w:p>
    <w:p w:rsidR="00D84F13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Мыстан: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-Тоқтай тұрыңдар! Мені де бірге ала кетіңдер! Сендерге тіпті Айдахардың өзі де келе алмады. Демек қорыққан ғой. Мен енді зұлым болмаймын.</w:t>
      </w:r>
    </w:p>
    <w:p w:rsidR="00957951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 xml:space="preserve"> -Мыстан, біздің балаларымыз </w:t>
      </w:r>
      <w:r w:rsidRPr="00B8297B">
        <w:rPr>
          <w:rFonts w:ascii="Times New Roman" w:hAnsi="Times New Roman" w:cs="Times New Roman"/>
          <w:sz w:val="28"/>
          <w:szCs w:val="28"/>
          <w:lang w:val="kk-KZ"/>
        </w:rPr>
        <w:t>достықтың, ауызбіршіліктің арқасында қиындықтардан мойымай өте білді. Айдахар да балаларымыздың өте нық жіне сенімді екеніне көзі жетіп, біздерге келе алмауы да сондықтан. Балалар, Мыстанды өзімізбен бірге ала кетейік!</w:t>
      </w:r>
      <w:r w:rsidRPr="00B8297B" w:rsidR="00B8297B">
        <w:rPr>
          <w:rFonts w:ascii="Times New Roman" w:hAnsi="Times New Roman" w:cs="Times New Roman"/>
          <w:sz w:val="28"/>
          <w:szCs w:val="28"/>
          <w:lang w:val="kk-KZ"/>
        </w:rPr>
        <w:t>Осымен балалар, ертегі кейіпкерлерін зұлым Айдахардан құтқарып, оларға жақсы көңіл-күй сыйладық. Енді ертегінің соңы тек жақсылықпен аяқталатын болады.</w:t>
      </w:r>
    </w:p>
    <w:p w:rsidR="00B8297B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Жақсы өнер көрсетіп,ортада өз күштеріңмен сынала білгендеріңіз үшін алғысымды білдіремін!</w:t>
      </w:r>
    </w:p>
    <w:p w:rsidR="00B8297B" w:rsidRPr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Рахмет, сау болыңыздар!</w:t>
      </w:r>
    </w:p>
    <w:p w:rsidR="00B8297B" w:rsidRPr="00B8297B" w:rsidP="00B829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97B">
        <w:rPr>
          <w:rFonts w:ascii="Times New Roman" w:hAnsi="Times New Roman" w:cs="Times New Roman"/>
          <w:sz w:val="28"/>
          <w:szCs w:val="28"/>
          <w:lang w:val="kk-KZ"/>
        </w:rPr>
        <w:t>Барлығы қол ұстасып, сахнадан шығып кетеді.</w:t>
      </w:r>
    </w:p>
    <w:p w:rsidR="00957951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ЖШС «Жас батыр Атырау» балабақшасы</w:t>
      </w: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62382F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Дене шынықтыру, сауықтыру кештері</w:t>
      </w: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color w:val="FF0000"/>
          <w:sz w:val="28"/>
          <w:lang w:val="kk-KZ"/>
        </w:rPr>
        <w:t>Тақырыбы:</w:t>
      </w:r>
      <w:r w:rsidRPr="00FB160E">
        <w:rPr>
          <w:rFonts w:ascii="Times New Roman" w:hAnsi="Times New Roman" w:cs="Times New Roman"/>
          <w:b/>
          <w:i/>
          <w:color w:val="002060"/>
          <w:sz w:val="28"/>
          <w:lang w:val="kk-KZ"/>
        </w:rPr>
        <w:t xml:space="preserve"> «Ертегілер шақырады» (жарыс)</w:t>
      </w: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МАД тобы «Қарлығаш»</w:t>
      </w: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4998720" cy="3219450"/>
            <wp:effectExtent l="0" t="0" r="0" b="0"/>
            <wp:wrapTopAndBottom/>
            <wp:docPr id="1" name="Рисунок 1" descr="C:\Users\home\Desktop\Screenshot_20230617-15403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Screenshot_20230617-154039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36" b="3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60E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Күні:</w:t>
      </w:r>
      <w:r w:rsidRPr="00FB160E">
        <w:rPr>
          <w:rFonts w:ascii="Times New Roman" w:hAnsi="Times New Roman" w:cs="Times New Roman"/>
          <w:b/>
          <w:i/>
          <w:color w:val="002060"/>
          <w:sz w:val="28"/>
          <w:lang w:val="kk-KZ"/>
        </w:rPr>
        <w:t xml:space="preserve"> 09.11.2022ж.</w:t>
      </w: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FB160E" w:rsidRPr="00FB160E" w:rsidP="00FB160E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color w:val="002060"/>
          <w:sz w:val="28"/>
          <w:lang w:val="kk-KZ"/>
        </w:rPr>
        <w:t>Тәрбиеші: Ж.К.Хайдарова</w:t>
      </w:r>
    </w:p>
    <w:p w:rsidR="00FB160E" w:rsidRPr="00FB160E" w:rsidP="00FB160E">
      <w:pPr>
        <w:rPr>
          <w:b/>
          <w:i/>
          <w:color w:val="002060"/>
          <w:lang w:val="kk-KZ"/>
        </w:rPr>
      </w:pPr>
    </w:p>
    <w:p w:rsidR="00FB160E" w:rsidRPr="00FB160E" w:rsidP="00FB160E">
      <w:pPr>
        <w:rPr>
          <w:b/>
          <w:i/>
          <w:color w:val="002060"/>
          <w:lang w:val="kk-KZ"/>
        </w:rPr>
      </w:pPr>
    </w:p>
    <w:p w:rsidR="00FB160E" w:rsidRPr="00FB160E" w:rsidP="00FB160E">
      <w:pPr>
        <w:rPr>
          <w:b/>
          <w:i/>
          <w:color w:val="002060"/>
          <w:lang w:val="kk-KZ"/>
        </w:rPr>
      </w:pPr>
    </w:p>
    <w:p w:rsidR="00FB160E" w:rsidRPr="00FB160E" w:rsidP="00FB160E">
      <w:pPr>
        <w:rPr>
          <w:b/>
          <w:i/>
          <w:color w:val="002060"/>
          <w:lang w:val="kk-KZ"/>
        </w:rPr>
      </w:pPr>
    </w:p>
    <w:p w:rsidR="00FB160E" w:rsidRPr="00FB160E" w:rsidP="00FB160E">
      <w:pPr>
        <w:rPr>
          <w:b/>
          <w:i/>
          <w:color w:val="002060"/>
          <w:lang w:val="kk-KZ"/>
        </w:rPr>
      </w:pPr>
    </w:p>
    <w:p w:rsidR="00FB160E" w:rsidRPr="00FB160E" w:rsidP="00FB160E">
      <w:pPr>
        <w:rPr>
          <w:b/>
          <w:i/>
          <w:color w:val="002060"/>
          <w:lang w:val="kk-KZ"/>
        </w:rPr>
      </w:pPr>
    </w:p>
    <w:p w:rsidR="00FB160E" w:rsidRPr="00FB160E" w:rsidP="00FB160E">
      <w:pPr>
        <w:rPr>
          <w:b/>
          <w:i/>
          <w:color w:val="002060"/>
          <w:lang w:val="kk-KZ"/>
        </w:rPr>
      </w:pPr>
    </w:p>
    <w:p w:rsidR="00FB160E" w:rsidP="00FB160E">
      <w:pPr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Атырау қаласы</w:t>
      </w:r>
    </w:p>
    <w:p w:rsidR="00FB160E" w:rsidP="00FB160E">
      <w:pPr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FB160E">
        <w:rPr>
          <w:rFonts w:ascii="Times New Roman" w:hAnsi="Times New Roman" w:cs="Times New Roman"/>
          <w:b/>
          <w:i/>
          <w:noProof/>
          <w:color w:val="00206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646430</wp:posOffset>
            </wp:positionH>
            <wp:positionV relativeFrom="paragraph">
              <wp:posOffset>2908935</wp:posOffset>
            </wp:positionV>
            <wp:extent cx="4296410" cy="2933700"/>
            <wp:effectExtent l="0" t="0" r="8890" b="0"/>
            <wp:wrapTopAndBottom/>
            <wp:docPr id="3" name="Рисунок 3" descr="C:\Users\home\Desktop\Screenshot_20230617-15403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creenshot_20230617-154039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14" b="3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594360</wp:posOffset>
            </wp:positionV>
            <wp:extent cx="2143125" cy="1608455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60E">
        <w:rPr>
          <w:rFonts w:ascii="Times New Roman" w:hAnsi="Times New Roman" w:cs="Times New Roman"/>
          <w:b/>
          <w:i/>
          <w:noProof/>
          <w:color w:val="00206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108585</wp:posOffset>
            </wp:positionV>
            <wp:extent cx="3838277" cy="2457450"/>
            <wp:effectExtent l="0" t="0" r="0" b="0"/>
            <wp:wrapTopAndBottom/>
            <wp:docPr id="4" name="Рисунок 4" descr="C:\Users\home\Desktop\Screenshot_20230617-15411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Screenshot_20230617-154116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64" b="3652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38277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60E" w:rsidRPr="00FB160E" w:rsidP="00FB160E">
      <w:pPr>
        <w:tabs>
          <w:tab w:val="left" w:pos="3255"/>
        </w:tabs>
        <w:rPr>
          <w:rFonts w:ascii="Times New Roman" w:hAnsi="Times New Roman" w:cs="Times New Roman"/>
          <w:sz w:val="28"/>
          <w:lang w:val="kk-KZ"/>
        </w:rPr>
      </w:pPr>
      <w:r w:rsidRPr="00FB160E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-384810</wp:posOffset>
            </wp:positionH>
            <wp:positionV relativeFrom="paragraph">
              <wp:posOffset>3658870</wp:posOffset>
            </wp:positionV>
            <wp:extent cx="1981835" cy="2447925"/>
            <wp:effectExtent l="0" t="0" r="0" b="9525"/>
            <wp:wrapTopAndBottom/>
            <wp:docPr id="8" name="Рисунок 8" descr="https://topuch.com/sinibi-4-a-sinip-jetekshi-karshalova-e-trbie-saati-jolda-sa-bo/564031_html_d35625e9f1c21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opuch.com/sinibi-4-a-sinip-jetekshi-karshalova-e-trbie-saati-jolda-sa-bo/564031_html_d35625e9f1c21ec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60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3411220</wp:posOffset>
            </wp:positionV>
            <wp:extent cx="3977005" cy="2847975"/>
            <wp:effectExtent l="0" t="0" r="4445" b="9525"/>
            <wp:wrapTopAndBottom/>
            <wp:docPr id="5" name="Рисунок 5" descr="C:\Users\home\Desktop\Screenshot_20230617-15412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Screenshot_20230617-154128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17" b="3416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7700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lang w:val="kk-KZ"/>
        </w:rPr>
        <w:tab/>
      </w:r>
      <w:bookmarkStart w:id="0" w:name="_GoBack"/>
      <w:bookmarkEnd w:id="0"/>
    </w:p>
    <w:sectPr w:rsidSect="008B2B69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4</cp:revision>
  <dcterms:created xsi:type="dcterms:W3CDTF">2022-11-09T20:50:00Z</dcterms:created>
  <dcterms:modified xsi:type="dcterms:W3CDTF">2023-06-17T11:02:00Z</dcterms:modified>
</cp:coreProperties>
</file>