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1E34DE" w:rsidRPr="001E34DE" w:rsidP="001E34DE">
      <w:pPr>
        <w:pStyle w:val="NoSpacing"/>
        <w:jc w:val="center"/>
        <w:rPr>
          <w:rFonts w:ascii="Times New Roman" w:hAnsi="Times New Roman" w:cs="Times New Roman"/>
          <w:b/>
          <w:color w:val="000000" w:themeColor="text1"/>
          <w:sz w:val="28"/>
          <w:szCs w:val="28"/>
          <w:lang w:val="kk-KZ"/>
        </w:rPr>
      </w:pPr>
      <w:r w:rsidRPr="001E34DE">
        <w:rPr>
          <w:rFonts w:ascii="Times New Roman" w:hAnsi="Times New Roman" w:cs="Times New Roman"/>
          <w:b/>
          <w:color w:val="000000" w:themeColor="text1"/>
          <w:sz w:val="28"/>
          <w:szCs w:val="28"/>
          <w:lang w:val="kk-KZ"/>
        </w:rPr>
        <w:t xml:space="preserve">Тақырыбы:  «Дыбыстар, дыбыстар, біз сізді естиміз, </w:t>
      </w:r>
    </w:p>
    <w:p w:rsidR="001E34DE" w:rsidRPr="001E34DE" w:rsidP="001E34DE">
      <w:pPr>
        <w:pStyle w:val="NoSpacing"/>
        <w:jc w:val="center"/>
        <w:rPr>
          <w:rFonts w:ascii="Times New Roman" w:hAnsi="Times New Roman" w:cs="Times New Roman"/>
          <w:b/>
          <w:color w:val="000000" w:themeColor="text1"/>
          <w:sz w:val="28"/>
          <w:szCs w:val="28"/>
          <w:lang w:val="kk-KZ"/>
        </w:rPr>
      </w:pPr>
      <w:r w:rsidRPr="001E34DE">
        <w:rPr>
          <w:rFonts w:ascii="Times New Roman" w:hAnsi="Times New Roman" w:cs="Times New Roman"/>
          <w:b/>
          <w:color w:val="000000" w:themeColor="text1"/>
          <w:sz w:val="28"/>
          <w:szCs w:val="28"/>
          <w:lang w:val="kk-KZ"/>
        </w:rPr>
        <w:t>сіз бізден кетпейсіз»</w:t>
      </w:r>
    </w:p>
    <w:p w:rsidR="001E34DE" w:rsidRPr="001E34DE" w:rsidP="001E34DE">
      <w:pPr>
        <w:pStyle w:val="NoSpacing"/>
        <w:rPr>
          <w:rFonts w:ascii="Times New Roman" w:hAnsi="Times New Roman" w:cs="Times New Roman"/>
          <w:color w:val="000000" w:themeColor="text1"/>
          <w:sz w:val="28"/>
          <w:szCs w:val="28"/>
          <w:lang w:val="kk-KZ"/>
        </w:rPr>
      </w:pPr>
    </w:p>
    <w:p w:rsidR="001E34DE" w:rsidRPr="001E34DE" w:rsidP="001E34DE">
      <w:pPr>
        <w:pStyle w:val="NoSpacing"/>
        <w:rPr>
          <w:rFonts w:ascii="Times New Roman" w:hAnsi="Times New Roman" w:cs="Times New Roman"/>
          <w:color w:val="000000" w:themeColor="text1"/>
          <w:sz w:val="28"/>
          <w:szCs w:val="28"/>
          <w:lang w:val="kk-KZ"/>
        </w:rPr>
      </w:pPr>
      <w:r w:rsidRPr="001E34DE">
        <w:rPr>
          <w:rFonts w:ascii="Times New Roman" w:hAnsi="Times New Roman" w:cs="Times New Roman"/>
          <w:b/>
          <w:color w:val="000000" w:themeColor="text1"/>
          <w:sz w:val="28"/>
          <w:szCs w:val="28"/>
          <w:lang w:val="kk-KZ"/>
        </w:rPr>
        <w:t xml:space="preserve">Мақсаты: </w:t>
      </w:r>
      <w:r w:rsidRPr="001E34DE">
        <w:rPr>
          <w:rFonts w:ascii="Times New Roman" w:hAnsi="Times New Roman" w:cs="Times New Roman"/>
          <w:color w:val="000000" w:themeColor="text1"/>
          <w:sz w:val="28"/>
          <w:szCs w:val="28"/>
          <w:lang w:val="kk-KZ"/>
        </w:rPr>
        <w:t xml:space="preserve">Бала тәрбиесіндегі ата-ананың алатын орнының ерекше екендігін түсіндіру. Жанұядағы ата -анамен баланың арасындағы қарым - қатынасты нығайту. Ата -анаға деген бала махаббатын ояту. Балабақша, тәрбиеші, ата- ана үштігін нығайту. Отбасы мүшелері арасындағы бауырмалдық, қайрымдылық достық қарым -қатынасты қалыптастыру, үлкенді сыйлауға сыпайы, ілтипатты болуға тәрбиелеу. </w:t>
      </w:r>
    </w:p>
    <w:p w:rsidR="001E34DE" w:rsidRPr="001E34DE" w:rsidP="001E34DE">
      <w:pPr>
        <w:pStyle w:val="NoSpacing"/>
        <w:rPr>
          <w:rFonts w:ascii="Times New Roman" w:hAnsi="Times New Roman" w:cs="Times New Roman"/>
          <w:color w:val="000000" w:themeColor="text1"/>
          <w:sz w:val="28"/>
          <w:szCs w:val="28"/>
          <w:lang w:val="kk-KZ"/>
        </w:rPr>
      </w:pPr>
    </w:p>
    <w:p w:rsidR="001E34DE" w:rsidRPr="001E34DE" w:rsidP="001E34DE">
      <w:pPr>
        <w:pStyle w:val="NoSpacing"/>
        <w:rPr>
          <w:rFonts w:ascii="Times New Roman" w:hAnsi="Times New Roman" w:cs="Times New Roman"/>
          <w:b/>
          <w:color w:val="000000" w:themeColor="text1"/>
          <w:sz w:val="28"/>
          <w:szCs w:val="28"/>
          <w:lang w:val="kk-KZ"/>
        </w:rPr>
      </w:pPr>
      <w:r w:rsidRPr="001E34DE">
        <w:rPr>
          <w:rFonts w:ascii="Times New Roman" w:hAnsi="Times New Roman" w:cs="Times New Roman"/>
          <w:b/>
          <w:color w:val="000000" w:themeColor="text1"/>
          <w:sz w:val="28"/>
          <w:szCs w:val="28"/>
          <w:lang w:val="kk-KZ"/>
        </w:rPr>
        <w:t xml:space="preserve">Жүру барысы: </w:t>
      </w:r>
    </w:p>
    <w:p w:rsidR="001E34DE" w:rsidRPr="001E34DE" w:rsidP="001E34DE">
      <w:pPr>
        <w:pStyle w:val="NoSpacing"/>
        <w:rPr>
          <w:rFonts w:ascii="Times New Roman" w:hAnsi="Times New Roman" w:cs="Times New Roman"/>
          <w:noProof/>
          <w:color w:val="000000" w:themeColor="text1"/>
          <w:sz w:val="28"/>
          <w:szCs w:val="28"/>
          <w:lang w:val="kk-KZ" w:eastAsia="ru-RU"/>
        </w:rPr>
      </w:pPr>
      <w:r w:rsidRPr="001E34DE">
        <w:rPr>
          <w:rFonts w:ascii="Times New Roman" w:hAnsi="Times New Roman" w:cs="Times New Roman"/>
          <w:b/>
          <w:color w:val="000000" w:themeColor="text1"/>
          <w:sz w:val="28"/>
          <w:szCs w:val="28"/>
          <w:lang w:val="kk-KZ"/>
        </w:rPr>
        <w:t xml:space="preserve"> </w:t>
      </w: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r w:rsidRPr="001E34DE">
        <w:rPr>
          <w:rFonts w:ascii="Times New Roman" w:hAnsi="Times New Roman" w:cs="Times New Roman"/>
          <w:noProof/>
          <w:color w:val="000000" w:themeColor="text1"/>
          <w:sz w:val="28"/>
          <w:szCs w:val="28"/>
          <w:lang w:val="kk-KZ" w:eastAsia="ru-RU"/>
        </w:rPr>
        <w:t>Тәрбиеші Жансая Кенжебайқызы слайд арқылы ата-аналарға «Дыбыстар, дыбыстар, біз сізді естиміз, сіз бізден кетпейсіз» есту ынтасы мен фонетикалық естуін дамыту тақырыбында баяндама оқыды.</w:t>
      </w:r>
    </w:p>
    <w:p w:rsid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r w:rsidRPr="001E34DE">
        <w:rPr>
          <w:rFonts w:ascii="Times New Roman" w:hAnsi="Times New Roman" w:cs="Times New Roman"/>
          <w:b/>
          <w:noProof/>
          <w:color w:val="000000" w:themeColor="text1"/>
          <w:sz w:val="28"/>
          <w:szCs w:val="28"/>
          <w:lang w:val="kk-KZ" w:eastAsia="ru-RU"/>
        </w:rPr>
        <w:t>Мақсаты:</w:t>
      </w:r>
      <w:r w:rsidRPr="001E34DE">
        <w:rPr>
          <w:rFonts w:ascii="Times New Roman" w:hAnsi="Times New Roman" w:cs="Times New Roman"/>
          <w:noProof/>
          <w:color w:val="000000" w:themeColor="text1"/>
          <w:sz w:val="28"/>
          <w:szCs w:val="28"/>
          <w:lang w:val="kk-KZ" w:eastAsia="ru-RU"/>
        </w:rPr>
        <w:t xml:space="preserve"> Білімділік: Дыбыстардың айырмашылығын таба білу білімдерін қалыптастыру, есте сақтау қабілеттерін дамыту, есту және естіген дыбыстарын айтып беруге дағдыландыру.</w:t>
      </w: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r w:rsidRPr="001E34DE">
        <w:rPr>
          <w:rFonts w:ascii="Times New Roman" w:hAnsi="Times New Roman" w:cs="Times New Roman"/>
          <w:b/>
          <w:noProof/>
          <w:color w:val="000000" w:themeColor="text1"/>
          <w:sz w:val="28"/>
          <w:szCs w:val="28"/>
          <w:lang w:val="kk-KZ" w:eastAsia="ru-RU"/>
        </w:rPr>
        <w:t>Түзетушілік</w:t>
      </w:r>
      <w:r w:rsidRPr="001E34DE">
        <w:rPr>
          <w:rFonts w:ascii="Times New Roman" w:hAnsi="Times New Roman" w:cs="Times New Roman"/>
          <w:noProof/>
          <w:color w:val="000000" w:themeColor="text1"/>
          <w:sz w:val="28"/>
          <w:szCs w:val="28"/>
          <w:lang w:val="kk-KZ" w:eastAsia="ru-RU"/>
        </w:rPr>
        <w:t>: Ауыз-қуысына арналған дайындық жаттығуларын жасай білуге, тыныс алу жолдарын, сөйлеу мүшесінің қозғалыс қимылын және  ұсақ қол қимылдарын жаттықтыру.</w:t>
      </w: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r w:rsidRPr="001E34DE">
        <w:rPr>
          <w:rFonts w:ascii="Times New Roman" w:hAnsi="Times New Roman" w:cs="Times New Roman"/>
          <w:b/>
          <w:noProof/>
          <w:color w:val="000000" w:themeColor="text1"/>
          <w:sz w:val="28"/>
          <w:szCs w:val="28"/>
          <w:lang w:val="kk-KZ" w:eastAsia="ru-RU"/>
        </w:rPr>
        <w:t>Дамытушылық</w:t>
      </w:r>
      <w:r w:rsidRPr="001E34DE">
        <w:rPr>
          <w:rFonts w:ascii="Times New Roman" w:hAnsi="Times New Roman" w:cs="Times New Roman"/>
          <w:noProof/>
          <w:color w:val="000000" w:themeColor="text1"/>
          <w:sz w:val="28"/>
          <w:szCs w:val="28"/>
          <w:lang w:val="kk-KZ" w:eastAsia="ru-RU"/>
        </w:rPr>
        <w:t>: Көріп есте сақтау қабілетін, ойындар арқылы фонематикалық естуі мен қабылдау қабілеттерін дамыту, есте сақтау қабілетін, зейінің, ойлау қабілетін, енжар сөз қорың дамыту,ойын дағдыларын қалыптастыру және ойындар арқылы сұрақтарға жауап беруге дағдыландыру, сабаққа деген қызығушылығын арттыру.</w:t>
      </w: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r w:rsidRPr="001E34DE">
        <w:rPr>
          <w:rFonts w:ascii="Times New Roman" w:hAnsi="Times New Roman" w:cs="Times New Roman"/>
          <w:b/>
          <w:noProof/>
          <w:color w:val="000000" w:themeColor="text1"/>
          <w:sz w:val="28"/>
          <w:szCs w:val="28"/>
          <w:lang w:val="kk-KZ" w:eastAsia="ru-RU"/>
        </w:rPr>
        <w:t>Тәрбиелік</w:t>
      </w:r>
      <w:r w:rsidRPr="001E34DE">
        <w:rPr>
          <w:rFonts w:ascii="Times New Roman" w:hAnsi="Times New Roman" w:cs="Times New Roman"/>
          <w:noProof/>
          <w:color w:val="000000" w:themeColor="text1"/>
          <w:sz w:val="28"/>
          <w:szCs w:val="28"/>
          <w:lang w:val="kk-KZ" w:eastAsia="ru-RU"/>
        </w:rPr>
        <w:t>: Үлкендерді тындай білуге, кішілерге көмектесе білуге, өзін дұрыс ұстай білуге, ұйымшылдыққа мейірімділікке, кішіпейілдікке, ұқыптылыққа, шапшандыққа тәрбиелеу</w:t>
      </w:r>
    </w:p>
    <w:p w:rsid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r w:rsidRPr="001E34DE">
        <w:rPr>
          <w:rFonts w:ascii="Times New Roman" w:hAnsi="Times New Roman" w:cs="Times New Roman"/>
          <w:noProof/>
          <w:color w:val="000000" w:themeColor="text1"/>
          <w:sz w:val="28"/>
          <w:szCs w:val="28"/>
          <w:lang w:val="kk-KZ" w:eastAsia="ru-RU"/>
        </w:rPr>
        <w:t>Дөңгелек үстелді әрмен қараай Нұргүл Тұрарбекқызы артикуляция жаттығулармен жалғастырып, дыбысқа арналған ойындар өткізді.</w:t>
      </w: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b/>
          <w:noProof/>
          <w:color w:val="000000" w:themeColor="text1"/>
          <w:sz w:val="28"/>
          <w:szCs w:val="28"/>
          <w:lang w:val="kk-KZ" w:eastAsia="ru-RU"/>
        </w:rPr>
      </w:pPr>
      <w:r w:rsidRPr="001E34DE">
        <w:rPr>
          <w:rFonts w:ascii="Times New Roman" w:hAnsi="Times New Roman" w:cs="Times New Roman"/>
          <w:b/>
          <w:noProof/>
          <w:color w:val="000000" w:themeColor="text1"/>
          <w:sz w:val="28"/>
          <w:szCs w:val="28"/>
          <w:lang w:val="kk-KZ" w:eastAsia="ru-RU"/>
        </w:rPr>
        <w:t>Мақсаты:</w:t>
      </w:r>
      <w:r w:rsidRPr="001E34DE">
        <w:rPr>
          <w:rFonts w:ascii="Times New Roman" w:hAnsi="Times New Roman" w:cs="Times New Roman"/>
          <w:noProof/>
          <w:color w:val="000000" w:themeColor="text1"/>
          <w:sz w:val="28"/>
          <w:szCs w:val="28"/>
          <w:lang w:val="kk-KZ" w:eastAsia="ru-RU"/>
        </w:rPr>
        <w:t xml:space="preserve">  Артикуляциялық жаттығулардың негізгі мақсаттары тіл дыбыстарын дұрыс айтуға керекті сөйлеу мүшелерінің қимыл-қозғалыстарын толық жетілдіру. Әр жаттығудың  өзіндік аты бар. </w:t>
      </w:r>
    </w:p>
    <w:p w:rsidR="001E34DE" w:rsidRPr="001E34DE" w:rsidP="001E34DE">
      <w:pPr>
        <w:pStyle w:val="NoSpacing"/>
        <w:tabs>
          <w:tab w:val="left" w:pos="2568"/>
        </w:tabs>
        <w:rPr>
          <w:rFonts w:ascii="Times New Roman" w:hAnsi="Times New Roman" w:cs="Times New Roman"/>
          <w:b/>
          <w:noProof/>
          <w:color w:val="000000" w:themeColor="text1"/>
          <w:sz w:val="28"/>
          <w:szCs w:val="28"/>
          <w:lang w:val="kk-KZ" w:eastAsia="ru-RU"/>
        </w:rPr>
      </w:pPr>
      <w:r w:rsidRPr="001E34DE">
        <w:rPr>
          <w:rFonts w:ascii="Times New Roman" w:hAnsi="Times New Roman" w:cs="Times New Roman"/>
          <w:noProof/>
          <w:color w:val="000000" w:themeColor="text1"/>
          <w:sz w:val="28"/>
          <w:szCs w:val="28"/>
          <w:lang w:val="kk-KZ" w:eastAsia="ru-RU"/>
        </w:rPr>
        <w:t xml:space="preserve"> </w:t>
      </w:r>
      <w:r w:rsidRPr="001E34DE">
        <w:rPr>
          <w:rFonts w:ascii="Times New Roman" w:hAnsi="Times New Roman" w:cs="Times New Roman"/>
          <w:b/>
          <w:noProof/>
          <w:color w:val="000000" w:themeColor="text1"/>
          <w:sz w:val="28"/>
          <w:szCs w:val="28"/>
          <w:lang w:val="kk-KZ" w:eastAsia="ru-RU"/>
        </w:rPr>
        <w:t>«Сиқырлы сандық»</w:t>
      </w: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r w:rsidRPr="001E34DE">
        <w:rPr>
          <w:rFonts w:ascii="Times New Roman" w:hAnsi="Times New Roman" w:cs="Times New Roman"/>
          <w:b/>
          <w:noProof/>
          <w:color w:val="000000" w:themeColor="text1"/>
          <w:sz w:val="28"/>
          <w:szCs w:val="28"/>
          <w:lang w:val="kk-KZ" w:eastAsia="ru-RU"/>
        </w:rPr>
        <w:t xml:space="preserve">Мақсаты: </w:t>
      </w:r>
      <w:r w:rsidRPr="001E34DE">
        <w:rPr>
          <w:rFonts w:ascii="Times New Roman" w:hAnsi="Times New Roman" w:cs="Times New Roman"/>
          <w:noProof/>
          <w:color w:val="000000" w:themeColor="text1"/>
          <w:sz w:val="28"/>
          <w:szCs w:val="28"/>
          <w:lang w:val="kk-KZ" w:eastAsia="ru-RU"/>
        </w:rPr>
        <w:t>Әдемі безендірілген сандықта атауында зерттелген дыбысты  ойыншықтар салынған. Бала сипап сезу арқылы ойыншықты алады, оны шешіп, атайды.</w:t>
      </w: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r w:rsidRPr="001E34DE">
        <w:rPr>
          <w:rFonts w:ascii="Times New Roman" w:hAnsi="Times New Roman" w:cs="Times New Roman"/>
          <w:b/>
          <w:noProof/>
          <w:color w:val="000000" w:themeColor="text1"/>
          <w:sz w:val="28"/>
          <w:szCs w:val="28"/>
          <w:lang w:val="kk-KZ" w:eastAsia="ru-RU"/>
        </w:rPr>
        <w:t>Шарты:</w:t>
      </w:r>
      <w:r w:rsidRPr="001E34DE">
        <w:rPr>
          <w:rFonts w:ascii="Times New Roman" w:hAnsi="Times New Roman" w:cs="Times New Roman"/>
          <w:noProof/>
          <w:color w:val="000000" w:themeColor="text1"/>
          <w:sz w:val="28"/>
          <w:szCs w:val="28"/>
          <w:lang w:val="kk-KZ" w:eastAsia="ru-RU"/>
        </w:rPr>
        <w:t xml:space="preserve"> Сипаттау арқылы кез-келген музыкалық аспаптарды алып, оны сипаттап беру, және қандай дыбыс шыққаның айтып беру.</w:t>
      </w:r>
    </w:p>
    <w:p w:rsidR="001E34DE" w:rsidRPr="001E34DE" w:rsidP="001E34DE">
      <w:pPr>
        <w:pStyle w:val="NoSpacing"/>
        <w:tabs>
          <w:tab w:val="left" w:pos="2568"/>
        </w:tabs>
        <w:rPr>
          <w:rFonts w:ascii="Times New Roman" w:hAnsi="Times New Roman" w:cs="Times New Roman"/>
          <w:b/>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b/>
          <w:noProof/>
          <w:color w:val="000000" w:themeColor="text1"/>
          <w:sz w:val="28"/>
          <w:szCs w:val="28"/>
          <w:lang w:val="kk-KZ" w:eastAsia="ru-RU"/>
        </w:rPr>
      </w:pPr>
      <w:r w:rsidRPr="001E34DE">
        <w:rPr>
          <w:noProof/>
          <w:color w:val="000000" w:themeColor="text1"/>
          <w:lang w:eastAsia="ru-RU"/>
        </w:rPr>
        <w:drawing>
          <wp:inline distT="0" distB="0" distL="0" distR="0">
            <wp:extent cx="3219450" cy="2667000"/>
            <wp:effectExtent l="152400" t="152400" r="152400" b="152400"/>
            <wp:docPr id="16" name="Рисунок 16" descr="C:\Users\2019\Desktop\Дөңгелек үстел\IMG_1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Дөңгелек үстел\IMG_1189.JPG"/>
                    <pic:cNvPicPr>
                      <a:picLocks noChangeAspect="1" noChangeArrowheads="1"/>
                    </pic:cNvPicPr>
                  </pic:nvPicPr>
                  <pic:blipFill rotWithShape="1">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8821" t="37765" r="18375"/>
                    <a:stretch>
                      <a:fillRect/>
                    </a:stretch>
                  </pic:blipFill>
                  <pic:spPr bwMode="auto">
                    <a:xfrm>
                      <a:off x="0" y="0"/>
                      <a:ext cx="3219796" cy="2667287"/>
                    </a:xfrm>
                    <a:prstGeom prst="snip2DiagRect">
                      <a:avLst/>
                    </a:prstGeom>
                    <a:solidFill>
                      <a:srgbClr val="FFFFFF">
                        <a:shade val="85000"/>
                      </a:srgbClr>
                    </a:solidFill>
                    <a:ln w="88900" cap="sq">
                      <a:solidFill>
                        <a:srgbClr val="FFFFFF"/>
                      </a:solidFill>
                      <a:miter lim="800000"/>
                    </a:ln>
                    <a:effectLst>
                      <a:outerShdw blurRad="88900" dist="0" dir="0" sx="100000" sy="100000" kx="0" ky="0" algn="tl" rotWithShape="0">
                        <a:srgbClr val="000000">
                          <a:alpha val="45000"/>
                        </a:srgbClr>
                      </a:outerShdw>
                    </a:effectLst>
                    <a:scene3d>
                      <a:camera prst="orthographicFront"/>
                      <a:lightRig rig="twoPt" dir="t">
                        <a:rot lat="0" lon="0" rev="7200000"/>
                      </a:lightRig>
                    </a:scene3d>
                    <a:sp3d>
                      <a:bevelT w="25400" h="19050" prst="circle"/>
                      <a:contourClr>
                        <a:srgbClr val="FFFFFF"/>
                      </a:contourClr>
                    </a:sp3d>
                    <a:extLst>
                      <a:ext xmlns:a="http://schemas.openxmlformats.org/drawingml/2006/main" uri="{53640926-AAD7-44D8-BBD7-CCE9431645EC}">
                        <a14:shadowObscured xmlns:a14="http://schemas.microsoft.com/office/drawing/2010/main"/>
                      </a:ext>
                    </a:extLst>
                  </pic:spPr>
                </pic:pic>
              </a:graphicData>
            </a:graphic>
          </wp:inline>
        </w:drawing>
      </w:r>
      <w:r w:rsidRPr="001E34DE">
        <w:rPr>
          <w:noProof/>
          <w:color w:val="000000" w:themeColor="text1"/>
          <w:lang w:eastAsia="ru-RU"/>
        </w:rPr>
        <w:drawing>
          <wp:inline distT="0" distB="0" distL="0" distR="0">
            <wp:extent cx="2076450" cy="1943100"/>
            <wp:effectExtent l="0" t="0" r="0" b="0"/>
            <wp:docPr id="20" name="Рисунок 20" descr="https://theslide.ru/img/thumbs/09a9749c67034c3e0e66bc43fba18ce2-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eslide.ru/img/thumbs/09a9749c67034c3e0e66bc43fba18ce2-800x.jpg"/>
                    <pic:cNvPicPr>
                      <a:picLocks noChangeAspect="1" noChangeArrowheads="1"/>
                    </pic:cNvPicPr>
                  </pic:nvPicPr>
                  <pic:blipFill rotWithShape="1">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l="21326" t="27580" r="22071" b="20039"/>
                    <a:stretch>
                      <a:fillRect/>
                    </a:stretch>
                  </pic:blipFill>
                  <pic:spPr bwMode="auto">
                    <a:xfrm>
                      <a:off x="0" y="0"/>
                      <a:ext cx="2076450" cy="19431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E34DE" w:rsidRPr="001E34DE" w:rsidP="001E34DE">
      <w:pPr>
        <w:pStyle w:val="NoSpacing"/>
        <w:tabs>
          <w:tab w:val="left" w:pos="2568"/>
        </w:tabs>
        <w:rPr>
          <w:rFonts w:ascii="Times New Roman" w:hAnsi="Times New Roman" w:cs="Times New Roman"/>
          <w:b/>
          <w:noProof/>
          <w:color w:val="000000" w:themeColor="text1"/>
          <w:sz w:val="28"/>
          <w:szCs w:val="28"/>
          <w:lang w:val="kk-KZ" w:eastAsia="ru-RU"/>
        </w:rPr>
      </w:pPr>
      <w:r>
        <w:rPr>
          <w:rFonts w:ascii="Times New Roman" w:hAnsi="Times New Roman" w:cs="Times New Roman"/>
          <w:b/>
          <w:noProof/>
          <w:color w:val="000000" w:themeColor="text1"/>
          <w:sz w:val="28"/>
          <w:szCs w:val="28"/>
          <w:lang w:val="kk-KZ" w:eastAsia="ru-RU"/>
        </w:rPr>
        <w:t>«</w:t>
      </w:r>
      <w:r w:rsidRPr="001E34DE">
        <w:rPr>
          <w:rFonts w:ascii="Times New Roman" w:hAnsi="Times New Roman" w:cs="Times New Roman"/>
          <w:b/>
          <w:noProof/>
          <w:color w:val="000000" w:themeColor="text1"/>
          <w:sz w:val="28"/>
          <w:szCs w:val="28"/>
          <w:lang w:val="kk-KZ" w:eastAsia="ru-RU"/>
        </w:rPr>
        <w:t>Әдемі моншақтар» ойыны.</w:t>
      </w:r>
    </w:p>
    <w:p w:rsidR="001E34DE" w:rsidRPr="001E34DE" w:rsidP="001E34DE">
      <w:pPr>
        <w:pStyle w:val="NoSpacing"/>
        <w:tabs>
          <w:tab w:val="left" w:pos="2568"/>
        </w:tabs>
        <w:rPr>
          <w:rFonts w:ascii="Times New Roman" w:hAnsi="Times New Roman" w:cs="Times New Roman"/>
          <w:b/>
          <w:noProof/>
          <w:color w:val="000000" w:themeColor="text1"/>
          <w:sz w:val="28"/>
          <w:szCs w:val="28"/>
          <w:lang w:val="kk-KZ" w:eastAsia="ru-RU"/>
        </w:rPr>
      </w:pPr>
      <w:r w:rsidRPr="001E34DE">
        <w:rPr>
          <w:rFonts w:ascii="Times New Roman" w:hAnsi="Times New Roman" w:cs="Times New Roman"/>
          <w:b/>
          <w:noProof/>
          <w:color w:val="000000" w:themeColor="text1"/>
          <w:sz w:val="28"/>
          <w:szCs w:val="28"/>
          <w:lang w:val="kk-KZ" w:eastAsia="ru-RU"/>
        </w:rPr>
        <w:t xml:space="preserve">Мақсаты: </w:t>
      </w:r>
      <w:r w:rsidRPr="001E34DE">
        <w:rPr>
          <w:rFonts w:ascii="Times New Roman" w:hAnsi="Times New Roman" w:cs="Times New Roman"/>
          <w:noProof/>
          <w:color w:val="000000" w:themeColor="text1"/>
          <w:sz w:val="28"/>
          <w:szCs w:val="28"/>
          <w:lang w:val="kk-KZ" w:eastAsia="ru-RU"/>
        </w:rPr>
        <w:t>әр түрлі буын құрамы бар сөздерді таңдауға жаттықтыру.</w:t>
      </w:r>
      <w:r w:rsidRPr="001E34DE">
        <w:rPr>
          <w:rFonts w:ascii="Times New Roman" w:hAnsi="Times New Roman" w:cs="Times New Roman"/>
          <w:b/>
          <w:noProof/>
          <w:color w:val="000000" w:themeColor="text1"/>
          <w:sz w:val="28"/>
          <w:szCs w:val="28"/>
          <w:lang w:val="kk-KZ" w:eastAsia="ru-RU"/>
        </w:rPr>
        <w:t xml:space="preserve"> </w:t>
      </w:r>
    </w:p>
    <w:p w:rsidR="001E34DE" w:rsidRPr="001E34DE" w:rsidP="001E34DE">
      <w:pPr>
        <w:pStyle w:val="NoSpacing"/>
        <w:tabs>
          <w:tab w:val="left" w:pos="2568"/>
        </w:tabs>
        <w:rPr>
          <w:rFonts w:ascii="Times New Roman" w:hAnsi="Times New Roman" w:cs="Times New Roman"/>
          <w:b/>
          <w:noProof/>
          <w:color w:val="000000" w:themeColor="text1"/>
          <w:sz w:val="28"/>
          <w:szCs w:val="28"/>
          <w:lang w:val="kk-KZ" w:eastAsia="ru-RU"/>
        </w:rPr>
      </w:pPr>
      <w:r w:rsidRPr="001E34DE">
        <w:rPr>
          <w:rFonts w:ascii="Times New Roman" w:hAnsi="Times New Roman" w:cs="Times New Roman"/>
          <w:b/>
          <w:noProof/>
          <w:color w:val="000000" w:themeColor="text1"/>
          <w:sz w:val="28"/>
          <w:szCs w:val="28"/>
          <w:lang w:val="kk-KZ" w:eastAsia="ru-RU"/>
        </w:rPr>
        <w:t xml:space="preserve">Жабдықтау: </w:t>
      </w:r>
      <w:r w:rsidRPr="001E34DE">
        <w:rPr>
          <w:rFonts w:ascii="Times New Roman" w:hAnsi="Times New Roman" w:cs="Times New Roman"/>
          <w:noProof/>
          <w:color w:val="000000" w:themeColor="text1"/>
          <w:sz w:val="28"/>
          <w:szCs w:val="28"/>
          <w:lang w:val="kk-KZ" w:eastAsia="ru-RU"/>
        </w:rPr>
        <w:t>бауларға өткізілген моншақтар.</w:t>
      </w: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r w:rsidRPr="001E34DE">
        <w:rPr>
          <w:rFonts w:ascii="Times New Roman" w:hAnsi="Times New Roman" w:cs="Times New Roman"/>
          <w:b/>
          <w:noProof/>
          <w:color w:val="000000" w:themeColor="text1"/>
          <w:sz w:val="28"/>
          <w:szCs w:val="28"/>
          <w:lang w:val="kk-KZ" w:eastAsia="ru-RU"/>
        </w:rPr>
        <w:t xml:space="preserve">Ойын барысы: </w:t>
      </w:r>
      <w:r w:rsidRPr="001E34DE">
        <w:rPr>
          <w:rFonts w:ascii="Times New Roman" w:hAnsi="Times New Roman" w:cs="Times New Roman"/>
          <w:noProof/>
          <w:color w:val="000000" w:themeColor="text1"/>
          <w:sz w:val="28"/>
          <w:szCs w:val="28"/>
          <w:lang w:val="kk-KZ" w:eastAsia="ru-RU"/>
        </w:rPr>
        <w:t>Карточкалар таңдалады, карточкадан шыққан сөздерді тездетіп бауға тізу керек.</w:t>
      </w:r>
      <w:r w:rsidRPr="001E34DE">
        <w:rPr>
          <w:rFonts w:ascii="Times New Roman" w:hAnsi="Times New Roman" w:cs="Times New Roman"/>
          <w:b/>
          <w:noProof/>
          <w:color w:val="000000" w:themeColor="text1"/>
          <w:sz w:val="28"/>
          <w:szCs w:val="28"/>
          <w:lang w:val="kk-KZ" w:eastAsia="ru-RU"/>
        </w:rPr>
        <w:t xml:space="preserve"> </w:t>
      </w:r>
      <w:r w:rsidRPr="001E34DE">
        <w:rPr>
          <w:rFonts w:ascii="Times New Roman" w:hAnsi="Times New Roman" w:cs="Times New Roman"/>
          <w:noProof/>
          <w:color w:val="000000" w:themeColor="text1"/>
          <w:sz w:val="28"/>
          <w:szCs w:val="28"/>
          <w:lang w:val="kk-KZ" w:eastAsia="ru-RU"/>
        </w:rPr>
        <w:t>Б</w:t>
      </w:r>
      <w:r w:rsidRPr="001E34DE">
        <w:rPr>
          <w:rFonts w:ascii="Times New Roman" w:hAnsi="Times New Roman" w:cs="Times New Roman"/>
          <w:noProof/>
          <w:color w:val="000000" w:themeColor="text1"/>
          <w:sz w:val="28"/>
          <w:szCs w:val="28"/>
          <w:lang w:val="kk-KZ" w:eastAsia="ru-RU"/>
        </w:rPr>
        <w:t>ауларға өткізілген моншақтардың бөліктерін оқиды көрсетеді (үзінділер 2,3 және 4 моншақтан тұрады).</w:t>
      </w:r>
    </w:p>
    <w:p w:rsidR="001E34DE" w:rsidRPr="001E34DE" w:rsidP="001E34DE">
      <w:pPr>
        <w:pStyle w:val="NoSpacing"/>
        <w:tabs>
          <w:tab w:val="left" w:pos="2568"/>
        </w:tabs>
        <w:rPr>
          <w:rFonts w:ascii="Times New Roman" w:hAnsi="Times New Roman" w:cs="Times New Roman"/>
          <w:b/>
          <w:noProof/>
          <w:color w:val="000000" w:themeColor="text1"/>
          <w:sz w:val="28"/>
          <w:szCs w:val="28"/>
          <w:lang w:val="kk-KZ" w:eastAsia="ru-RU"/>
        </w:rPr>
      </w:pPr>
    </w:p>
    <w:p w:rsidR="001E34DE" w:rsidRPr="001E34DE" w:rsidP="001E34DE">
      <w:pPr>
        <w:pStyle w:val="NoSpacing"/>
        <w:tabs>
          <w:tab w:val="left" w:pos="2568"/>
        </w:tabs>
        <w:rPr>
          <w:noProof/>
          <w:color w:val="000000" w:themeColor="text1"/>
          <w:lang w:val="kk-KZ" w:eastAsia="ru-RU"/>
        </w:rPr>
      </w:pPr>
    </w:p>
    <w:p w:rsidR="001E34DE" w:rsidRPr="001E34DE" w:rsidP="001E34DE">
      <w:pPr>
        <w:pStyle w:val="NoSpacing"/>
        <w:tabs>
          <w:tab w:val="left" w:pos="2568"/>
        </w:tabs>
        <w:rPr>
          <w:rFonts w:ascii="Times New Roman" w:hAnsi="Times New Roman" w:cs="Times New Roman"/>
          <w:b/>
          <w:noProof/>
          <w:color w:val="000000" w:themeColor="text1"/>
          <w:sz w:val="28"/>
          <w:szCs w:val="28"/>
          <w:lang w:val="kk-KZ" w:eastAsia="ru-RU"/>
        </w:rPr>
      </w:pPr>
      <w:r w:rsidRPr="001E34DE">
        <w:rPr>
          <w:noProof/>
          <w:color w:val="000000" w:themeColor="text1"/>
          <w:lang w:eastAsia="ru-RU"/>
        </w:rPr>
        <w:drawing>
          <wp:inline distT="0" distB="0" distL="0" distR="0">
            <wp:extent cx="2581275" cy="2333625"/>
            <wp:effectExtent l="0" t="0" r="9525" b="9525"/>
            <wp:docPr id="21" name="Рисунок 21" descr="C:\Users\2019\Desktop\Дөңгелек үстел\IMG_1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Дөңгелек үстел\IMG_1198.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t="15634" r="9718" b="9798"/>
                    <a:stretch>
                      <a:fillRect/>
                    </a:stretch>
                  </pic:blipFill>
                  <pic:spPr bwMode="auto">
                    <a:xfrm>
                      <a:off x="0" y="0"/>
                      <a:ext cx="2581553" cy="2333876"/>
                    </a:xfrm>
                    <a:prstGeom prst="rect">
                      <a:avLst/>
                    </a:prstGeom>
                    <a:ln>
                      <a:noFill/>
                    </a:ln>
                    <a:effectLst>
                      <a:softEdge rad="112500"/>
                    </a:effectLst>
                    <a:extLst>
                      <a:ext xmlns:a="http://schemas.openxmlformats.org/drawingml/2006/main" uri="{53640926-AAD7-44D8-BBD7-CCE9431645EC}">
                        <a14:shadowObscured xmlns:a14="http://schemas.microsoft.com/office/drawing/2010/main"/>
                      </a:ext>
                    </a:extLst>
                  </pic:spPr>
                </pic:pic>
              </a:graphicData>
            </a:graphic>
          </wp:inline>
        </w:drawing>
      </w:r>
      <w:r w:rsidRPr="001E34DE">
        <w:rPr>
          <w:noProof/>
          <w:color w:val="000000" w:themeColor="text1"/>
          <w:lang w:eastAsia="ru-RU"/>
        </w:rPr>
        <w:drawing>
          <wp:inline distT="0" distB="0" distL="0" distR="0">
            <wp:extent cx="2600325" cy="2085975"/>
            <wp:effectExtent l="304800" t="323850" r="333375" b="333375"/>
            <wp:docPr id="22" name="Рисунок 22" descr="C:\Users\2019\Desktop\Дөңгелек үстел\IMG_1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Дөңгелек үстел\IMG_1195.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5131" t="3608" r="15010" b="5708"/>
                    <a:stretch>
                      <a:fillRect/>
                    </a:stretch>
                  </pic:blipFill>
                  <pic:spPr bwMode="auto">
                    <a:xfrm>
                      <a:off x="0" y="0"/>
                      <a:ext cx="2602709" cy="2087887"/>
                    </a:xfrm>
                    <a:prstGeom prst="round2DiagRect">
                      <a:avLst>
                        <a:gd name="adj1" fmla="val 16667"/>
                        <a:gd name="adj2" fmla="val 0"/>
                      </a:avLst>
                    </a:prstGeom>
                    <a:ln w="88900" cap="sq">
                      <a:solidFill>
                        <a:srgbClr val="FFFFFF"/>
                      </a:solidFill>
                      <a:miter lim="800000"/>
                    </a:ln>
                    <a:effectLst>
                      <a:outerShdw blurRad="254000" dist="0" dir="0" sx="100000" sy="100000" kx="0" ky="0" algn="tl" rotWithShape="0">
                        <a:srgbClr val="000000">
                          <a:alpha val="43000"/>
                        </a:srgbClr>
                      </a:outerShdw>
                    </a:effectLst>
                    <a:extLst>
                      <a:ext xmlns:a="http://schemas.openxmlformats.org/drawingml/2006/main" uri="{53640926-AAD7-44D8-BBD7-CCE9431645EC}">
                        <a14:shadowObscured xmlns:a14="http://schemas.microsoft.com/office/drawing/2010/main"/>
                      </a:ext>
                    </a:extLst>
                  </pic:spPr>
                </pic:pic>
              </a:graphicData>
            </a:graphic>
          </wp:inline>
        </w:drawing>
      </w:r>
    </w:p>
    <w:p w:rsidR="001E34DE" w:rsidRPr="001E34DE" w:rsidP="001E34DE">
      <w:pPr>
        <w:pStyle w:val="NoSpacing"/>
        <w:tabs>
          <w:tab w:val="left" w:pos="2568"/>
        </w:tabs>
        <w:rPr>
          <w:rFonts w:ascii="Times New Roman" w:hAnsi="Times New Roman" w:cs="Times New Roman"/>
          <w:b/>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b/>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b/>
          <w:noProof/>
          <w:color w:val="000000" w:themeColor="text1"/>
          <w:sz w:val="28"/>
          <w:szCs w:val="28"/>
          <w:lang w:val="kk-KZ" w:eastAsia="ru-RU"/>
        </w:rPr>
      </w:pPr>
      <w:r w:rsidRPr="001E34DE">
        <w:rPr>
          <w:rFonts w:ascii="Times New Roman" w:hAnsi="Times New Roman" w:cs="Times New Roman"/>
          <w:b/>
          <w:noProof/>
          <w:color w:val="000000" w:themeColor="text1"/>
          <w:sz w:val="28"/>
          <w:szCs w:val="28"/>
          <w:lang w:val="kk-KZ" w:eastAsia="ru-RU"/>
        </w:rPr>
        <w:t>“Сиқырлы ромашка гүлі”</w:t>
      </w: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r w:rsidRPr="001E34DE">
        <w:rPr>
          <w:rFonts w:ascii="Times New Roman" w:hAnsi="Times New Roman" w:cs="Times New Roman"/>
          <w:b/>
          <w:noProof/>
          <w:color w:val="000000" w:themeColor="text1"/>
          <w:sz w:val="28"/>
          <w:szCs w:val="28"/>
          <w:lang w:val="kk-KZ" w:eastAsia="ru-RU"/>
        </w:rPr>
        <w:t xml:space="preserve">Мақсаты: </w:t>
      </w:r>
      <w:r w:rsidRPr="001E34DE">
        <w:rPr>
          <w:rFonts w:ascii="Times New Roman" w:hAnsi="Times New Roman" w:cs="Times New Roman"/>
          <w:noProof/>
          <w:color w:val="000000" w:themeColor="text1"/>
          <w:sz w:val="28"/>
          <w:szCs w:val="28"/>
          <w:lang w:val="kk-KZ" w:eastAsia="ru-RU"/>
        </w:rPr>
        <w:t>Ромашканың әрбір жапырағында зерттелген дыбыс бар сурет салынған. Бала жапырақтарды ашып, суретті атайды.</w:t>
      </w:r>
    </w:p>
    <w:p w:rsidR="001E34DE" w:rsidRPr="001E34DE" w:rsidP="001E34DE">
      <w:pPr>
        <w:pStyle w:val="NoSpacing"/>
        <w:tabs>
          <w:tab w:val="left" w:pos="2568"/>
        </w:tabs>
        <w:rPr>
          <w:rFonts w:ascii="Times New Roman" w:hAnsi="Times New Roman" w:cs="Times New Roman"/>
          <w:b/>
          <w:noProof/>
          <w:color w:val="000000" w:themeColor="text1"/>
          <w:sz w:val="28"/>
          <w:szCs w:val="28"/>
          <w:lang w:val="kk-KZ" w:eastAsia="ru-RU"/>
        </w:rPr>
      </w:pPr>
      <w:r w:rsidRPr="001E34DE">
        <w:rPr>
          <w:rFonts w:ascii="Times New Roman" w:hAnsi="Times New Roman" w:cs="Times New Roman"/>
          <w:noProof/>
          <w:color w:val="000000" w:themeColor="text1"/>
          <w:sz w:val="32"/>
          <w:szCs w:val="32"/>
          <w:lang w:eastAsia="ru-RU"/>
        </w:rPr>
        <w:drawing>
          <wp:inline distT="0" distB="0" distL="0" distR="0">
            <wp:extent cx="2876550" cy="2809875"/>
            <wp:effectExtent l="0" t="0" r="0" b="9525"/>
            <wp:docPr id="23" name="Рисунок 23" descr="C:\Users\2019\Desktop\Дөңгелек үстел\IMG_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Дөңгелек үстел\IMG_1201.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10583" r="27197"/>
                    <a:stretch>
                      <a:fillRect/>
                    </a:stretch>
                  </pic:blipFill>
                  <pic:spPr bwMode="auto">
                    <a:xfrm>
                      <a:off x="0" y="0"/>
                      <a:ext cx="2876858" cy="281017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1E34DE">
        <w:rPr>
          <w:rFonts w:ascii="Times New Roman" w:hAnsi="Times New Roman" w:cs="Times New Roman"/>
          <w:noProof/>
          <w:color w:val="000000" w:themeColor="text1"/>
          <w:sz w:val="32"/>
          <w:szCs w:val="32"/>
          <w:lang w:val="kk-KZ" w:eastAsia="ru-RU"/>
        </w:rPr>
        <w:t xml:space="preserve">     </w:t>
      </w:r>
      <w:r w:rsidRPr="001E34DE">
        <w:rPr>
          <w:rFonts w:ascii="Times New Roman" w:hAnsi="Times New Roman" w:cs="Times New Roman"/>
          <w:noProof/>
          <w:color w:val="000000" w:themeColor="text1"/>
          <w:sz w:val="32"/>
          <w:szCs w:val="32"/>
          <w:lang w:eastAsia="ru-RU"/>
        </w:rPr>
        <w:drawing>
          <wp:inline distT="0" distB="0" distL="0" distR="0">
            <wp:extent cx="2990850" cy="2771775"/>
            <wp:effectExtent l="0" t="0" r="0" b="9525"/>
            <wp:docPr id="24" name="Рисунок 24" descr="C:\Users\2019\Desktop\Дөңгелек үстел\IMG_1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Дөңгелек үстел\IMG_1204.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3528" t="7698" r="13246" b="1597"/>
                    <a:stretch>
                      <a:fillRect/>
                    </a:stretch>
                  </pic:blipFill>
                  <pic:spPr bwMode="auto">
                    <a:xfrm>
                      <a:off x="0" y="0"/>
                      <a:ext cx="2991917" cy="277276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E34DE" w:rsidRPr="001E34DE" w:rsidP="001E34DE">
      <w:pPr>
        <w:pStyle w:val="NoSpacing"/>
        <w:tabs>
          <w:tab w:val="left" w:pos="2568"/>
        </w:tabs>
        <w:rPr>
          <w:rFonts w:ascii="Times New Roman" w:hAnsi="Times New Roman" w:cs="Times New Roman"/>
          <w:b/>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r w:rsidRPr="001E34DE">
        <w:rPr>
          <w:rFonts w:ascii="Times New Roman" w:hAnsi="Times New Roman" w:cs="Times New Roman"/>
          <w:b/>
          <w:noProof/>
          <w:color w:val="000000" w:themeColor="text1"/>
          <w:sz w:val="28"/>
          <w:szCs w:val="28"/>
          <w:lang w:val="kk-KZ" w:eastAsia="ru-RU"/>
        </w:rPr>
        <w:t xml:space="preserve">Сергіту сәті: </w:t>
      </w:r>
      <w:r w:rsidRPr="001E34DE">
        <w:rPr>
          <w:rFonts w:ascii="Times New Roman" w:hAnsi="Times New Roman" w:cs="Times New Roman"/>
          <w:noProof/>
          <w:color w:val="000000" w:themeColor="text1"/>
          <w:sz w:val="28"/>
          <w:szCs w:val="28"/>
          <w:lang w:val="kk-KZ" w:eastAsia="ru-RU"/>
        </w:rPr>
        <w:t>Жансая Кенжебайқызы ата-аналарға қарынаш, сылдырмақпен музыка ырғағы арқылы сергіту сәтін өткізді.</w:t>
      </w: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r w:rsidRPr="001E34DE">
        <w:rPr>
          <w:rFonts w:ascii="Times New Roman" w:hAnsi="Times New Roman" w:cs="Times New Roman"/>
          <w:noProof/>
          <w:color w:val="000000" w:themeColor="text1"/>
          <w:sz w:val="32"/>
          <w:szCs w:val="32"/>
          <w:lang w:eastAsia="ru-RU"/>
        </w:rPr>
        <w:drawing>
          <wp:inline distT="0" distB="0" distL="0" distR="0">
            <wp:extent cx="2428875" cy="2362200"/>
            <wp:effectExtent l="171450" t="171450" r="161925" b="171450"/>
            <wp:docPr id="25" name="Рисунок 25" descr="C:\Users\2019\Desktop\Дөңгелек үстел\IMG_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Дөңгелек үстел\IMG_1211.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9461" t="23573" r="1861"/>
                    <a:stretch>
                      <a:fillRect/>
                    </a:stretch>
                  </pic:blipFill>
                  <pic:spPr bwMode="auto">
                    <a:xfrm>
                      <a:off x="0" y="0"/>
                      <a:ext cx="2429136" cy="2362454"/>
                    </a:xfrm>
                    <a:prstGeom prst="snip2DiagRect">
                      <a:avLst/>
                    </a:prstGeom>
                    <a:solidFill>
                      <a:srgbClr val="FFFFFF">
                        <a:shade val="85000"/>
                      </a:srgbClr>
                    </a:solidFill>
                    <a:ln w="88900" cap="sq">
                      <a:solidFill>
                        <a:srgbClr val="FFFFFF"/>
                      </a:solidFill>
                      <a:miter lim="800000"/>
                    </a:ln>
                    <a:effectLst>
                      <a:outerShdw blurRad="88900" dist="0" dir="0" sx="100000" sy="100000" kx="0" ky="0" algn="tl" rotWithShape="0">
                        <a:srgbClr val="000000">
                          <a:alpha val="45000"/>
                        </a:srgbClr>
                      </a:outerShdw>
                    </a:effectLst>
                    <a:scene3d>
                      <a:camera prst="orthographicFront"/>
                      <a:lightRig rig="twoPt" dir="t">
                        <a:rot lat="0" lon="0" rev="7200000"/>
                      </a:lightRig>
                    </a:scene3d>
                    <a:sp3d>
                      <a:bevelT w="25400" h="19050" prst="circle"/>
                      <a:contourClr>
                        <a:srgbClr val="FFFFFF"/>
                      </a:contourClr>
                    </a:sp3d>
                    <a:extLst>
                      <a:ext xmlns:a="http://schemas.openxmlformats.org/drawingml/2006/main" uri="{53640926-AAD7-44D8-BBD7-CCE9431645EC}">
                        <a14:shadowObscured xmlns:a14="http://schemas.microsoft.com/office/drawing/2010/main"/>
                      </a:ext>
                    </a:extLst>
                  </pic:spPr>
                </pic:pic>
              </a:graphicData>
            </a:graphic>
          </wp:inline>
        </w:drawing>
      </w:r>
      <w:r w:rsidRPr="001E34DE">
        <w:rPr>
          <w:rFonts w:ascii="Times New Roman" w:hAnsi="Times New Roman" w:cs="Times New Roman"/>
          <w:noProof/>
          <w:color w:val="000000" w:themeColor="text1"/>
          <w:sz w:val="32"/>
          <w:szCs w:val="32"/>
          <w:lang w:eastAsia="ru-RU"/>
        </w:rPr>
        <w:drawing>
          <wp:inline distT="0" distB="0" distL="0" distR="0">
            <wp:extent cx="2809875" cy="2418156"/>
            <wp:effectExtent l="152400" t="152400" r="161925" b="153670"/>
            <wp:docPr id="26" name="Рисунок 26" descr="C:\Users\2019\Desktop\Дөңгелек үстел\IMG_1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19\Desktop\Дөңгелек үстел\IMG_1214.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t="18762" r="-545" b="4265"/>
                    <a:stretch>
                      <a:fillRect/>
                    </a:stretch>
                  </pic:blipFill>
                  <pic:spPr bwMode="auto">
                    <a:xfrm>
                      <a:off x="0" y="0"/>
                      <a:ext cx="2816574" cy="2423921"/>
                    </a:xfrm>
                    <a:prstGeom prst="snip2DiagRect">
                      <a:avLst/>
                    </a:prstGeom>
                    <a:solidFill>
                      <a:srgbClr val="FFFFFF">
                        <a:shade val="85000"/>
                      </a:srgbClr>
                    </a:solidFill>
                    <a:ln w="88900" cap="sq">
                      <a:solidFill>
                        <a:srgbClr val="FFFFFF"/>
                      </a:solidFill>
                      <a:miter lim="800000"/>
                    </a:ln>
                    <a:effectLst>
                      <a:outerShdw blurRad="88900" dist="0" dir="0" sx="100000" sy="100000" kx="0" ky="0" algn="tl" rotWithShape="0">
                        <a:srgbClr val="000000">
                          <a:alpha val="45000"/>
                        </a:srgbClr>
                      </a:outerShdw>
                    </a:effectLst>
                    <a:scene3d>
                      <a:camera prst="orthographicFront"/>
                      <a:lightRig rig="twoPt" dir="t">
                        <a:rot lat="0" lon="0" rev="7200000"/>
                      </a:lightRig>
                    </a:scene3d>
                    <a:sp3d>
                      <a:bevelT w="25400" h="19050" prst="circle"/>
                      <a:contourClr>
                        <a:srgbClr val="FFFFFF"/>
                      </a:contourClr>
                    </a:sp3d>
                    <a:extLst>
                      <a:ext xmlns:a="http://schemas.openxmlformats.org/drawingml/2006/main" uri="{53640926-AAD7-44D8-BBD7-CCE9431645EC}">
                        <a14:shadowObscured xmlns:a14="http://schemas.microsoft.com/office/drawing/2010/main"/>
                      </a:ext>
                    </a:extLst>
                  </pic:spPr>
                </pic:pic>
              </a:graphicData>
            </a:graphic>
          </wp:inline>
        </w:drawing>
      </w: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r>
        <w:rPr>
          <w:rFonts w:ascii="Times New Roman" w:hAnsi="Times New Roman" w:cs="Times New Roman"/>
          <w:noProof/>
          <w:color w:val="000000" w:themeColor="text1"/>
          <w:sz w:val="28"/>
          <w:szCs w:val="28"/>
          <w:lang w:val="kk-KZ" w:eastAsia="ru-RU"/>
        </w:rPr>
        <w:t>Сонымен қоса Жансая Кенжебай</w:t>
      </w:r>
      <w:r w:rsidRPr="001E34DE">
        <w:rPr>
          <w:rFonts w:ascii="Times New Roman" w:hAnsi="Times New Roman" w:cs="Times New Roman"/>
          <w:noProof/>
          <w:color w:val="000000" w:themeColor="text1"/>
          <w:sz w:val="28"/>
          <w:szCs w:val="28"/>
          <w:lang w:val="kk-KZ" w:eastAsia="ru-RU"/>
        </w:rPr>
        <w:t>қызы «Ақылды қыз» атты тренинг</w:t>
      </w:r>
      <w:r>
        <w:rPr>
          <w:rFonts w:ascii="Times New Roman" w:hAnsi="Times New Roman" w:cs="Times New Roman"/>
          <w:noProof/>
          <w:color w:val="000000" w:themeColor="text1"/>
          <w:sz w:val="28"/>
          <w:szCs w:val="28"/>
          <w:lang w:val="kk-KZ" w:eastAsia="ru-RU"/>
        </w:rPr>
        <w:t xml:space="preserve"> </w:t>
      </w:r>
      <w:r w:rsidRPr="001E34DE">
        <w:rPr>
          <w:rFonts w:ascii="Times New Roman" w:hAnsi="Times New Roman" w:cs="Times New Roman"/>
          <w:noProof/>
          <w:color w:val="000000" w:themeColor="text1"/>
          <w:sz w:val="28"/>
          <w:szCs w:val="28"/>
          <w:lang w:val="kk-KZ" w:eastAsia="ru-RU"/>
        </w:rPr>
        <w:t>өткізді.</w:t>
      </w: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r w:rsidRPr="001E34DE">
        <w:rPr>
          <w:rFonts w:ascii="Times New Roman" w:hAnsi="Times New Roman" w:cs="Times New Roman"/>
          <w:b/>
          <w:noProof/>
          <w:color w:val="000000" w:themeColor="text1"/>
          <w:sz w:val="28"/>
          <w:szCs w:val="28"/>
          <w:lang w:val="kk-KZ" w:eastAsia="ru-RU"/>
        </w:rPr>
        <w:t xml:space="preserve">Шарты: </w:t>
      </w:r>
      <w:r w:rsidRPr="001E34DE">
        <w:rPr>
          <w:rFonts w:ascii="Times New Roman" w:hAnsi="Times New Roman" w:cs="Times New Roman"/>
          <w:noProof/>
          <w:color w:val="000000" w:themeColor="text1"/>
          <w:sz w:val="28"/>
          <w:szCs w:val="28"/>
          <w:lang w:val="kk-KZ" w:eastAsia="ru-RU"/>
        </w:rPr>
        <w:t>айтылған сөздердерді тыңдай отырып, оны көрсетіп, және іс қимылмен көрсету керек.</w:t>
      </w:r>
    </w:p>
    <w:p w:rsidR="001E34DE" w:rsidRPr="001E34DE" w:rsidP="001E34DE">
      <w:pPr>
        <w:pStyle w:val="NoSpacing"/>
        <w:tabs>
          <w:tab w:val="left" w:pos="2568"/>
        </w:tabs>
        <w:rPr>
          <w:rFonts w:ascii="Times New Roman" w:hAnsi="Times New Roman" w:cs="Times New Roman"/>
          <w:b/>
          <w:noProof/>
          <w:color w:val="000000" w:themeColor="text1"/>
          <w:sz w:val="28"/>
          <w:szCs w:val="28"/>
          <w:lang w:val="kk-KZ" w:eastAsia="ru-RU"/>
        </w:rPr>
      </w:pPr>
      <w:r w:rsidRPr="001E34DE">
        <w:rPr>
          <w:rFonts w:ascii="Times New Roman" w:hAnsi="Times New Roman" w:cs="Times New Roman"/>
          <w:noProof/>
          <w:color w:val="000000" w:themeColor="text1"/>
          <w:sz w:val="32"/>
          <w:szCs w:val="32"/>
          <w:lang w:eastAsia="ru-RU"/>
        </w:rPr>
        <w:drawing>
          <wp:inline distT="0" distB="0" distL="0" distR="0">
            <wp:extent cx="5753100" cy="2276475"/>
            <wp:effectExtent l="0" t="0" r="0" b="9525"/>
            <wp:docPr id="27" name="Рисунок 27" descr="C:\Users\2019\Desktop\Дөңгелек үстел\IMG_1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Дөңгелек үстел\IMG_1207.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12669" t="27422" r="5549" b="16052"/>
                    <a:stretch>
                      <a:fillRect/>
                    </a:stretch>
                  </pic:blipFill>
                  <pic:spPr bwMode="auto">
                    <a:xfrm>
                      <a:off x="0" y="0"/>
                      <a:ext cx="5753715" cy="2276718"/>
                    </a:xfrm>
                    <a:prstGeom prst="rect">
                      <a:avLst/>
                    </a:prstGeom>
                    <a:ln>
                      <a:noFill/>
                    </a:ln>
                    <a:effectLst>
                      <a:softEdge rad="112500"/>
                    </a:effectLst>
                    <a:extLst>
                      <a:ext xmlns:a="http://schemas.openxmlformats.org/drawingml/2006/main" uri="{53640926-AAD7-44D8-BBD7-CCE9431645EC}">
                        <a14:shadowObscured xmlns:a14="http://schemas.microsoft.com/office/drawing/2010/main"/>
                      </a:ext>
                    </a:extLst>
                  </pic:spPr>
                </pic:pic>
              </a:graphicData>
            </a:graphic>
          </wp:inline>
        </w:drawing>
      </w:r>
    </w:p>
    <w:p w:rsidR="001E34DE" w:rsidRPr="001E34DE" w:rsidP="001E34DE">
      <w:pPr>
        <w:pStyle w:val="NoSpacing"/>
        <w:tabs>
          <w:tab w:val="left" w:pos="2568"/>
        </w:tabs>
        <w:rPr>
          <w:rFonts w:ascii="Times New Roman" w:hAnsi="Times New Roman" w:cs="Times New Roman"/>
          <w:b/>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r w:rsidRPr="001E34DE">
        <w:rPr>
          <w:rFonts w:ascii="Times New Roman" w:hAnsi="Times New Roman" w:cs="Times New Roman"/>
          <w:b/>
          <w:noProof/>
          <w:color w:val="000000" w:themeColor="text1"/>
          <w:sz w:val="28"/>
          <w:szCs w:val="28"/>
          <w:lang w:val="kk-KZ" w:eastAsia="ru-RU"/>
        </w:rPr>
        <w:t xml:space="preserve"> Қортындылау: </w:t>
      </w: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r w:rsidRPr="001E34DE">
        <w:rPr>
          <w:rFonts w:ascii="Times New Roman" w:hAnsi="Times New Roman" w:cs="Times New Roman"/>
          <w:noProof/>
          <w:color w:val="000000" w:themeColor="text1"/>
          <w:sz w:val="28"/>
          <w:szCs w:val="28"/>
          <w:lang w:val="kk-KZ" w:eastAsia="ru-RU"/>
        </w:rPr>
        <w:t xml:space="preserve">Фонетико-фонематикалық дамымай қалушылықты ерте анықтау және арнайы ұйымдастырылған жағдайда оларға логопедиялық жәрдем көрсету мектеп жасына дейінгі балалардың тіл фукциясын түзетуге көмектеседі. Сонымен қатар дидактикалық ойындардың маңызы өте зор. Дидактикалық ойындар ерекше тәрбиелеу мәніне ие. Ойындар дербес тілдік әрекеттік дамуының, есте сақтау қабілетінің маңызды құралы болып табылады </w:t>
      </w: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RPr="001E34DE" w:rsidP="001E34DE">
      <w:pPr>
        <w:pStyle w:val="NoSpacing"/>
        <w:tabs>
          <w:tab w:val="left" w:pos="2568"/>
        </w:tabs>
        <w:rPr>
          <w:rFonts w:ascii="Times New Roman" w:hAnsi="Times New Roman" w:cs="Times New Roman"/>
          <w:noProof/>
          <w:color w:val="000000" w:themeColor="text1"/>
          <w:sz w:val="28"/>
          <w:szCs w:val="28"/>
          <w:lang w:val="kk-KZ" w:eastAsia="ru-RU"/>
        </w:rPr>
      </w:pPr>
    </w:p>
    <w:p w:rsidR="001E34DE" w:rsidP="001E34DE">
      <w:pPr>
        <w:pStyle w:val="NoSpacing"/>
        <w:tabs>
          <w:tab w:val="left" w:pos="2568"/>
        </w:tabs>
        <w:jc w:val="center"/>
        <w:rPr>
          <w:rFonts w:ascii="Times New Roman" w:hAnsi="Times New Roman" w:cs="Times New Roman"/>
          <w:b/>
          <w:color w:val="FF0000"/>
          <w:sz w:val="28"/>
          <w:szCs w:val="28"/>
          <w:lang w:val="kk-KZ"/>
        </w:rPr>
      </w:pPr>
    </w:p>
    <w:p w:rsidR="001E34DE" w:rsidP="001E34DE">
      <w:pPr>
        <w:pStyle w:val="NoSpacing"/>
        <w:tabs>
          <w:tab w:val="left" w:pos="2568"/>
        </w:tabs>
        <w:jc w:val="center"/>
        <w:rPr>
          <w:rFonts w:ascii="Times New Roman" w:hAnsi="Times New Roman" w:cs="Times New Roman"/>
          <w:b/>
          <w:color w:val="FF0000"/>
          <w:sz w:val="28"/>
          <w:szCs w:val="28"/>
          <w:lang w:val="kk-KZ"/>
        </w:rPr>
      </w:pPr>
    </w:p>
    <w:p w:rsidR="001E34DE" w:rsidP="001E34DE">
      <w:pPr>
        <w:pStyle w:val="NoSpacing"/>
        <w:tabs>
          <w:tab w:val="left" w:pos="2568"/>
        </w:tabs>
        <w:jc w:val="center"/>
        <w:rPr>
          <w:rFonts w:ascii="Times New Roman" w:hAnsi="Times New Roman" w:cs="Times New Roman"/>
          <w:b/>
          <w:color w:val="FF0000"/>
          <w:sz w:val="28"/>
          <w:szCs w:val="28"/>
          <w:lang w:val="kk-KZ"/>
        </w:rPr>
      </w:pPr>
    </w:p>
    <w:p w:rsidR="001E34DE" w:rsidP="001E34DE">
      <w:pPr>
        <w:pStyle w:val="NoSpacing"/>
        <w:tabs>
          <w:tab w:val="left" w:pos="2568"/>
        </w:tabs>
        <w:jc w:val="center"/>
        <w:rPr>
          <w:rFonts w:ascii="Times New Roman" w:hAnsi="Times New Roman" w:cs="Times New Roman"/>
          <w:b/>
          <w:color w:val="FF0000"/>
          <w:sz w:val="28"/>
          <w:szCs w:val="28"/>
          <w:lang w:val="kk-KZ"/>
        </w:rPr>
      </w:pPr>
    </w:p>
    <w:p w:rsidR="001E34DE" w:rsidP="001E34DE">
      <w:pPr>
        <w:pStyle w:val="NoSpacing"/>
        <w:tabs>
          <w:tab w:val="left" w:pos="2568"/>
        </w:tabs>
        <w:jc w:val="center"/>
        <w:rPr>
          <w:rFonts w:ascii="Times New Roman" w:hAnsi="Times New Roman" w:cs="Times New Roman"/>
          <w:b/>
          <w:color w:val="FF0000"/>
          <w:sz w:val="28"/>
          <w:szCs w:val="28"/>
          <w:lang w:val="kk-KZ"/>
        </w:rPr>
      </w:pPr>
    </w:p>
    <w:p w:rsidR="001E34DE" w:rsidRPr="00D50CD2" w:rsidP="001E34DE">
      <w:pPr>
        <w:pStyle w:val="NoSpacing"/>
        <w:rPr>
          <w:rFonts w:ascii="Times New Roman" w:hAnsi="Times New Roman" w:cs="Times New Roman"/>
          <w:b/>
          <w:color w:val="002060"/>
          <w:sz w:val="28"/>
          <w:szCs w:val="28"/>
          <w:lang w:val="kk-KZ"/>
        </w:rPr>
      </w:pPr>
    </w:p>
    <w:p w:rsidR="001E34DE" w:rsidRPr="001E34DE" w:rsidP="001E34DE">
      <w:pPr>
        <w:pStyle w:val="NormalWeb"/>
        <w:kinsoku w:val="0"/>
        <w:overflowPunct w:val="0"/>
        <w:spacing w:before="0" w:beforeAutospacing="0" w:after="0" w:afterAutospacing="0"/>
        <w:jc w:val="center"/>
        <w:textAlignment w:val="baseline"/>
        <w:rPr>
          <w:rFonts w:eastAsia="Calibri"/>
          <w:b/>
          <w:bCs/>
          <w:i/>
          <w:color w:val="002060"/>
          <w:kern w:val="24"/>
          <w:sz w:val="28"/>
          <w:szCs w:val="32"/>
          <w:lang w:val="kk-KZ"/>
        </w:rPr>
      </w:pPr>
      <w:r w:rsidRPr="001E34DE">
        <w:rPr>
          <w:rFonts w:eastAsia="Calibri"/>
          <w:b/>
          <w:bCs/>
          <w:i/>
          <w:color w:val="002060"/>
          <w:kern w:val="24"/>
          <w:sz w:val="28"/>
          <w:szCs w:val="32"/>
          <w:lang w:val="kk-KZ"/>
        </w:rPr>
        <w:t>ЖШС «Жас Батыр Атырау» балабақшасы</w:t>
      </w:r>
    </w:p>
    <w:p w:rsidR="001E34DE" w:rsidP="001E34DE">
      <w:pPr>
        <w:pStyle w:val="NormalWeb"/>
        <w:kinsoku w:val="0"/>
        <w:overflowPunct w:val="0"/>
        <w:spacing w:before="0" w:beforeAutospacing="0" w:after="0" w:afterAutospacing="0"/>
        <w:jc w:val="center"/>
        <w:textAlignment w:val="baseline"/>
        <w:rPr>
          <w:rFonts w:eastAsia="Calibri"/>
          <w:b/>
          <w:bCs/>
          <w:i/>
          <w:color w:val="002060"/>
          <w:kern w:val="24"/>
          <w:sz w:val="28"/>
          <w:szCs w:val="32"/>
          <w:lang w:val="kk-KZ"/>
        </w:rPr>
      </w:pPr>
    </w:p>
    <w:p w:rsidR="001E34DE" w:rsidP="001E34DE">
      <w:pPr>
        <w:pStyle w:val="NormalWeb"/>
        <w:kinsoku w:val="0"/>
        <w:overflowPunct w:val="0"/>
        <w:spacing w:before="0" w:beforeAutospacing="0" w:after="0" w:afterAutospacing="0"/>
        <w:jc w:val="center"/>
        <w:textAlignment w:val="baseline"/>
        <w:rPr>
          <w:rFonts w:eastAsia="Calibri"/>
          <w:b/>
          <w:bCs/>
          <w:i/>
          <w:color w:val="002060"/>
          <w:kern w:val="24"/>
          <w:sz w:val="28"/>
          <w:szCs w:val="32"/>
          <w:lang w:val="kk-KZ"/>
        </w:rPr>
      </w:pPr>
    </w:p>
    <w:p w:rsidR="001E34DE" w:rsidP="001E34DE">
      <w:pPr>
        <w:pStyle w:val="NormalWeb"/>
        <w:kinsoku w:val="0"/>
        <w:overflowPunct w:val="0"/>
        <w:spacing w:before="0" w:beforeAutospacing="0" w:after="0" w:afterAutospacing="0"/>
        <w:jc w:val="center"/>
        <w:textAlignment w:val="baseline"/>
        <w:rPr>
          <w:rFonts w:eastAsia="Calibri"/>
          <w:b/>
          <w:bCs/>
          <w:i/>
          <w:color w:val="002060"/>
          <w:kern w:val="24"/>
          <w:sz w:val="28"/>
          <w:szCs w:val="32"/>
          <w:lang w:val="kk-KZ"/>
        </w:rPr>
      </w:pPr>
    </w:p>
    <w:p w:rsidR="001E34DE" w:rsidP="001E34DE">
      <w:pPr>
        <w:pStyle w:val="NormalWeb"/>
        <w:kinsoku w:val="0"/>
        <w:overflowPunct w:val="0"/>
        <w:spacing w:before="0" w:beforeAutospacing="0" w:after="0" w:afterAutospacing="0"/>
        <w:jc w:val="center"/>
        <w:textAlignment w:val="baseline"/>
        <w:rPr>
          <w:rFonts w:eastAsia="Calibri"/>
          <w:b/>
          <w:bCs/>
          <w:i/>
          <w:color w:val="002060"/>
          <w:kern w:val="24"/>
          <w:sz w:val="28"/>
          <w:szCs w:val="32"/>
          <w:lang w:val="kk-KZ"/>
        </w:rPr>
      </w:pPr>
    </w:p>
    <w:p w:rsidR="001E34DE" w:rsidP="001E34DE">
      <w:pPr>
        <w:pStyle w:val="NormalWeb"/>
        <w:kinsoku w:val="0"/>
        <w:overflowPunct w:val="0"/>
        <w:spacing w:before="0" w:beforeAutospacing="0" w:after="0" w:afterAutospacing="0"/>
        <w:jc w:val="center"/>
        <w:textAlignment w:val="baseline"/>
        <w:rPr>
          <w:rFonts w:eastAsia="Calibri"/>
          <w:b/>
          <w:bCs/>
          <w:i/>
          <w:color w:val="002060"/>
          <w:kern w:val="24"/>
          <w:sz w:val="28"/>
          <w:szCs w:val="32"/>
          <w:lang w:val="kk-KZ"/>
        </w:rPr>
      </w:pPr>
    </w:p>
    <w:p w:rsidR="001E34DE" w:rsidRPr="001E34DE" w:rsidP="001E34DE">
      <w:pPr>
        <w:pStyle w:val="NormalWeb"/>
        <w:kinsoku w:val="0"/>
        <w:overflowPunct w:val="0"/>
        <w:spacing w:before="0" w:beforeAutospacing="0" w:after="0" w:afterAutospacing="0"/>
        <w:jc w:val="center"/>
        <w:textAlignment w:val="baseline"/>
        <w:rPr>
          <w:rFonts w:eastAsia="Calibri"/>
          <w:b/>
          <w:bCs/>
          <w:i/>
          <w:color w:val="002060"/>
          <w:kern w:val="24"/>
          <w:sz w:val="28"/>
          <w:szCs w:val="32"/>
          <w:lang w:val="kk-KZ"/>
        </w:rPr>
      </w:pPr>
    </w:p>
    <w:p w:rsidR="001E34DE" w:rsidRPr="001E34DE" w:rsidP="001E34DE">
      <w:pPr>
        <w:pStyle w:val="NormalWeb"/>
        <w:kinsoku w:val="0"/>
        <w:overflowPunct w:val="0"/>
        <w:spacing w:before="0" w:beforeAutospacing="0" w:after="0" w:afterAutospacing="0"/>
        <w:jc w:val="center"/>
        <w:textAlignment w:val="baseline"/>
        <w:rPr>
          <w:rFonts w:eastAsia="Calibri"/>
          <w:b/>
          <w:bCs/>
          <w:i/>
          <w:color w:val="002060"/>
          <w:kern w:val="24"/>
          <w:sz w:val="28"/>
          <w:szCs w:val="32"/>
          <w:lang w:val="kk-KZ"/>
        </w:rPr>
      </w:pPr>
    </w:p>
    <w:p w:rsidR="001E34DE" w:rsidRPr="001E34DE" w:rsidP="001E34DE">
      <w:pPr>
        <w:pStyle w:val="NormalWeb"/>
        <w:kinsoku w:val="0"/>
        <w:overflowPunct w:val="0"/>
        <w:spacing w:before="0" w:beforeAutospacing="0" w:after="0" w:afterAutospacing="0"/>
        <w:jc w:val="center"/>
        <w:textAlignment w:val="baseline"/>
        <w:rPr>
          <w:rFonts w:eastAsia="Calibri"/>
          <w:b/>
          <w:bCs/>
          <w:i/>
          <w:color w:val="002060"/>
          <w:kern w:val="24"/>
          <w:sz w:val="28"/>
          <w:szCs w:val="32"/>
          <w:lang w:val="kk-KZ"/>
        </w:rPr>
      </w:pPr>
    </w:p>
    <w:p w:rsidR="001E34DE" w:rsidRPr="001E34DE" w:rsidP="001E34DE">
      <w:pPr>
        <w:pStyle w:val="NormalWeb"/>
        <w:kinsoku w:val="0"/>
        <w:overflowPunct w:val="0"/>
        <w:spacing w:before="0" w:beforeAutospacing="0" w:after="0" w:afterAutospacing="0"/>
        <w:jc w:val="center"/>
        <w:textAlignment w:val="baseline"/>
        <w:rPr>
          <w:rFonts w:eastAsia="Calibri"/>
          <w:b/>
          <w:bCs/>
          <w:i/>
          <w:color w:val="002060"/>
          <w:kern w:val="24"/>
          <w:sz w:val="28"/>
          <w:szCs w:val="32"/>
          <w:lang w:val="kk-KZ"/>
        </w:rPr>
      </w:pPr>
    </w:p>
    <w:p w:rsidR="001E34DE" w:rsidRPr="001E34DE" w:rsidP="001E34DE">
      <w:pPr>
        <w:pStyle w:val="NormalWeb"/>
        <w:kinsoku w:val="0"/>
        <w:overflowPunct w:val="0"/>
        <w:spacing w:before="0" w:beforeAutospacing="0" w:after="0" w:afterAutospacing="0"/>
        <w:jc w:val="center"/>
        <w:textAlignment w:val="baseline"/>
        <w:rPr>
          <w:rFonts w:eastAsia="Calibri"/>
          <w:b/>
          <w:bCs/>
          <w:i/>
          <w:color w:val="002060"/>
          <w:kern w:val="24"/>
          <w:sz w:val="28"/>
          <w:szCs w:val="32"/>
          <w:lang w:val="kk-KZ"/>
        </w:rPr>
      </w:pPr>
      <w:r w:rsidRPr="001E34DE">
        <w:rPr>
          <w:rFonts w:eastAsia="Calibri"/>
          <w:b/>
          <w:bCs/>
          <w:i/>
          <w:color w:val="002060"/>
          <w:kern w:val="24"/>
          <w:sz w:val="28"/>
          <w:szCs w:val="32"/>
          <w:lang w:val="kk-KZ"/>
        </w:rPr>
        <w:t>Ата-аналарға арналған кеңестер пункт жұмысы</w:t>
      </w:r>
    </w:p>
    <w:p w:rsidR="001E34DE" w:rsidRPr="001E34DE" w:rsidP="001E34DE">
      <w:pPr>
        <w:pStyle w:val="NoSpacing"/>
        <w:jc w:val="center"/>
        <w:rPr>
          <w:rFonts w:ascii="Times New Roman" w:hAnsi="Times New Roman" w:cs="Times New Roman"/>
          <w:b/>
          <w:i/>
          <w:color w:val="FF0000"/>
          <w:sz w:val="28"/>
          <w:szCs w:val="32"/>
          <w:lang w:val="kk-KZ"/>
        </w:rPr>
      </w:pPr>
      <w:r w:rsidRPr="001E34DE">
        <w:rPr>
          <w:rFonts w:ascii="Times New Roman" w:hAnsi="Times New Roman" w:cs="Times New Roman"/>
          <w:b/>
          <w:i/>
          <w:color w:val="002060"/>
          <w:sz w:val="28"/>
          <w:szCs w:val="32"/>
          <w:lang w:val="kk-KZ"/>
        </w:rPr>
        <w:t xml:space="preserve">Тақырыбы: </w:t>
      </w:r>
      <w:r w:rsidRPr="001E34DE">
        <w:rPr>
          <w:rFonts w:ascii="Times New Roman" w:hAnsi="Times New Roman" w:cs="Times New Roman"/>
          <w:b/>
          <w:i/>
          <w:color w:val="FF0000"/>
          <w:sz w:val="28"/>
          <w:szCs w:val="32"/>
          <w:lang w:val="kk-KZ"/>
        </w:rPr>
        <w:t xml:space="preserve">«Дыбыстар, дыбыстар, біз сізді естиміз, </w:t>
      </w:r>
    </w:p>
    <w:p w:rsidR="001E34DE" w:rsidRPr="001E34DE" w:rsidP="001E34DE">
      <w:pPr>
        <w:pStyle w:val="NoSpacing"/>
        <w:jc w:val="center"/>
        <w:rPr>
          <w:rFonts w:ascii="Times New Roman" w:hAnsi="Times New Roman" w:cs="Times New Roman"/>
          <w:b/>
          <w:i/>
          <w:color w:val="FF0000"/>
          <w:sz w:val="28"/>
          <w:szCs w:val="32"/>
          <w:lang w:val="kk-KZ"/>
        </w:rPr>
      </w:pPr>
      <w:r w:rsidRPr="001E34DE">
        <w:rPr>
          <w:rFonts w:ascii="Times New Roman" w:hAnsi="Times New Roman" w:cs="Times New Roman"/>
          <w:b/>
          <w:i/>
          <w:color w:val="FF0000"/>
          <w:sz w:val="28"/>
          <w:szCs w:val="32"/>
          <w:lang w:val="kk-KZ"/>
        </w:rPr>
        <w:t>сіз бізден кетпейсіз»</w:t>
      </w:r>
    </w:p>
    <w:p w:rsidR="001E34DE" w:rsidRPr="001E34DE" w:rsidP="001E34DE">
      <w:pPr>
        <w:pStyle w:val="NoSpacing"/>
        <w:jc w:val="center"/>
        <w:rPr>
          <w:rFonts w:ascii="Times New Roman" w:hAnsi="Times New Roman" w:cs="Times New Roman"/>
          <w:b/>
          <w:i/>
          <w:color w:val="002060"/>
          <w:sz w:val="28"/>
          <w:szCs w:val="32"/>
          <w:lang w:val="kk-KZ"/>
        </w:rPr>
      </w:pPr>
      <w:r w:rsidRPr="001E34DE">
        <w:rPr>
          <w:rFonts w:ascii="Times New Roman" w:hAnsi="Times New Roman" w:cs="Times New Roman"/>
          <w:b/>
          <w:i/>
          <w:color w:val="002060"/>
          <w:sz w:val="28"/>
          <w:szCs w:val="32"/>
          <w:lang w:val="kk-KZ"/>
        </w:rPr>
        <w:t>26.02.2023. ж</w:t>
      </w:r>
    </w:p>
    <w:p w:rsidR="001E34DE" w:rsidRPr="001E34DE" w:rsidP="001E34DE">
      <w:pPr>
        <w:pStyle w:val="NormalWeb"/>
        <w:kinsoku w:val="0"/>
        <w:overflowPunct w:val="0"/>
        <w:spacing w:before="0" w:beforeAutospacing="0" w:after="0" w:afterAutospacing="0"/>
        <w:textAlignment w:val="baseline"/>
        <w:rPr>
          <w:rFonts w:eastAsia="Calibri"/>
          <w:b/>
          <w:bCs/>
          <w:i/>
          <w:color w:val="002060"/>
          <w:kern w:val="24"/>
          <w:sz w:val="32"/>
          <w:szCs w:val="32"/>
          <w:lang w:val="kk-KZ"/>
        </w:rPr>
      </w:pPr>
    </w:p>
    <w:p w:rsidR="001E34DE" w:rsidRPr="00D14F0D" w:rsidP="001E34DE">
      <w:pPr>
        <w:pStyle w:val="NormalWeb"/>
        <w:kinsoku w:val="0"/>
        <w:overflowPunct w:val="0"/>
        <w:spacing w:before="0" w:beforeAutospacing="0" w:after="0" w:afterAutospacing="0"/>
        <w:textAlignment w:val="baseline"/>
        <w:rPr>
          <w:rFonts w:eastAsia="Calibri"/>
          <w:b/>
          <w:bCs/>
          <w:color w:val="002060"/>
          <w:kern w:val="24"/>
          <w:sz w:val="32"/>
          <w:szCs w:val="32"/>
        </w:rPr>
      </w:pPr>
      <w:r>
        <w:rPr>
          <w:rFonts w:eastAsia="Calibri"/>
          <w:b/>
          <w:bCs/>
          <w:color w:val="002060"/>
          <w:kern w:val="24"/>
          <w:sz w:val="32"/>
          <w:szCs w:val="32"/>
          <w:lang w:val="kk-KZ"/>
        </w:rPr>
        <w:t xml:space="preserve">                  </w:t>
      </w:r>
      <w:r w:rsidRPr="00314588">
        <w:rPr>
          <w:noProof/>
          <w:color w:val="FF0000"/>
          <w:sz w:val="32"/>
          <w:szCs w:val="32"/>
        </w:rPr>
        <w:drawing>
          <wp:inline distT="0" distB="0" distL="0" distR="0">
            <wp:extent cx="4610100" cy="2571750"/>
            <wp:effectExtent l="0" t="0" r="0" b="0"/>
            <wp:docPr id="9" name="Рисунок 9" descr="C:\Users\2019\Desktop\Дөңгелек үстел\IMG_1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019\Desktop\Дөңгелек үстел\IMG_1217.JP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31649" t="29106" r="6350" b="7392"/>
                    <a:stretch>
                      <a:fillRect/>
                    </a:stretch>
                  </pic:blipFill>
                  <pic:spPr bwMode="auto">
                    <a:xfrm>
                      <a:off x="0" y="0"/>
                      <a:ext cx="4610593" cy="25720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E34DE" w:rsidP="001E34DE">
      <w:pPr>
        <w:pStyle w:val="NormalWeb"/>
        <w:kinsoku w:val="0"/>
        <w:overflowPunct w:val="0"/>
        <w:spacing w:before="0" w:beforeAutospacing="0" w:after="0" w:afterAutospacing="0"/>
        <w:textAlignment w:val="baseline"/>
        <w:rPr>
          <w:rFonts w:eastAsia="Calibri"/>
          <w:b/>
          <w:bCs/>
          <w:color w:val="002060"/>
          <w:kern w:val="24"/>
          <w:sz w:val="32"/>
          <w:szCs w:val="32"/>
          <w:lang w:val="kk-KZ"/>
        </w:rPr>
      </w:pPr>
    </w:p>
    <w:p w:rsidR="001E34DE" w:rsidP="001E34DE">
      <w:pPr>
        <w:pStyle w:val="NormalWeb"/>
        <w:kinsoku w:val="0"/>
        <w:overflowPunct w:val="0"/>
        <w:spacing w:before="0" w:beforeAutospacing="0" w:after="0" w:afterAutospacing="0"/>
        <w:textAlignment w:val="baseline"/>
        <w:rPr>
          <w:rFonts w:eastAsia="Calibri"/>
          <w:b/>
          <w:bCs/>
          <w:color w:val="002060"/>
          <w:kern w:val="24"/>
          <w:sz w:val="32"/>
          <w:szCs w:val="32"/>
          <w:lang w:val="kk-KZ"/>
        </w:rPr>
      </w:pPr>
    </w:p>
    <w:p w:rsidR="001E34DE" w:rsidRPr="001E34DE" w:rsidP="001E34DE">
      <w:pPr>
        <w:pStyle w:val="NormalWeb"/>
        <w:kinsoku w:val="0"/>
        <w:overflowPunct w:val="0"/>
        <w:spacing w:before="0" w:beforeAutospacing="0" w:after="0" w:afterAutospacing="0"/>
        <w:textAlignment w:val="baseline"/>
        <w:rPr>
          <w:rFonts w:eastAsia="Calibri"/>
          <w:b/>
          <w:bCs/>
          <w:i/>
          <w:color w:val="002060"/>
          <w:kern w:val="24"/>
          <w:sz w:val="32"/>
          <w:szCs w:val="32"/>
          <w:lang w:val="kk-KZ"/>
        </w:rPr>
      </w:pPr>
    </w:p>
    <w:p w:rsidR="001E34DE" w:rsidRPr="001E34DE" w:rsidP="001E34DE">
      <w:pPr>
        <w:pStyle w:val="NoSpacing"/>
        <w:jc w:val="right"/>
        <w:rPr>
          <w:rFonts w:ascii="Times New Roman" w:hAnsi="Times New Roman" w:cs="Times New Roman"/>
          <w:b/>
          <w:i/>
          <w:color w:val="002060"/>
          <w:sz w:val="28"/>
          <w:szCs w:val="28"/>
          <w:lang w:val="kk-KZ"/>
        </w:rPr>
      </w:pPr>
      <w:r w:rsidRPr="001E34DE">
        <w:rPr>
          <w:rFonts w:ascii="Times New Roman" w:hAnsi="Times New Roman" w:cs="Times New Roman"/>
          <w:b/>
          <w:i/>
          <w:color w:val="002060"/>
          <w:sz w:val="28"/>
          <w:szCs w:val="28"/>
          <w:lang w:val="kk-KZ"/>
        </w:rPr>
        <w:t xml:space="preserve">                                                    </w:t>
      </w:r>
      <w:r w:rsidRPr="001E34DE">
        <w:rPr>
          <w:rFonts w:ascii="Times New Roman" w:hAnsi="Times New Roman" w:cs="Times New Roman"/>
          <w:b/>
          <w:i/>
          <w:color w:val="002060"/>
          <w:sz w:val="28"/>
          <w:szCs w:val="28"/>
          <w:lang w:val="kk-KZ"/>
        </w:rPr>
        <w:t>Тәрбиеші</w:t>
      </w:r>
      <w:r w:rsidRPr="001E34DE">
        <w:rPr>
          <w:rFonts w:ascii="Times New Roman" w:hAnsi="Times New Roman" w:cs="Times New Roman"/>
          <w:b/>
          <w:i/>
          <w:color w:val="002060"/>
          <w:sz w:val="28"/>
          <w:szCs w:val="28"/>
          <w:lang w:val="kk-KZ"/>
        </w:rPr>
        <w:t>: Сағипова Н.</w:t>
      </w:r>
    </w:p>
    <w:p w:rsidR="001E34DE" w:rsidRPr="001E34DE" w:rsidP="001E34DE">
      <w:pPr>
        <w:pStyle w:val="NoSpacing"/>
        <w:jc w:val="right"/>
        <w:rPr>
          <w:rFonts w:ascii="Times New Roman" w:hAnsi="Times New Roman" w:cs="Times New Roman"/>
          <w:b/>
          <w:i/>
          <w:color w:val="002060"/>
          <w:sz w:val="28"/>
          <w:szCs w:val="28"/>
          <w:lang w:val="kk-KZ"/>
        </w:rPr>
      </w:pPr>
      <w:r w:rsidRPr="001E34DE">
        <w:rPr>
          <w:rFonts w:ascii="Times New Roman" w:hAnsi="Times New Roman" w:cs="Times New Roman"/>
          <w:b/>
          <w:i/>
          <w:color w:val="002060"/>
          <w:sz w:val="28"/>
          <w:szCs w:val="28"/>
          <w:lang w:val="kk-KZ"/>
        </w:rPr>
        <w:t xml:space="preserve">                                                                         Хайдарова Ж.</w:t>
      </w:r>
    </w:p>
    <w:p w:rsidR="001E34DE" w:rsidP="001E34DE">
      <w:pPr>
        <w:pStyle w:val="NoSpacing"/>
        <w:jc w:val="right"/>
        <w:rPr>
          <w:rFonts w:ascii="Times New Roman" w:hAnsi="Times New Roman" w:cs="Times New Roman"/>
          <w:b/>
          <w:color w:val="002060"/>
          <w:sz w:val="28"/>
          <w:szCs w:val="28"/>
          <w:lang w:val="kk-KZ"/>
        </w:rPr>
      </w:pPr>
    </w:p>
    <w:p w:rsidR="001E34DE" w:rsidP="001E34DE">
      <w:pPr>
        <w:pStyle w:val="NoSpacing"/>
        <w:jc w:val="center"/>
        <w:rPr>
          <w:rFonts w:ascii="Times New Roman" w:hAnsi="Times New Roman" w:cs="Times New Roman"/>
          <w:b/>
          <w:color w:val="002060"/>
          <w:sz w:val="28"/>
          <w:szCs w:val="28"/>
          <w:lang w:val="kk-KZ"/>
        </w:rPr>
      </w:pPr>
    </w:p>
    <w:p w:rsidR="001E34DE" w:rsidP="001E34DE">
      <w:pPr>
        <w:pStyle w:val="NoSpacing"/>
        <w:jc w:val="center"/>
        <w:rPr>
          <w:rFonts w:ascii="Times New Roman" w:hAnsi="Times New Roman" w:cs="Times New Roman"/>
          <w:b/>
          <w:color w:val="002060"/>
          <w:sz w:val="28"/>
          <w:szCs w:val="28"/>
          <w:lang w:val="kk-KZ"/>
        </w:rPr>
      </w:pPr>
    </w:p>
    <w:p w:rsidR="001E34DE" w:rsidP="001E34DE">
      <w:pPr>
        <w:pStyle w:val="NoSpacing"/>
        <w:jc w:val="center"/>
        <w:rPr>
          <w:rFonts w:ascii="Times New Roman" w:hAnsi="Times New Roman" w:cs="Times New Roman"/>
          <w:b/>
          <w:color w:val="002060"/>
          <w:sz w:val="28"/>
          <w:szCs w:val="28"/>
          <w:lang w:val="kk-KZ"/>
        </w:rPr>
      </w:pPr>
    </w:p>
    <w:p w:rsidR="001E34DE" w:rsidP="001E34DE">
      <w:pPr>
        <w:pStyle w:val="NoSpacing"/>
        <w:jc w:val="center"/>
        <w:rPr>
          <w:rFonts w:ascii="Times New Roman" w:hAnsi="Times New Roman" w:cs="Times New Roman"/>
          <w:b/>
          <w:color w:val="002060"/>
          <w:sz w:val="28"/>
          <w:szCs w:val="28"/>
          <w:lang w:val="kk-KZ"/>
        </w:rPr>
      </w:pPr>
    </w:p>
    <w:p w:rsidR="001E34DE" w:rsidP="001E34DE">
      <w:pPr>
        <w:pStyle w:val="NoSpacing"/>
        <w:jc w:val="center"/>
        <w:rPr>
          <w:rFonts w:ascii="Times New Roman" w:hAnsi="Times New Roman" w:cs="Times New Roman"/>
          <w:b/>
          <w:color w:val="002060"/>
          <w:sz w:val="28"/>
          <w:szCs w:val="28"/>
          <w:lang w:val="kk-KZ"/>
        </w:rPr>
      </w:pPr>
    </w:p>
    <w:p w:rsidR="001E34DE" w:rsidP="001E34DE">
      <w:pPr>
        <w:pStyle w:val="NoSpacing"/>
        <w:jc w:val="center"/>
        <w:rPr>
          <w:rFonts w:ascii="Times New Roman" w:hAnsi="Times New Roman" w:cs="Times New Roman"/>
          <w:b/>
          <w:color w:val="002060"/>
          <w:sz w:val="28"/>
          <w:szCs w:val="28"/>
          <w:lang w:val="kk-KZ"/>
        </w:rPr>
      </w:pPr>
    </w:p>
    <w:p w:rsidR="001E34DE" w:rsidP="001E34DE">
      <w:pPr>
        <w:pStyle w:val="NoSpacing"/>
        <w:jc w:val="center"/>
        <w:rPr>
          <w:rFonts w:ascii="Times New Roman" w:hAnsi="Times New Roman" w:cs="Times New Roman"/>
          <w:b/>
          <w:color w:val="002060"/>
          <w:sz w:val="28"/>
          <w:szCs w:val="28"/>
          <w:lang w:val="kk-KZ"/>
        </w:rPr>
      </w:pPr>
    </w:p>
    <w:p w:rsidR="001E34DE" w:rsidP="001E34DE">
      <w:pPr>
        <w:pStyle w:val="NoSpacing"/>
        <w:jc w:val="center"/>
        <w:rPr>
          <w:rFonts w:ascii="Times New Roman" w:hAnsi="Times New Roman" w:cs="Times New Roman"/>
          <w:b/>
          <w:color w:val="002060"/>
          <w:sz w:val="28"/>
          <w:szCs w:val="28"/>
          <w:lang w:val="kk-KZ"/>
        </w:rPr>
      </w:pPr>
    </w:p>
    <w:p w:rsidR="001E34DE" w:rsidP="001E34DE">
      <w:pPr>
        <w:pStyle w:val="NoSpacing"/>
        <w:jc w:val="center"/>
        <w:rPr>
          <w:rFonts w:ascii="Times New Roman" w:hAnsi="Times New Roman" w:cs="Times New Roman"/>
          <w:b/>
          <w:color w:val="002060"/>
          <w:sz w:val="28"/>
          <w:szCs w:val="28"/>
          <w:lang w:val="kk-KZ"/>
        </w:rPr>
      </w:pPr>
    </w:p>
    <w:p w:rsidR="001E34DE" w:rsidP="001E34DE">
      <w:pPr>
        <w:pStyle w:val="NoSpacing"/>
        <w:jc w:val="center"/>
        <w:rPr>
          <w:rFonts w:ascii="Times New Roman" w:hAnsi="Times New Roman" w:cs="Times New Roman"/>
          <w:b/>
          <w:color w:val="002060"/>
          <w:sz w:val="28"/>
          <w:szCs w:val="28"/>
          <w:lang w:val="kk-KZ"/>
        </w:rPr>
      </w:pPr>
    </w:p>
    <w:p w:rsidR="006435A4" w:rsidRPr="001E34DE" w:rsidP="001E34DE">
      <w:pPr>
        <w:pStyle w:val="NoSpacing"/>
        <w:jc w:val="center"/>
        <w:rPr>
          <w:rFonts w:ascii="Times New Roman" w:hAnsi="Times New Roman" w:cs="Times New Roman"/>
          <w:b/>
          <w:i/>
          <w:color w:val="002060"/>
          <w:sz w:val="28"/>
          <w:szCs w:val="28"/>
          <w:lang w:val="kk-KZ"/>
        </w:rPr>
      </w:pPr>
      <w:r w:rsidRPr="001E34DE">
        <w:rPr>
          <w:rFonts w:ascii="Times New Roman" w:hAnsi="Times New Roman" w:cs="Times New Roman"/>
          <w:b/>
          <w:i/>
          <w:color w:val="002060"/>
          <w:sz w:val="28"/>
          <w:szCs w:val="28"/>
          <w:lang w:val="kk-KZ"/>
        </w:rPr>
        <w:t>Атырау қаласы</w:t>
      </w:r>
      <w:bookmarkStart w:id="0" w:name="_GoBack"/>
      <w:bookmarkEnd w:id="0"/>
    </w:p>
    <w:sectPr w:rsidSect="001E34DE">
      <w:pgSz w:w="11906" w:h="16838"/>
      <w:pgMar w:top="993" w:right="850" w:bottom="1134" w:left="1134" w:header="708" w:footer="708" w:gutter="0"/>
      <w:pgBorders w:offsetFrom="page">
        <w:top w:val="mapleLeaf" w:sz="9" w:space="24" w:color="FF0000"/>
        <w:left w:val="mapleLeaf" w:sz="9" w:space="24" w:color="FF0000"/>
        <w:bottom w:val="mapleLeaf" w:sz="9" w:space="24" w:color="FF0000"/>
        <w:right w:val="mapleLeaf" w:sz="9"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34DE"/>
    <w:pPr>
      <w:spacing w:after="0" w:line="240" w:lineRule="auto"/>
    </w:pPr>
  </w:style>
  <w:style w:type="paragraph" w:styleId="NormalWeb">
    <w:name w:val="Normal (Web)"/>
    <w:basedOn w:val="Normal"/>
    <w:uiPriority w:val="99"/>
    <w:unhideWhenUsed/>
    <w:rsid w:val="001E34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dc:creator>
  <cp:lastModifiedBy>ASEM))</cp:lastModifiedBy>
  <cp:revision>1</cp:revision>
  <dcterms:created xsi:type="dcterms:W3CDTF">2023-06-17T10:17:00Z</dcterms:created>
  <dcterms:modified xsi:type="dcterms:W3CDTF">2023-06-17T10:22:00Z</dcterms:modified>
</cp:coreProperties>
</file>