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873" w:rsidRPr="00614873" w:rsidRDefault="00614873" w:rsidP="00614873">
      <w:pPr>
        <w:spacing w:after="0" w:line="240" w:lineRule="auto"/>
        <w:jc w:val="center"/>
        <w:rPr>
          <w:rFonts w:ascii="Calibri" w:eastAsia="Times New Roman" w:hAnsi="Calibri" w:cs="Times New Roman"/>
          <w:sz w:val="23"/>
          <w:szCs w:val="23"/>
          <w:lang w:eastAsia="ru-RU"/>
        </w:rPr>
      </w:pPr>
      <w:r w:rsidRPr="00614873">
        <w:rPr>
          <w:rFonts w:ascii="Times New Roman" w:eastAsia="Times New Roman" w:hAnsi="Times New Roman" w:cs="Times New Roman"/>
          <w:b/>
          <w:bCs/>
          <w:sz w:val="29"/>
          <w:szCs w:val="29"/>
          <w:bdr w:val="none" w:sz="0" w:space="0" w:color="auto" w:frame="1"/>
          <w:lang w:eastAsia="ru-RU"/>
        </w:rPr>
        <w:t>№</w:t>
      </w:r>
      <w:proofErr w:type="gramStart"/>
      <w:r w:rsidRPr="00614873">
        <w:rPr>
          <w:rFonts w:ascii="Times New Roman" w:eastAsia="Times New Roman" w:hAnsi="Times New Roman" w:cs="Times New Roman"/>
          <w:b/>
          <w:bCs/>
          <w:sz w:val="29"/>
          <w:szCs w:val="29"/>
          <w:bdr w:val="none" w:sz="0" w:space="0" w:color="auto" w:frame="1"/>
          <w:lang w:eastAsia="ru-RU"/>
        </w:rPr>
        <w:t>4  </w:t>
      </w:r>
      <w:proofErr w:type="spellStart"/>
      <w:r w:rsidRPr="00614873">
        <w:rPr>
          <w:rFonts w:ascii="Times New Roman" w:eastAsia="Times New Roman" w:hAnsi="Times New Roman" w:cs="Times New Roman"/>
          <w:b/>
          <w:bCs/>
          <w:sz w:val="29"/>
          <w:szCs w:val="29"/>
          <w:bdr w:val="none" w:sz="0" w:space="0" w:color="auto" w:frame="1"/>
          <w:lang w:eastAsia="ru-RU"/>
        </w:rPr>
        <w:t>Педагогикалық</w:t>
      </w:r>
      <w:proofErr w:type="spellEnd"/>
      <w:proofErr w:type="gramEnd"/>
      <w:r w:rsidRPr="00614873">
        <w:rPr>
          <w:rFonts w:ascii="Times New Roman" w:eastAsia="Times New Roman" w:hAnsi="Times New Roman" w:cs="Times New Roman"/>
          <w:b/>
          <w:bCs/>
          <w:sz w:val="29"/>
          <w:szCs w:val="29"/>
          <w:bdr w:val="none" w:sz="0" w:space="0" w:color="auto" w:frame="1"/>
          <w:lang w:eastAsia="ru-RU"/>
        </w:rPr>
        <w:t xml:space="preserve"> </w:t>
      </w:r>
      <w:proofErr w:type="spellStart"/>
      <w:r w:rsidRPr="00614873">
        <w:rPr>
          <w:rFonts w:ascii="Times New Roman" w:eastAsia="Times New Roman" w:hAnsi="Times New Roman" w:cs="Times New Roman"/>
          <w:b/>
          <w:bCs/>
          <w:sz w:val="29"/>
          <w:szCs w:val="29"/>
          <w:bdr w:val="none" w:sz="0" w:space="0" w:color="auto" w:frame="1"/>
          <w:lang w:eastAsia="ru-RU"/>
        </w:rPr>
        <w:t>кеңестің</w:t>
      </w:r>
      <w:proofErr w:type="spellEnd"/>
      <w:r w:rsidRPr="00614873">
        <w:rPr>
          <w:rFonts w:ascii="Times New Roman" w:eastAsia="Times New Roman" w:hAnsi="Times New Roman" w:cs="Times New Roman"/>
          <w:b/>
          <w:bCs/>
          <w:sz w:val="29"/>
          <w:szCs w:val="29"/>
          <w:bdr w:val="none" w:sz="0" w:space="0" w:color="auto" w:frame="1"/>
          <w:lang w:eastAsia="ru-RU"/>
        </w:rPr>
        <w:t xml:space="preserve"> </w:t>
      </w:r>
      <w:proofErr w:type="spellStart"/>
      <w:r w:rsidRPr="00614873">
        <w:rPr>
          <w:rFonts w:ascii="Times New Roman" w:eastAsia="Times New Roman" w:hAnsi="Times New Roman" w:cs="Times New Roman"/>
          <w:b/>
          <w:bCs/>
          <w:sz w:val="29"/>
          <w:szCs w:val="29"/>
          <w:bdr w:val="none" w:sz="0" w:space="0" w:color="auto" w:frame="1"/>
          <w:lang w:eastAsia="ru-RU"/>
        </w:rPr>
        <w:t>хаттамасы</w:t>
      </w:r>
      <w:proofErr w:type="spellEnd"/>
    </w:p>
    <w:p w:rsidR="00614873" w:rsidRPr="00614873" w:rsidRDefault="00614873" w:rsidP="00614873">
      <w:pPr>
        <w:spacing w:after="200" w:line="240" w:lineRule="auto"/>
        <w:jc w:val="center"/>
        <w:rPr>
          <w:rFonts w:ascii="Calibri" w:eastAsia="Times New Roman" w:hAnsi="Calibri" w:cs="Times New Roman"/>
          <w:sz w:val="23"/>
          <w:szCs w:val="23"/>
          <w:lang w:eastAsia="ru-RU"/>
        </w:rPr>
      </w:pPr>
    </w:p>
    <w:p w:rsidR="00614873" w:rsidRDefault="00424A84" w:rsidP="00614873">
      <w:pPr>
        <w:spacing w:after="0" w:line="240" w:lineRule="auto"/>
        <w:rPr>
          <w:rFonts w:ascii="Times New Roman" w:eastAsia="Times New Roman" w:hAnsi="Times New Roman" w:cs="Times New Roman"/>
          <w:sz w:val="29"/>
          <w:szCs w:val="29"/>
          <w:bdr w:val="none" w:sz="0" w:space="0" w:color="auto" w:frame="1"/>
          <w:lang w:eastAsia="ru-RU"/>
        </w:rPr>
      </w:pPr>
      <w:r>
        <w:rPr>
          <w:rFonts w:ascii="Times New Roman" w:eastAsia="Times New Roman" w:hAnsi="Times New Roman" w:cs="Times New Roman"/>
          <w:b/>
          <w:bCs/>
          <w:sz w:val="29"/>
          <w:szCs w:val="29"/>
          <w:bdr w:val="none" w:sz="0" w:space="0" w:color="auto" w:frame="1"/>
          <w:lang w:eastAsia="ru-RU"/>
        </w:rPr>
        <w:t xml:space="preserve"> </w:t>
      </w:r>
      <w:proofErr w:type="spellStart"/>
      <w:r>
        <w:rPr>
          <w:rFonts w:ascii="Times New Roman" w:eastAsia="Times New Roman" w:hAnsi="Times New Roman" w:cs="Times New Roman"/>
          <w:b/>
          <w:bCs/>
          <w:sz w:val="29"/>
          <w:szCs w:val="29"/>
          <w:bdr w:val="none" w:sz="0" w:space="0" w:color="auto" w:frame="1"/>
          <w:lang w:eastAsia="ru-RU"/>
        </w:rPr>
        <w:t>Күні</w:t>
      </w:r>
      <w:proofErr w:type="spellEnd"/>
      <w:r>
        <w:rPr>
          <w:rFonts w:ascii="Times New Roman" w:eastAsia="Times New Roman" w:hAnsi="Times New Roman" w:cs="Times New Roman"/>
          <w:b/>
          <w:bCs/>
          <w:sz w:val="29"/>
          <w:szCs w:val="29"/>
          <w:bdr w:val="none" w:sz="0" w:space="0" w:color="auto" w:frame="1"/>
          <w:lang w:eastAsia="ru-RU"/>
        </w:rPr>
        <w:t>: </w:t>
      </w:r>
      <w:r w:rsidR="00192F60">
        <w:rPr>
          <w:rFonts w:ascii="Times New Roman" w:eastAsia="Times New Roman" w:hAnsi="Times New Roman" w:cs="Times New Roman"/>
          <w:sz w:val="29"/>
          <w:szCs w:val="29"/>
          <w:bdr w:val="none" w:sz="0" w:space="0" w:color="auto" w:frame="1"/>
          <w:lang w:eastAsia="ru-RU"/>
        </w:rPr>
        <w:t>22.05.2022</w:t>
      </w:r>
      <w:r w:rsidR="00614873" w:rsidRPr="00614873">
        <w:rPr>
          <w:rFonts w:ascii="Times New Roman" w:eastAsia="Times New Roman" w:hAnsi="Times New Roman" w:cs="Times New Roman"/>
          <w:sz w:val="29"/>
          <w:szCs w:val="29"/>
          <w:bdr w:val="none" w:sz="0" w:space="0" w:color="auto" w:frame="1"/>
          <w:lang w:eastAsia="ru-RU"/>
        </w:rPr>
        <w:t xml:space="preserve"> ж.</w:t>
      </w:r>
    </w:p>
    <w:p w:rsidR="00424A84" w:rsidRDefault="00424A84" w:rsidP="00614873">
      <w:pPr>
        <w:spacing w:after="0" w:line="240" w:lineRule="auto"/>
        <w:rPr>
          <w:rFonts w:ascii="Times New Roman" w:eastAsia="Times New Roman" w:hAnsi="Times New Roman" w:cs="Times New Roman"/>
          <w:sz w:val="29"/>
          <w:szCs w:val="29"/>
          <w:bdr w:val="none" w:sz="0" w:space="0" w:color="auto" w:frame="1"/>
          <w:lang w:val="kk-KZ" w:eastAsia="ru-RU"/>
        </w:rPr>
      </w:pPr>
      <w:r>
        <w:rPr>
          <w:rFonts w:ascii="Times New Roman" w:eastAsia="Times New Roman" w:hAnsi="Times New Roman" w:cs="Times New Roman"/>
          <w:sz w:val="29"/>
          <w:szCs w:val="29"/>
          <w:bdr w:val="none" w:sz="0" w:space="0" w:color="auto" w:frame="1"/>
          <w:lang w:val="kk-KZ" w:eastAsia="ru-RU"/>
        </w:rPr>
        <w:t>Қатысқандар саны-12</w:t>
      </w:r>
    </w:p>
    <w:p w:rsidR="00424A84" w:rsidRPr="00424A84" w:rsidRDefault="00424A84" w:rsidP="00614873">
      <w:pPr>
        <w:spacing w:after="0" w:line="240" w:lineRule="auto"/>
        <w:rPr>
          <w:rFonts w:ascii="Calibri" w:eastAsia="Times New Roman" w:hAnsi="Calibri" w:cs="Times New Roman"/>
          <w:sz w:val="23"/>
          <w:szCs w:val="23"/>
          <w:lang w:val="kk-KZ" w:eastAsia="ru-RU"/>
        </w:rPr>
      </w:pPr>
    </w:p>
    <w:p w:rsidR="001677A0" w:rsidRDefault="00614873" w:rsidP="00614873">
      <w:pPr>
        <w:spacing w:after="0" w:line="240" w:lineRule="auto"/>
        <w:rPr>
          <w:rFonts w:ascii="Times New Roman" w:eastAsia="Times New Roman" w:hAnsi="Times New Roman" w:cs="Times New Roman"/>
          <w:b/>
          <w:bCs/>
          <w:sz w:val="29"/>
          <w:szCs w:val="29"/>
          <w:bdr w:val="none" w:sz="0" w:space="0" w:color="auto" w:frame="1"/>
          <w:lang w:val="kk-KZ" w:eastAsia="ru-RU"/>
        </w:rPr>
      </w:pPr>
      <w:r w:rsidRPr="001677A0">
        <w:rPr>
          <w:rFonts w:ascii="Times New Roman" w:eastAsia="Times New Roman" w:hAnsi="Times New Roman" w:cs="Times New Roman"/>
          <w:b/>
          <w:bCs/>
          <w:sz w:val="29"/>
          <w:szCs w:val="29"/>
          <w:bdr w:val="none" w:sz="0" w:space="0" w:color="auto" w:frame="1"/>
          <w:lang w:val="kk-KZ" w:eastAsia="ru-RU"/>
        </w:rPr>
        <w:t>Тақырыбы: </w:t>
      </w:r>
      <w:r w:rsidR="00192F60">
        <w:rPr>
          <w:rFonts w:ascii="Times New Roman" w:eastAsia="Times New Roman" w:hAnsi="Times New Roman" w:cs="Times New Roman"/>
          <w:bCs/>
          <w:sz w:val="29"/>
          <w:szCs w:val="29"/>
          <w:bdr w:val="none" w:sz="0" w:space="0" w:color="auto" w:frame="1"/>
          <w:lang w:val="kk-KZ" w:eastAsia="ru-RU"/>
        </w:rPr>
        <w:t>2021-2022</w:t>
      </w:r>
      <w:r w:rsidR="001677A0" w:rsidRPr="001677A0">
        <w:rPr>
          <w:rFonts w:ascii="Times New Roman" w:eastAsia="Times New Roman" w:hAnsi="Times New Roman" w:cs="Times New Roman"/>
          <w:bCs/>
          <w:sz w:val="29"/>
          <w:szCs w:val="29"/>
          <w:bdr w:val="none" w:sz="0" w:space="0" w:color="auto" w:frame="1"/>
          <w:lang w:val="kk-KZ" w:eastAsia="ru-RU"/>
        </w:rPr>
        <w:t xml:space="preserve"> оқу жылындағы педагогикалық ұжым жұмысын талқылау</w:t>
      </w:r>
      <w:r w:rsidR="001677A0">
        <w:rPr>
          <w:rFonts w:ascii="Times New Roman" w:eastAsia="Times New Roman" w:hAnsi="Times New Roman" w:cs="Times New Roman"/>
          <w:bCs/>
          <w:sz w:val="29"/>
          <w:szCs w:val="29"/>
          <w:bdr w:val="none" w:sz="0" w:space="0" w:color="auto" w:frame="1"/>
          <w:lang w:val="kk-KZ" w:eastAsia="ru-RU"/>
        </w:rPr>
        <w:t>.</w:t>
      </w:r>
      <w:r w:rsidR="001677A0">
        <w:rPr>
          <w:rFonts w:ascii="Times New Roman" w:eastAsia="Times New Roman" w:hAnsi="Times New Roman" w:cs="Times New Roman"/>
          <w:b/>
          <w:bCs/>
          <w:sz w:val="29"/>
          <w:szCs w:val="29"/>
          <w:bdr w:val="none" w:sz="0" w:space="0" w:color="auto" w:frame="1"/>
          <w:lang w:val="kk-KZ" w:eastAsia="ru-RU"/>
        </w:rPr>
        <w:t xml:space="preserve"> </w:t>
      </w:r>
    </w:p>
    <w:p w:rsidR="00614873" w:rsidRPr="001677A0" w:rsidRDefault="00614873" w:rsidP="00614873">
      <w:pPr>
        <w:spacing w:after="0" w:line="240" w:lineRule="auto"/>
        <w:rPr>
          <w:rFonts w:ascii="Calibri" w:eastAsia="Times New Roman" w:hAnsi="Calibri" w:cs="Times New Roman"/>
          <w:sz w:val="23"/>
          <w:szCs w:val="23"/>
          <w:lang w:val="kk-KZ" w:eastAsia="ru-RU"/>
        </w:rPr>
      </w:pPr>
      <w:r w:rsidRPr="001677A0">
        <w:rPr>
          <w:rFonts w:ascii="Times New Roman" w:eastAsia="Times New Roman" w:hAnsi="Times New Roman" w:cs="Times New Roman"/>
          <w:b/>
          <w:bCs/>
          <w:sz w:val="29"/>
          <w:szCs w:val="29"/>
          <w:bdr w:val="none" w:sz="0" w:space="0" w:color="auto" w:frame="1"/>
          <w:lang w:val="kk-KZ" w:eastAsia="ru-RU"/>
        </w:rPr>
        <w:t>Мақсаты: </w:t>
      </w:r>
      <w:r w:rsidRPr="001677A0">
        <w:rPr>
          <w:rFonts w:ascii="Times New Roman" w:eastAsia="Times New Roman" w:hAnsi="Times New Roman" w:cs="Times New Roman"/>
          <w:sz w:val="29"/>
          <w:szCs w:val="29"/>
          <w:bdr w:val="none" w:sz="0" w:space="0" w:color="auto" w:frame="1"/>
          <w:lang w:val="kk-KZ" w:eastAsia="ru-RU"/>
        </w:rPr>
        <w:t> </w:t>
      </w:r>
      <w:r w:rsidR="001677A0">
        <w:rPr>
          <w:rFonts w:ascii="Times New Roman" w:eastAsia="Times New Roman" w:hAnsi="Times New Roman" w:cs="Times New Roman"/>
          <w:sz w:val="29"/>
          <w:szCs w:val="29"/>
          <w:bdr w:val="none" w:sz="0" w:space="0" w:color="auto" w:frame="1"/>
          <w:lang w:val="kk-KZ" w:eastAsia="ru-RU"/>
        </w:rPr>
        <w:t>Атқ</w:t>
      </w:r>
      <w:r w:rsidR="00C500FE">
        <w:rPr>
          <w:rFonts w:ascii="Times New Roman" w:eastAsia="Times New Roman" w:hAnsi="Times New Roman" w:cs="Times New Roman"/>
          <w:sz w:val="29"/>
          <w:szCs w:val="29"/>
          <w:bdr w:val="none" w:sz="0" w:space="0" w:color="auto" w:frame="1"/>
          <w:lang w:val="kk-KZ" w:eastAsia="ru-RU"/>
        </w:rPr>
        <w:t>арылған жұмыстарды талқылау баға</w:t>
      </w:r>
      <w:r w:rsidR="001677A0">
        <w:rPr>
          <w:rFonts w:ascii="Times New Roman" w:eastAsia="Times New Roman" w:hAnsi="Times New Roman" w:cs="Times New Roman"/>
          <w:sz w:val="29"/>
          <w:szCs w:val="29"/>
          <w:bdr w:val="none" w:sz="0" w:space="0" w:color="auto" w:frame="1"/>
          <w:lang w:val="kk-KZ" w:eastAsia="ru-RU"/>
        </w:rPr>
        <w:t xml:space="preserve"> беру арқылы педагогтардың жұмыстарына есеп беру.</w:t>
      </w:r>
    </w:p>
    <w:p w:rsidR="00614873" w:rsidRDefault="00614873" w:rsidP="00614873">
      <w:pPr>
        <w:spacing w:after="200" w:line="240" w:lineRule="auto"/>
        <w:rPr>
          <w:rFonts w:ascii="Calibri" w:eastAsia="Times New Roman" w:hAnsi="Calibri" w:cs="Times New Roman"/>
          <w:sz w:val="23"/>
          <w:szCs w:val="23"/>
          <w:lang w:val="kk-KZ" w:eastAsia="ru-RU"/>
        </w:rPr>
      </w:pPr>
    </w:p>
    <w:p w:rsidR="001677A0" w:rsidRDefault="001677A0" w:rsidP="00614873">
      <w:pPr>
        <w:spacing w:after="200" w:line="240" w:lineRule="auto"/>
        <w:rPr>
          <w:rFonts w:ascii="Times New Roman" w:eastAsia="Times New Roman" w:hAnsi="Times New Roman" w:cs="Times New Roman"/>
          <w:sz w:val="28"/>
          <w:szCs w:val="28"/>
          <w:lang w:val="kk-KZ" w:eastAsia="ru-RU"/>
        </w:rPr>
      </w:pPr>
      <w:r>
        <w:rPr>
          <w:rFonts w:ascii="Calibri" w:eastAsia="Times New Roman" w:hAnsi="Calibri" w:cs="Times New Roman"/>
          <w:sz w:val="23"/>
          <w:szCs w:val="23"/>
          <w:lang w:val="kk-KZ" w:eastAsia="ru-RU"/>
        </w:rPr>
        <w:t xml:space="preserve">                                                         </w:t>
      </w:r>
      <w:r>
        <w:rPr>
          <w:rFonts w:ascii="Times New Roman" w:eastAsia="Times New Roman" w:hAnsi="Times New Roman" w:cs="Times New Roman"/>
          <w:b/>
          <w:sz w:val="28"/>
          <w:szCs w:val="28"/>
          <w:lang w:val="kk-KZ" w:eastAsia="ru-RU"/>
        </w:rPr>
        <w:t>Күн тәртібінде:</w:t>
      </w:r>
    </w:p>
    <w:p w:rsidR="001677A0" w:rsidRDefault="001677A0" w:rsidP="00614873">
      <w:pPr>
        <w:spacing w:after="20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1.№3 педагогикалық кеңес шешімінің орындалысы</w:t>
      </w:r>
    </w:p>
    <w:p w:rsidR="001677A0" w:rsidRDefault="001677A0" w:rsidP="00614873">
      <w:pPr>
        <w:spacing w:after="20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2.Жылдық міндетті жүзеге асыруда жасалған жұмыстарды талқылау.</w:t>
      </w:r>
    </w:p>
    <w:p w:rsidR="001677A0" w:rsidRDefault="001677A0" w:rsidP="00614873">
      <w:pPr>
        <w:spacing w:after="20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3.Әр тәрбиеші оқу жылында жасаған жұмыстарына есеп берді.</w:t>
      </w:r>
    </w:p>
    <w:p w:rsidR="001677A0" w:rsidRDefault="001677A0" w:rsidP="00614873">
      <w:pPr>
        <w:spacing w:after="20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4.Тренинг «Кім тапқыр» </w:t>
      </w:r>
    </w:p>
    <w:p w:rsidR="001677A0" w:rsidRPr="001677A0" w:rsidRDefault="001677A0" w:rsidP="00614873">
      <w:pPr>
        <w:spacing w:after="20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5.Қорытынды</w:t>
      </w:r>
      <w:r w:rsidR="00A17589" w:rsidRPr="00A17589">
        <w:t xml:space="preserve"> </w:t>
      </w:r>
      <w:proofErr w:type="spellStart"/>
      <w:r w:rsidR="00A17589">
        <w:t>Қорытынды</w:t>
      </w:r>
      <w:proofErr w:type="spellEnd"/>
      <w:r w:rsidR="00A17589">
        <w:t xml:space="preserve"> мониторинг.</w:t>
      </w:r>
      <w:bookmarkStart w:id="0" w:name="_GoBack"/>
      <w:bookmarkEnd w:id="0"/>
    </w:p>
    <w:p w:rsidR="00614873" w:rsidRPr="001677A0" w:rsidRDefault="00614873" w:rsidP="00614873">
      <w:pPr>
        <w:spacing w:after="0" w:line="240" w:lineRule="auto"/>
        <w:rPr>
          <w:rFonts w:ascii="Calibri" w:eastAsia="Times New Roman" w:hAnsi="Calibri" w:cs="Times New Roman"/>
          <w:sz w:val="23"/>
          <w:szCs w:val="23"/>
          <w:lang w:val="kk-KZ" w:eastAsia="ru-RU"/>
        </w:rPr>
      </w:pPr>
      <w:r w:rsidRPr="001677A0">
        <w:rPr>
          <w:rFonts w:ascii="Times New Roman" w:eastAsia="Times New Roman" w:hAnsi="Times New Roman" w:cs="Times New Roman"/>
          <w:b/>
          <w:bCs/>
          <w:sz w:val="32"/>
          <w:szCs w:val="32"/>
          <w:bdr w:val="none" w:sz="0" w:space="0" w:color="auto" w:frame="1"/>
          <w:lang w:val="kk-KZ" w:eastAsia="ru-RU"/>
        </w:rPr>
        <w:t>Тыңдалды:</w:t>
      </w:r>
    </w:p>
    <w:p w:rsidR="00614873" w:rsidRPr="001677A0" w:rsidRDefault="00614873" w:rsidP="00614873">
      <w:pPr>
        <w:spacing w:after="0" w:line="240" w:lineRule="auto"/>
        <w:jc w:val="both"/>
        <w:rPr>
          <w:rFonts w:ascii="Calibri" w:eastAsia="Times New Roman" w:hAnsi="Calibri" w:cs="Times New Roman"/>
          <w:sz w:val="23"/>
          <w:szCs w:val="23"/>
          <w:lang w:val="kk-KZ" w:eastAsia="ru-RU"/>
        </w:rPr>
      </w:pPr>
    </w:p>
    <w:p w:rsidR="00614873" w:rsidRPr="001677A0" w:rsidRDefault="00614873" w:rsidP="00614873">
      <w:pPr>
        <w:spacing w:after="0" w:line="240" w:lineRule="auto"/>
        <w:jc w:val="both"/>
        <w:rPr>
          <w:rFonts w:ascii="Calibri" w:eastAsia="Times New Roman" w:hAnsi="Calibri" w:cs="Times New Roman"/>
          <w:sz w:val="23"/>
          <w:szCs w:val="23"/>
          <w:lang w:val="kk-KZ" w:eastAsia="ru-RU"/>
        </w:rPr>
      </w:pPr>
      <w:r w:rsidRPr="001677A0">
        <w:rPr>
          <w:rFonts w:ascii="Times New Roman" w:eastAsia="Times New Roman" w:hAnsi="Times New Roman" w:cs="Times New Roman"/>
          <w:sz w:val="29"/>
          <w:szCs w:val="29"/>
          <w:bdr w:val="none" w:sz="0" w:space="0" w:color="auto" w:frame="1"/>
          <w:lang w:val="kk-KZ" w:eastAsia="ru-RU"/>
        </w:rPr>
        <w:t>№4  педагогикалық</w:t>
      </w:r>
      <w:r w:rsidR="001677A0">
        <w:rPr>
          <w:rFonts w:ascii="Times New Roman" w:eastAsia="Times New Roman" w:hAnsi="Times New Roman" w:cs="Times New Roman"/>
          <w:sz w:val="29"/>
          <w:szCs w:val="29"/>
          <w:bdr w:val="none" w:sz="0" w:space="0" w:color="auto" w:frame="1"/>
          <w:lang w:val="kk-KZ" w:eastAsia="ru-RU"/>
        </w:rPr>
        <w:t xml:space="preserve"> қорытынды</w:t>
      </w:r>
      <w:r w:rsidRPr="001677A0">
        <w:rPr>
          <w:rFonts w:ascii="Times New Roman" w:eastAsia="Times New Roman" w:hAnsi="Times New Roman" w:cs="Times New Roman"/>
          <w:sz w:val="29"/>
          <w:szCs w:val="29"/>
          <w:bdr w:val="none" w:sz="0" w:space="0" w:color="auto" w:frame="1"/>
          <w:lang w:val="kk-KZ" w:eastAsia="ru-RU"/>
        </w:rPr>
        <w:t xml:space="preserve"> кеңесті балабақша меңгерушісі </w:t>
      </w:r>
      <w:r w:rsidR="001677A0">
        <w:rPr>
          <w:rFonts w:ascii="Times New Roman" w:eastAsia="Times New Roman" w:hAnsi="Times New Roman" w:cs="Times New Roman"/>
          <w:sz w:val="29"/>
          <w:szCs w:val="29"/>
          <w:bdr w:val="none" w:sz="0" w:space="0" w:color="auto" w:frame="1"/>
          <w:lang w:val="kk-KZ" w:eastAsia="ru-RU"/>
        </w:rPr>
        <w:t xml:space="preserve">Ақберен Олжагалиевна </w:t>
      </w:r>
      <w:r w:rsidRPr="001677A0">
        <w:rPr>
          <w:rFonts w:ascii="Times New Roman" w:eastAsia="Times New Roman" w:hAnsi="Times New Roman" w:cs="Times New Roman"/>
          <w:sz w:val="29"/>
          <w:szCs w:val="29"/>
          <w:bdr w:val="none" w:sz="0" w:space="0" w:color="auto" w:frame="1"/>
          <w:lang w:val="kk-KZ" w:eastAsia="ru-RU"/>
        </w:rPr>
        <w:t xml:space="preserve">ашық деп жариялады. </w:t>
      </w:r>
      <w:r w:rsidR="001677A0" w:rsidRPr="001677A0">
        <w:rPr>
          <w:rFonts w:ascii="Times New Roman" w:eastAsia="Times New Roman" w:hAnsi="Times New Roman" w:cs="Times New Roman"/>
          <w:sz w:val="29"/>
          <w:szCs w:val="29"/>
          <w:bdr w:val="none" w:sz="0" w:space="0" w:color="auto" w:frame="1"/>
          <w:lang w:val="kk-KZ" w:eastAsia="ru-RU"/>
        </w:rPr>
        <w:t>П</w:t>
      </w:r>
      <w:r w:rsidRPr="001677A0">
        <w:rPr>
          <w:rFonts w:ascii="Times New Roman" w:eastAsia="Times New Roman" w:hAnsi="Times New Roman" w:cs="Times New Roman"/>
          <w:sz w:val="29"/>
          <w:szCs w:val="29"/>
          <w:bdr w:val="none" w:sz="0" w:space="0" w:color="auto" w:frame="1"/>
          <w:lang w:val="kk-KZ" w:eastAsia="ru-RU"/>
        </w:rPr>
        <w:t>едагогикалық кеңестің күн тәртібімен таныстырып өтті. </w:t>
      </w:r>
    </w:p>
    <w:p w:rsidR="00614873" w:rsidRPr="001677A0" w:rsidRDefault="00614873" w:rsidP="00614873">
      <w:pPr>
        <w:spacing w:after="0" w:line="240" w:lineRule="auto"/>
        <w:ind w:hanging="142"/>
        <w:jc w:val="both"/>
        <w:rPr>
          <w:rFonts w:ascii="Calibri" w:eastAsia="Times New Roman" w:hAnsi="Calibri" w:cs="Times New Roman"/>
          <w:sz w:val="23"/>
          <w:szCs w:val="23"/>
          <w:lang w:val="kk-KZ" w:eastAsia="ru-RU"/>
        </w:rPr>
      </w:pPr>
      <w:r w:rsidRPr="001677A0">
        <w:rPr>
          <w:rFonts w:ascii="Times New Roman" w:eastAsia="Times New Roman" w:hAnsi="Times New Roman" w:cs="Times New Roman"/>
          <w:b/>
          <w:bCs/>
          <w:sz w:val="29"/>
          <w:szCs w:val="29"/>
          <w:bdr w:val="none" w:sz="0" w:space="0" w:color="auto" w:frame="1"/>
          <w:lang w:val="kk-KZ" w:eastAsia="ru-RU"/>
        </w:rPr>
        <w:t>  Бірінші мәселе</w:t>
      </w:r>
      <w:r w:rsidRPr="001677A0">
        <w:rPr>
          <w:rFonts w:ascii="Times New Roman" w:eastAsia="Times New Roman" w:hAnsi="Times New Roman" w:cs="Times New Roman"/>
          <w:sz w:val="29"/>
          <w:szCs w:val="29"/>
          <w:bdr w:val="none" w:sz="0" w:space="0" w:color="auto" w:frame="1"/>
          <w:lang w:val="kk-KZ" w:eastAsia="ru-RU"/>
        </w:rPr>
        <w:t> бойынша балабақша меңгерушісі  </w:t>
      </w:r>
      <w:r w:rsidR="001677A0">
        <w:rPr>
          <w:rFonts w:ascii="Times New Roman" w:eastAsia="Times New Roman" w:hAnsi="Times New Roman" w:cs="Times New Roman"/>
          <w:sz w:val="29"/>
          <w:szCs w:val="29"/>
          <w:bdr w:val="none" w:sz="0" w:space="0" w:color="auto" w:frame="1"/>
          <w:lang w:val="kk-KZ" w:eastAsia="ru-RU"/>
        </w:rPr>
        <w:t xml:space="preserve">Ақберен Олжагалиевна </w:t>
      </w:r>
      <w:r w:rsidRPr="001677A0">
        <w:rPr>
          <w:rFonts w:ascii="Times New Roman" w:eastAsia="Times New Roman" w:hAnsi="Times New Roman" w:cs="Times New Roman"/>
          <w:sz w:val="29"/>
          <w:szCs w:val="29"/>
          <w:bdr w:val="none" w:sz="0" w:space="0" w:color="auto" w:frame="1"/>
          <w:lang w:val="kk-KZ" w:eastAsia="ru-RU"/>
        </w:rPr>
        <w:t>  №3  педагогикалық кеңестің шешімдерінің орындалуы туралы мәлімет берді.</w:t>
      </w:r>
    </w:p>
    <w:p w:rsidR="00614873" w:rsidRPr="001677A0" w:rsidRDefault="00614873" w:rsidP="00614873">
      <w:pPr>
        <w:spacing w:after="0" w:line="240" w:lineRule="auto"/>
        <w:ind w:hanging="142"/>
        <w:jc w:val="both"/>
        <w:rPr>
          <w:rFonts w:ascii="Calibri" w:eastAsia="Times New Roman" w:hAnsi="Calibri" w:cs="Times New Roman"/>
          <w:sz w:val="23"/>
          <w:szCs w:val="23"/>
          <w:lang w:val="kk-KZ" w:eastAsia="ru-RU"/>
        </w:rPr>
      </w:pPr>
    </w:p>
    <w:p w:rsidR="00614873" w:rsidRPr="00D41EC7" w:rsidRDefault="00614873" w:rsidP="00614873">
      <w:pPr>
        <w:spacing w:after="0" w:line="240" w:lineRule="auto"/>
        <w:rPr>
          <w:rFonts w:ascii="Calibri" w:eastAsia="Times New Roman" w:hAnsi="Calibri" w:cs="Times New Roman"/>
          <w:sz w:val="23"/>
          <w:szCs w:val="23"/>
          <w:lang w:val="kk-KZ" w:eastAsia="ru-RU"/>
        </w:rPr>
      </w:pPr>
      <w:r w:rsidRPr="001677A0">
        <w:rPr>
          <w:rFonts w:ascii="Times New Roman" w:eastAsia="Times New Roman" w:hAnsi="Times New Roman" w:cs="Times New Roman"/>
          <w:b/>
          <w:bCs/>
          <w:sz w:val="29"/>
          <w:szCs w:val="29"/>
          <w:bdr w:val="none" w:sz="0" w:space="0" w:color="auto" w:frame="1"/>
          <w:lang w:val="kk-KZ" w:eastAsia="ru-RU"/>
        </w:rPr>
        <w:t>Екінші мәселе</w:t>
      </w:r>
      <w:r w:rsidRPr="001677A0">
        <w:rPr>
          <w:rFonts w:ascii="Times New Roman" w:eastAsia="Times New Roman" w:hAnsi="Times New Roman" w:cs="Times New Roman"/>
          <w:sz w:val="29"/>
          <w:szCs w:val="29"/>
          <w:bdr w:val="none" w:sz="0" w:space="0" w:color="auto" w:frame="1"/>
          <w:lang w:val="kk-KZ" w:eastAsia="ru-RU"/>
        </w:rPr>
        <w:t xml:space="preserve"> бойынша  балабақша әдіскері </w:t>
      </w:r>
      <w:r w:rsidR="001677A0">
        <w:rPr>
          <w:rFonts w:ascii="Times New Roman" w:eastAsia="Times New Roman" w:hAnsi="Times New Roman" w:cs="Times New Roman"/>
          <w:sz w:val="29"/>
          <w:szCs w:val="29"/>
          <w:bdr w:val="none" w:sz="0" w:space="0" w:color="auto" w:frame="1"/>
          <w:lang w:val="kk-KZ" w:eastAsia="ru-RU"/>
        </w:rPr>
        <w:t xml:space="preserve">Б.Ж.Каменова </w:t>
      </w:r>
      <w:r w:rsidR="00D41EC7">
        <w:rPr>
          <w:rFonts w:ascii="Times New Roman" w:eastAsia="Times New Roman" w:hAnsi="Times New Roman" w:cs="Times New Roman"/>
          <w:sz w:val="29"/>
          <w:szCs w:val="29"/>
          <w:bdr w:val="none" w:sz="0" w:space="0" w:color="auto" w:frame="1"/>
          <w:lang w:val="kk-KZ" w:eastAsia="ru-RU"/>
        </w:rPr>
        <w:t>«Шығармашылық» білім беру саласы бойынша « Б</w:t>
      </w:r>
      <w:r w:rsidRPr="001677A0">
        <w:rPr>
          <w:rFonts w:ascii="Times New Roman" w:eastAsia="Times New Roman" w:hAnsi="Times New Roman" w:cs="Times New Roman"/>
          <w:sz w:val="29"/>
          <w:szCs w:val="29"/>
          <w:bdr w:val="none" w:sz="0" w:space="0" w:color="auto" w:frame="1"/>
          <w:lang w:val="kk-KZ" w:eastAsia="ru-RU"/>
        </w:rPr>
        <w:t>алалардың ақыл-ой әрекетінің тәсілдерін жаттықтыру,</w:t>
      </w:r>
      <w:r w:rsidR="00D41EC7">
        <w:rPr>
          <w:rFonts w:ascii="Times New Roman" w:eastAsia="Times New Roman" w:hAnsi="Times New Roman" w:cs="Times New Roman"/>
          <w:sz w:val="29"/>
          <w:szCs w:val="29"/>
          <w:bdr w:val="none" w:sz="0" w:space="0" w:color="auto" w:frame="1"/>
          <w:lang w:val="kk-KZ" w:eastAsia="ru-RU"/>
        </w:rPr>
        <w:t>балалардың өмірі мен денсаулығын нығайту»</w:t>
      </w:r>
      <w:r w:rsidRPr="001677A0">
        <w:rPr>
          <w:rFonts w:ascii="Times New Roman" w:eastAsia="Times New Roman" w:hAnsi="Times New Roman" w:cs="Times New Roman"/>
          <w:sz w:val="29"/>
          <w:szCs w:val="29"/>
          <w:bdr w:val="none" w:sz="0" w:space="0" w:color="auto" w:frame="1"/>
          <w:lang w:val="kk-KZ" w:eastAsia="ru-RU"/>
        </w:rPr>
        <w:t xml:space="preserve"> тақырыбында тақырыптық бақылаудың қорытындысына талдау жасады: «</w:t>
      </w:r>
      <w:r w:rsidR="00D41EC7">
        <w:rPr>
          <w:rFonts w:ascii="Times New Roman" w:eastAsia="Times New Roman" w:hAnsi="Times New Roman" w:cs="Times New Roman"/>
          <w:color w:val="000000"/>
          <w:sz w:val="29"/>
          <w:szCs w:val="29"/>
          <w:bdr w:val="none" w:sz="0" w:space="0" w:color="auto" w:frame="1"/>
          <w:lang w:val="kk-KZ" w:eastAsia="ru-RU"/>
        </w:rPr>
        <w:t>Балабақша ұжымы «Шығармашылық</w:t>
      </w:r>
      <w:r w:rsidRPr="001677A0">
        <w:rPr>
          <w:rFonts w:ascii="Times New Roman" w:eastAsia="Times New Roman" w:hAnsi="Times New Roman" w:cs="Times New Roman"/>
          <w:color w:val="000000"/>
          <w:sz w:val="29"/>
          <w:szCs w:val="29"/>
          <w:bdr w:val="none" w:sz="0" w:space="0" w:color="auto" w:frame="1"/>
          <w:lang w:val="kk-KZ" w:eastAsia="ru-RU"/>
        </w:rPr>
        <w:t xml:space="preserve">» білім беру саласының міндетін және жылдық міндеттемені жүзеге асыруда жұмыс жасауда. </w:t>
      </w:r>
      <w:r w:rsidRPr="00D41EC7">
        <w:rPr>
          <w:rFonts w:ascii="Times New Roman" w:eastAsia="Times New Roman" w:hAnsi="Times New Roman" w:cs="Times New Roman"/>
          <w:color w:val="000000"/>
          <w:sz w:val="29"/>
          <w:szCs w:val="29"/>
          <w:bdr w:val="none" w:sz="0" w:space="0" w:color="auto" w:frame="1"/>
          <w:lang w:val="kk-KZ" w:eastAsia="ru-RU"/>
        </w:rPr>
        <w:t>Бақылау барысында педагогтардың  зерттеу жұмыстарын оқу қызметі барысында, серуенде және күн тәртібінің басқа да сәттерінде шығармашылықпен әртүрлі әдістер мен тәсілдерді қолдана отырып  жүргізетіні анықталды.Педагогтар бақылау, әңгімелесу, тәжірибе жасау және дидактикалық ойындарды қолдана отырып балалардың танымдық</w:t>
      </w:r>
      <w:r w:rsidR="00D41EC7">
        <w:rPr>
          <w:rFonts w:ascii="Times New Roman" w:eastAsia="Times New Roman" w:hAnsi="Times New Roman" w:cs="Times New Roman"/>
          <w:color w:val="000000"/>
          <w:sz w:val="29"/>
          <w:szCs w:val="29"/>
          <w:bdr w:val="none" w:sz="0" w:space="0" w:color="auto" w:frame="1"/>
          <w:lang w:val="kk-KZ" w:eastAsia="ru-RU"/>
        </w:rPr>
        <w:t xml:space="preserve">-шығармашылық </w:t>
      </w:r>
      <w:r w:rsidRPr="00D41EC7">
        <w:rPr>
          <w:rFonts w:ascii="Times New Roman" w:eastAsia="Times New Roman" w:hAnsi="Times New Roman" w:cs="Times New Roman"/>
          <w:color w:val="000000"/>
          <w:sz w:val="29"/>
          <w:szCs w:val="29"/>
          <w:bdr w:val="none" w:sz="0" w:space="0" w:color="auto" w:frame="1"/>
          <w:lang w:val="kk-KZ" w:eastAsia="ru-RU"/>
        </w:rPr>
        <w:t xml:space="preserve"> қызығушылықтары мен логикалық ойлау қабілеттерін дамытуда.</w:t>
      </w:r>
    </w:p>
    <w:p w:rsidR="00614873" w:rsidRPr="00614873" w:rsidRDefault="00614873" w:rsidP="00614873">
      <w:pPr>
        <w:spacing w:after="0" w:line="240" w:lineRule="auto"/>
        <w:rPr>
          <w:rFonts w:ascii="Calibri" w:eastAsia="Times New Roman" w:hAnsi="Calibri" w:cs="Times New Roman"/>
          <w:sz w:val="23"/>
          <w:szCs w:val="23"/>
          <w:lang w:eastAsia="ru-RU"/>
        </w:rPr>
      </w:pPr>
      <w:r w:rsidRPr="00832AD0">
        <w:rPr>
          <w:rFonts w:ascii="Times New Roman" w:eastAsia="Times New Roman" w:hAnsi="Times New Roman" w:cs="Times New Roman"/>
          <w:color w:val="000000"/>
          <w:sz w:val="29"/>
          <w:szCs w:val="29"/>
          <w:bdr w:val="none" w:sz="0" w:space="0" w:color="auto" w:frame="1"/>
          <w:lang w:val="kk-KZ" w:eastAsia="ru-RU"/>
        </w:rPr>
        <w:lastRenderedPageBreak/>
        <w:t xml:space="preserve">Ауа – райының жағдайын анықтап, табиғаттағы маусымдық құбылыстарды бақылау дағдыларын қалыптастырады. Бұндай жұмыстар барлық топтарда, әр топтың жас ерекшелігіне сәйкес жүргізіледі. </w:t>
      </w:r>
      <w:r w:rsidRPr="00614873">
        <w:rPr>
          <w:rFonts w:ascii="Times New Roman" w:eastAsia="Times New Roman" w:hAnsi="Times New Roman" w:cs="Times New Roman"/>
          <w:color w:val="000000"/>
          <w:sz w:val="29"/>
          <w:szCs w:val="29"/>
          <w:bdr w:val="none" w:sz="0" w:space="0" w:color="auto" w:frame="1"/>
          <w:lang w:eastAsia="ru-RU"/>
        </w:rPr>
        <w:t xml:space="preserve">Топ </w:t>
      </w:r>
      <w:proofErr w:type="spellStart"/>
      <w:r w:rsidRPr="00614873">
        <w:rPr>
          <w:rFonts w:ascii="Times New Roman" w:eastAsia="Times New Roman" w:hAnsi="Times New Roman" w:cs="Times New Roman"/>
          <w:color w:val="000000"/>
          <w:sz w:val="29"/>
          <w:szCs w:val="29"/>
          <w:bdr w:val="none" w:sz="0" w:space="0" w:color="auto" w:frame="1"/>
          <w:lang w:eastAsia="ru-RU"/>
        </w:rPr>
        <w:t>тәрбиешілеріне</w:t>
      </w:r>
      <w:proofErr w:type="spellEnd"/>
      <w:r w:rsidRPr="00614873">
        <w:rPr>
          <w:rFonts w:ascii="Times New Roman" w:eastAsia="Times New Roman" w:hAnsi="Times New Roman" w:cs="Times New Roman"/>
          <w:color w:val="000000"/>
          <w:sz w:val="29"/>
          <w:szCs w:val="29"/>
          <w:bdr w:val="none" w:sz="0" w:space="0" w:color="auto" w:frame="1"/>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lang w:eastAsia="ru-RU"/>
        </w:rPr>
        <w:t>мультимедиялық</w:t>
      </w:r>
      <w:proofErr w:type="spellEnd"/>
      <w:r w:rsidRPr="00614873">
        <w:rPr>
          <w:rFonts w:ascii="Times New Roman" w:eastAsia="Times New Roman" w:hAnsi="Times New Roman" w:cs="Times New Roman"/>
          <w:color w:val="000000"/>
          <w:sz w:val="29"/>
          <w:szCs w:val="29"/>
          <w:bdr w:val="none" w:sz="0" w:space="0" w:color="auto" w:frame="1"/>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lang w:eastAsia="ru-RU"/>
        </w:rPr>
        <w:t>технологияларды</w:t>
      </w:r>
      <w:proofErr w:type="spellEnd"/>
      <w:r w:rsidRPr="00614873">
        <w:rPr>
          <w:rFonts w:ascii="Times New Roman" w:eastAsia="Times New Roman" w:hAnsi="Times New Roman" w:cs="Times New Roman"/>
          <w:color w:val="000000"/>
          <w:sz w:val="29"/>
          <w:szCs w:val="29"/>
          <w:bdr w:val="none" w:sz="0" w:space="0" w:color="auto" w:frame="1"/>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lang w:eastAsia="ru-RU"/>
        </w:rPr>
        <w:t>қолдану</w:t>
      </w:r>
      <w:proofErr w:type="spellEnd"/>
      <w:r w:rsidRPr="00614873">
        <w:rPr>
          <w:rFonts w:ascii="Times New Roman" w:eastAsia="Times New Roman" w:hAnsi="Times New Roman" w:cs="Times New Roman"/>
          <w:color w:val="000000"/>
          <w:sz w:val="29"/>
          <w:szCs w:val="29"/>
          <w:bdr w:val="none" w:sz="0" w:space="0" w:color="auto" w:frame="1"/>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lang w:eastAsia="ru-RU"/>
        </w:rPr>
        <w:t>туралы</w:t>
      </w:r>
      <w:proofErr w:type="spellEnd"/>
      <w:r w:rsidRPr="00614873">
        <w:rPr>
          <w:rFonts w:ascii="Times New Roman" w:eastAsia="Times New Roman" w:hAnsi="Times New Roman" w:cs="Times New Roman"/>
          <w:color w:val="000000"/>
          <w:sz w:val="29"/>
          <w:szCs w:val="29"/>
          <w:bdr w:val="none" w:sz="0" w:space="0" w:color="auto" w:frame="1"/>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lang w:eastAsia="ru-RU"/>
        </w:rPr>
        <w:t>ұсыныс</w:t>
      </w:r>
      <w:proofErr w:type="spellEnd"/>
      <w:r w:rsidRPr="00614873">
        <w:rPr>
          <w:rFonts w:ascii="Times New Roman" w:eastAsia="Times New Roman" w:hAnsi="Times New Roman" w:cs="Times New Roman"/>
          <w:color w:val="000000"/>
          <w:sz w:val="29"/>
          <w:szCs w:val="29"/>
          <w:bdr w:val="none" w:sz="0" w:space="0" w:color="auto" w:frame="1"/>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lang w:eastAsia="ru-RU"/>
        </w:rPr>
        <w:t>айтылды</w:t>
      </w:r>
      <w:proofErr w:type="spellEnd"/>
      <w:r w:rsidRPr="00614873">
        <w:rPr>
          <w:rFonts w:ascii="Times New Roman" w:eastAsia="Times New Roman" w:hAnsi="Times New Roman" w:cs="Times New Roman"/>
          <w:color w:val="000000"/>
          <w:sz w:val="29"/>
          <w:szCs w:val="29"/>
          <w:bdr w:val="none" w:sz="0" w:space="0" w:color="auto" w:frame="1"/>
          <w:lang w:eastAsia="ru-RU"/>
        </w:rPr>
        <w:t>.</w:t>
      </w:r>
      <w:r w:rsidRPr="00614873">
        <w:rPr>
          <w:rFonts w:ascii="Times New Roman" w:eastAsia="Times New Roman" w:hAnsi="Times New Roman" w:cs="Times New Roman"/>
          <w:sz w:val="29"/>
          <w:szCs w:val="29"/>
          <w:bdr w:val="none" w:sz="0" w:space="0" w:color="auto" w:frame="1"/>
          <w:lang w:eastAsia="ru-RU"/>
        </w:rPr>
        <w:t>»</w:t>
      </w:r>
    </w:p>
    <w:p w:rsidR="00614873" w:rsidRPr="00614873" w:rsidRDefault="00614873" w:rsidP="00614873">
      <w:pPr>
        <w:spacing w:after="0" w:line="240" w:lineRule="auto"/>
        <w:jc w:val="both"/>
        <w:rPr>
          <w:rFonts w:ascii="Calibri" w:eastAsia="Times New Roman" w:hAnsi="Calibri" w:cs="Times New Roman"/>
          <w:sz w:val="23"/>
          <w:szCs w:val="23"/>
          <w:lang w:eastAsia="ru-RU"/>
        </w:rPr>
      </w:pPr>
    </w:p>
    <w:p w:rsidR="00614873" w:rsidRPr="00614873" w:rsidRDefault="00614873" w:rsidP="00614873">
      <w:pPr>
        <w:spacing w:after="0" w:line="240" w:lineRule="auto"/>
        <w:jc w:val="both"/>
        <w:rPr>
          <w:rFonts w:ascii="Calibri" w:eastAsia="Times New Roman" w:hAnsi="Calibri" w:cs="Times New Roman"/>
          <w:sz w:val="23"/>
          <w:szCs w:val="23"/>
          <w:lang w:eastAsia="ru-RU"/>
        </w:rPr>
      </w:pPr>
      <w:proofErr w:type="spellStart"/>
      <w:r w:rsidRPr="00614873">
        <w:rPr>
          <w:rFonts w:ascii="Times New Roman" w:eastAsia="Times New Roman" w:hAnsi="Times New Roman" w:cs="Times New Roman"/>
          <w:b/>
          <w:bCs/>
          <w:sz w:val="29"/>
          <w:szCs w:val="29"/>
          <w:bdr w:val="none" w:sz="0" w:space="0" w:color="auto" w:frame="1"/>
          <w:lang w:eastAsia="ru-RU"/>
        </w:rPr>
        <w:t>Үшінші</w:t>
      </w:r>
      <w:proofErr w:type="spellEnd"/>
      <w:r w:rsidRPr="00614873">
        <w:rPr>
          <w:rFonts w:ascii="Times New Roman" w:eastAsia="Times New Roman" w:hAnsi="Times New Roman" w:cs="Times New Roman"/>
          <w:b/>
          <w:bCs/>
          <w:sz w:val="29"/>
          <w:szCs w:val="29"/>
          <w:bdr w:val="none" w:sz="0" w:space="0" w:color="auto" w:frame="1"/>
          <w:lang w:eastAsia="ru-RU"/>
        </w:rPr>
        <w:t xml:space="preserve"> </w:t>
      </w:r>
      <w:proofErr w:type="spellStart"/>
      <w:r w:rsidRPr="00614873">
        <w:rPr>
          <w:rFonts w:ascii="Times New Roman" w:eastAsia="Times New Roman" w:hAnsi="Times New Roman" w:cs="Times New Roman"/>
          <w:b/>
          <w:bCs/>
          <w:sz w:val="29"/>
          <w:szCs w:val="29"/>
          <w:bdr w:val="none" w:sz="0" w:space="0" w:color="auto" w:frame="1"/>
          <w:lang w:eastAsia="ru-RU"/>
        </w:rPr>
        <w:t>мәселе</w:t>
      </w:r>
      <w:proofErr w:type="spellEnd"/>
      <w:r w:rsidRPr="00614873">
        <w:rPr>
          <w:rFonts w:ascii="Times New Roman" w:eastAsia="Times New Roman" w:hAnsi="Times New Roman" w:cs="Times New Roman"/>
          <w:sz w:val="29"/>
          <w:szCs w:val="29"/>
          <w:bdr w:val="none" w:sz="0" w:space="0" w:color="auto" w:frame="1"/>
          <w:lang w:eastAsia="ru-RU"/>
        </w:rPr>
        <w:t> </w:t>
      </w:r>
      <w:proofErr w:type="spellStart"/>
      <w:r w:rsidRPr="00614873">
        <w:rPr>
          <w:rFonts w:ascii="Times New Roman" w:eastAsia="Times New Roman" w:hAnsi="Times New Roman" w:cs="Times New Roman"/>
          <w:sz w:val="29"/>
          <w:szCs w:val="29"/>
          <w:bdr w:val="none" w:sz="0" w:space="0" w:color="auto" w:frame="1"/>
          <w:lang w:eastAsia="ru-RU"/>
        </w:rPr>
        <w:t>бойынша</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ересектер</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тобының</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тәрбиешісі</w:t>
      </w:r>
      <w:proofErr w:type="spellEnd"/>
      <w:r w:rsidRPr="00614873">
        <w:rPr>
          <w:rFonts w:ascii="Times New Roman" w:eastAsia="Times New Roman" w:hAnsi="Times New Roman" w:cs="Times New Roman"/>
          <w:sz w:val="29"/>
          <w:szCs w:val="29"/>
          <w:bdr w:val="none" w:sz="0" w:space="0" w:color="auto" w:frame="1"/>
          <w:lang w:eastAsia="ru-RU"/>
        </w:rPr>
        <w:t xml:space="preserve"> </w:t>
      </w:r>
      <w:r w:rsidR="00D41EC7">
        <w:rPr>
          <w:rFonts w:ascii="Times New Roman" w:eastAsia="Times New Roman" w:hAnsi="Times New Roman" w:cs="Times New Roman"/>
          <w:sz w:val="29"/>
          <w:szCs w:val="29"/>
          <w:bdr w:val="none" w:sz="0" w:space="0" w:color="auto" w:frame="1"/>
          <w:lang w:val="kk-KZ" w:eastAsia="ru-RU"/>
        </w:rPr>
        <w:t xml:space="preserve">Аяпбергенова </w:t>
      </w:r>
      <w:proofErr w:type="gramStart"/>
      <w:r w:rsidR="00D41EC7">
        <w:rPr>
          <w:rFonts w:ascii="Times New Roman" w:eastAsia="Times New Roman" w:hAnsi="Times New Roman" w:cs="Times New Roman"/>
          <w:sz w:val="29"/>
          <w:szCs w:val="29"/>
          <w:bdr w:val="none" w:sz="0" w:space="0" w:color="auto" w:frame="1"/>
          <w:lang w:val="kk-KZ" w:eastAsia="ru-RU"/>
        </w:rPr>
        <w:t>А.Қ.</w:t>
      </w:r>
      <w:r w:rsidRPr="00614873">
        <w:rPr>
          <w:rFonts w:ascii="Times New Roman" w:eastAsia="Times New Roman" w:hAnsi="Times New Roman" w:cs="Times New Roman"/>
          <w:sz w:val="29"/>
          <w:szCs w:val="29"/>
          <w:bdr w:val="none" w:sz="0" w:space="0" w:color="auto" w:frame="1"/>
          <w:lang w:eastAsia="ru-RU"/>
        </w:rPr>
        <w:t>«</w:t>
      </w:r>
      <w:proofErr w:type="spellStart"/>
      <w:proofErr w:type="gramEnd"/>
      <w:r w:rsidRPr="00614873">
        <w:rPr>
          <w:rFonts w:ascii="Times New Roman" w:eastAsia="Times New Roman" w:hAnsi="Times New Roman" w:cs="Times New Roman"/>
          <w:sz w:val="29"/>
          <w:szCs w:val="29"/>
          <w:bdr w:val="none" w:sz="0" w:space="0" w:color="auto" w:frame="1"/>
          <w:lang w:eastAsia="ru-RU"/>
        </w:rPr>
        <w:t>Балалардың</w:t>
      </w:r>
      <w:proofErr w:type="spellEnd"/>
      <w:r w:rsidRPr="00614873">
        <w:rPr>
          <w:rFonts w:ascii="Times New Roman" w:eastAsia="Times New Roman" w:hAnsi="Times New Roman" w:cs="Times New Roman"/>
          <w:sz w:val="29"/>
          <w:szCs w:val="29"/>
          <w:bdr w:val="none" w:sz="0" w:space="0" w:color="auto" w:frame="1"/>
          <w:lang w:eastAsia="ru-RU"/>
        </w:rPr>
        <w:t xml:space="preserve"> </w:t>
      </w:r>
      <w:r w:rsidR="00D41EC7">
        <w:rPr>
          <w:rFonts w:ascii="Times New Roman" w:eastAsia="Times New Roman" w:hAnsi="Times New Roman" w:cs="Times New Roman"/>
          <w:sz w:val="29"/>
          <w:szCs w:val="29"/>
          <w:bdr w:val="none" w:sz="0" w:space="0" w:color="auto" w:frame="1"/>
          <w:lang w:val="kk-KZ" w:eastAsia="ru-RU"/>
        </w:rPr>
        <w:t xml:space="preserve">шығармашылық </w:t>
      </w:r>
      <w:proofErr w:type="spellStart"/>
      <w:r w:rsidRPr="00614873">
        <w:rPr>
          <w:rFonts w:ascii="Times New Roman" w:eastAsia="Times New Roman" w:hAnsi="Times New Roman" w:cs="Times New Roman"/>
          <w:sz w:val="29"/>
          <w:szCs w:val="29"/>
          <w:bdr w:val="none" w:sz="0" w:space="0" w:color="auto" w:frame="1"/>
          <w:lang w:eastAsia="ru-RU"/>
        </w:rPr>
        <w:t>құзыре</w:t>
      </w:r>
      <w:r w:rsidR="00D41EC7">
        <w:rPr>
          <w:rFonts w:ascii="Times New Roman" w:eastAsia="Times New Roman" w:hAnsi="Times New Roman" w:cs="Times New Roman"/>
          <w:sz w:val="29"/>
          <w:szCs w:val="29"/>
          <w:bdr w:val="none" w:sz="0" w:space="0" w:color="auto" w:frame="1"/>
          <w:lang w:eastAsia="ru-RU"/>
        </w:rPr>
        <w:t>ттілігін</w:t>
      </w:r>
      <w:proofErr w:type="spellEnd"/>
      <w:r w:rsidR="00D41EC7">
        <w:rPr>
          <w:rFonts w:ascii="Times New Roman" w:eastAsia="Times New Roman" w:hAnsi="Times New Roman" w:cs="Times New Roman"/>
          <w:sz w:val="29"/>
          <w:szCs w:val="29"/>
          <w:bdr w:val="none" w:sz="0" w:space="0" w:color="auto" w:frame="1"/>
          <w:lang w:eastAsia="ru-RU"/>
        </w:rPr>
        <w:t xml:space="preserve"> </w:t>
      </w:r>
      <w:proofErr w:type="spellStart"/>
      <w:r w:rsidR="00D41EC7">
        <w:rPr>
          <w:rFonts w:ascii="Times New Roman" w:eastAsia="Times New Roman" w:hAnsi="Times New Roman" w:cs="Times New Roman"/>
          <w:sz w:val="29"/>
          <w:szCs w:val="29"/>
          <w:bdr w:val="none" w:sz="0" w:space="0" w:color="auto" w:frame="1"/>
          <w:lang w:eastAsia="ru-RU"/>
        </w:rPr>
        <w:t>дамыту</w:t>
      </w:r>
      <w:proofErr w:type="spellEnd"/>
      <w:r w:rsidR="00D41EC7">
        <w:rPr>
          <w:rFonts w:ascii="Times New Roman" w:eastAsia="Times New Roman" w:hAnsi="Times New Roman" w:cs="Times New Roman"/>
          <w:sz w:val="29"/>
          <w:szCs w:val="29"/>
          <w:bdr w:val="none" w:sz="0" w:space="0" w:color="auto" w:frame="1"/>
          <w:lang w:eastAsia="ru-RU"/>
        </w:rPr>
        <w:t xml:space="preserve"> </w:t>
      </w:r>
      <w:proofErr w:type="spellStart"/>
      <w:r w:rsidR="00D41EC7">
        <w:rPr>
          <w:rFonts w:ascii="Times New Roman" w:eastAsia="Times New Roman" w:hAnsi="Times New Roman" w:cs="Times New Roman"/>
          <w:sz w:val="29"/>
          <w:szCs w:val="29"/>
          <w:bdr w:val="none" w:sz="0" w:space="0" w:color="auto" w:frame="1"/>
          <w:lang w:eastAsia="ru-RU"/>
        </w:rPr>
        <w:t>барысында</w:t>
      </w:r>
      <w:proofErr w:type="spellEnd"/>
      <w:r w:rsidR="00D41EC7">
        <w:rPr>
          <w:rFonts w:ascii="Times New Roman" w:eastAsia="Times New Roman" w:hAnsi="Times New Roman" w:cs="Times New Roman"/>
          <w:sz w:val="29"/>
          <w:szCs w:val="29"/>
          <w:bdr w:val="none" w:sz="0" w:space="0" w:color="auto" w:frame="1"/>
          <w:lang w:eastAsia="ru-RU"/>
        </w:rPr>
        <w:t xml:space="preserve"> «</w:t>
      </w:r>
      <w:r w:rsidR="00D41EC7">
        <w:rPr>
          <w:rFonts w:ascii="Times New Roman" w:eastAsia="Times New Roman" w:hAnsi="Times New Roman" w:cs="Times New Roman"/>
          <w:sz w:val="29"/>
          <w:szCs w:val="29"/>
          <w:bdr w:val="none" w:sz="0" w:space="0" w:color="auto" w:frame="1"/>
          <w:lang w:val="kk-KZ" w:eastAsia="ru-RU"/>
        </w:rPr>
        <w:t>Шығармашылық</w:t>
      </w:r>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білім</w:t>
      </w:r>
      <w:proofErr w:type="spellEnd"/>
      <w:r w:rsidRPr="00614873">
        <w:rPr>
          <w:rFonts w:ascii="Times New Roman" w:eastAsia="Times New Roman" w:hAnsi="Times New Roman" w:cs="Times New Roman"/>
          <w:sz w:val="29"/>
          <w:szCs w:val="29"/>
          <w:bdr w:val="none" w:sz="0" w:space="0" w:color="auto" w:frame="1"/>
          <w:lang w:eastAsia="ru-RU"/>
        </w:rPr>
        <w:t xml:space="preserve"> беру </w:t>
      </w:r>
      <w:proofErr w:type="spellStart"/>
      <w:r w:rsidRPr="00614873">
        <w:rPr>
          <w:rFonts w:ascii="Times New Roman" w:eastAsia="Times New Roman" w:hAnsi="Times New Roman" w:cs="Times New Roman"/>
          <w:sz w:val="29"/>
          <w:szCs w:val="29"/>
          <w:bdr w:val="none" w:sz="0" w:space="0" w:color="auto" w:frame="1"/>
          <w:lang w:eastAsia="ru-RU"/>
        </w:rPr>
        <w:t>саласын</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кешенді</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ұйымдастырудың</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ерекшелігі</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тақырыбындағы</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баяндамасын</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оқып</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өзінің</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іс</w:t>
      </w:r>
      <w:proofErr w:type="spellEnd"/>
      <w:r w:rsidRPr="00614873">
        <w:rPr>
          <w:rFonts w:ascii="Times New Roman" w:eastAsia="Times New Roman" w:hAnsi="Times New Roman" w:cs="Times New Roman"/>
          <w:sz w:val="29"/>
          <w:szCs w:val="29"/>
          <w:bdr w:val="none" w:sz="0" w:space="0" w:color="auto" w:frame="1"/>
          <w:lang w:eastAsia="ru-RU"/>
        </w:rPr>
        <w:t xml:space="preserve"> – </w:t>
      </w:r>
      <w:proofErr w:type="spellStart"/>
      <w:r w:rsidRPr="00614873">
        <w:rPr>
          <w:rFonts w:ascii="Times New Roman" w:eastAsia="Times New Roman" w:hAnsi="Times New Roman" w:cs="Times New Roman"/>
          <w:sz w:val="29"/>
          <w:szCs w:val="29"/>
          <w:bdr w:val="none" w:sz="0" w:space="0" w:color="auto" w:frame="1"/>
          <w:lang w:eastAsia="ru-RU"/>
        </w:rPr>
        <w:t>тәжірибесімен</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бөлісті</w:t>
      </w:r>
      <w:proofErr w:type="spellEnd"/>
      <w:r w:rsidRPr="00614873">
        <w:rPr>
          <w:rFonts w:ascii="Times New Roman" w:eastAsia="Times New Roman" w:hAnsi="Times New Roman" w:cs="Times New Roman"/>
          <w:sz w:val="29"/>
          <w:szCs w:val="29"/>
          <w:bdr w:val="none" w:sz="0" w:space="0" w:color="auto" w:frame="1"/>
          <w:lang w:eastAsia="ru-RU"/>
        </w:rPr>
        <w:t>. «</w:t>
      </w:r>
      <w:proofErr w:type="spellStart"/>
      <w:r w:rsidRPr="00614873">
        <w:rPr>
          <w:rFonts w:ascii="Times New Roman" w:eastAsia="Times New Roman" w:hAnsi="Times New Roman" w:cs="Times New Roman"/>
          <w:sz w:val="29"/>
          <w:szCs w:val="29"/>
          <w:bdr w:val="none" w:sz="0" w:space="0" w:color="auto" w:frame="1"/>
          <w:lang w:eastAsia="ru-RU"/>
        </w:rPr>
        <w:t>Балалардың</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қызығушылығын</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proofErr w:type="gramStart"/>
      <w:r w:rsidRPr="00614873">
        <w:rPr>
          <w:rFonts w:ascii="Times New Roman" w:eastAsia="Times New Roman" w:hAnsi="Times New Roman" w:cs="Times New Roman"/>
          <w:sz w:val="29"/>
          <w:szCs w:val="29"/>
          <w:bdr w:val="none" w:sz="0" w:space="0" w:color="auto" w:frame="1"/>
          <w:lang w:eastAsia="ru-RU"/>
        </w:rPr>
        <w:t>арттыруда</w:t>
      </w:r>
      <w:proofErr w:type="spellEnd"/>
      <w:r w:rsidRPr="00614873">
        <w:rPr>
          <w:rFonts w:ascii="Times New Roman" w:eastAsia="Times New Roman" w:hAnsi="Times New Roman" w:cs="Times New Roman"/>
          <w:sz w:val="29"/>
          <w:szCs w:val="29"/>
          <w:bdr w:val="none" w:sz="0" w:space="0" w:color="auto" w:frame="1"/>
          <w:lang w:eastAsia="ru-RU"/>
        </w:rPr>
        <w:t>,  </w:t>
      </w:r>
      <w:r w:rsidR="00D41EC7">
        <w:rPr>
          <w:rFonts w:ascii="Times New Roman" w:eastAsia="Times New Roman" w:hAnsi="Times New Roman" w:cs="Times New Roman"/>
          <w:sz w:val="29"/>
          <w:szCs w:val="29"/>
          <w:bdr w:val="none" w:sz="0" w:space="0" w:color="auto" w:frame="1"/>
          <w:lang w:val="kk-KZ" w:eastAsia="ru-RU"/>
        </w:rPr>
        <w:t>шығармашылық</w:t>
      </w:r>
      <w:proofErr w:type="gram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қабілеттерін</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дамытуда</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мақсатым</w:t>
      </w:r>
      <w:proofErr w:type="spellEnd"/>
      <w:r w:rsidRPr="00614873">
        <w:rPr>
          <w:rFonts w:ascii="Times New Roman" w:eastAsia="Times New Roman" w:hAnsi="Times New Roman" w:cs="Times New Roman"/>
          <w:sz w:val="29"/>
          <w:szCs w:val="29"/>
          <w:bdr w:val="none" w:sz="0" w:space="0" w:color="auto" w:frame="1"/>
          <w:lang w:eastAsia="ru-RU"/>
        </w:rPr>
        <w:t>:</w:t>
      </w:r>
    </w:p>
    <w:p w:rsidR="00614873" w:rsidRPr="00614873" w:rsidRDefault="00614873" w:rsidP="00614873">
      <w:pPr>
        <w:spacing w:after="0" w:line="240" w:lineRule="auto"/>
        <w:jc w:val="both"/>
        <w:rPr>
          <w:rFonts w:ascii="Calibri" w:eastAsia="Times New Roman" w:hAnsi="Calibri" w:cs="Times New Roman"/>
          <w:sz w:val="23"/>
          <w:szCs w:val="23"/>
          <w:lang w:eastAsia="ru-RU"/>
        </w:rPr>
      </w:pPr>
      <w:r w:rsidRPr="00614873">
        <w:rPr>
          <w:rFonts w:ascii="Times New Roman" w:eastAsia="Times New Roman" w:hAnsi="Times New Roman" w:cs="Times New Roman"/>
          <w:sz w:val="29"/>
          <w:szCs w:val="29"/>
          <w:bdr w:val="none" w:sz="0" w:space="0" w:color="auto" w:frame="1"/>
          <w:lang w:eastAsia="ru-RU"/>
        </w:rPr>
        <w:t>-</w:t>
      </w:r>
      <w:proofErr w:type="spellStart"/>
      <w:r w:rsidRPr="00614873">
        <w:rPr>
          <w:rFonts w:ascii="Times New Roman" w:eastAsia="Times New Roman" w:hAnsi="Times New Roman" w:cs="Times New Roman"/>
          <w:sz w:val="29"/>
          <w:szCs w:val="29"/>
          <w:bdr w:val="none" w:sz="0" w:space="0" w:color="auto" w:frame="1"/>
          <w:lang w:eastAsia="ru-RU"/>
        </w:rPr>
        <w:t>балалардың</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зейінін</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ойлау</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зерде</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үрдістерін</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дамыту</w:t>
      </w:r>
      <w:proofErr w:type="spellEnd"/>
    </w:p>
    <w:p w:rsidR="00614873" w:rsidRPr="00614873" w:rsidRDefault="00614873" w:rsidP="00614873">
      <w:pPr>
        <w:spacing w:after="0" w:line="240" w:lineRule="auto"/>
        <w:jc w:val="both"/>
        <w:rPr>
          <w:rFonts w:ascii="Calibri" w:eastAsia="Times New Roman" w:hAnsi="Calibri" w:cs="Times New Roman"/>
          <w:sz w:val="23"/>
          <w:szCs w:val="23"/>
          <w:lang w:eastAsia="ru-RU"/>
        </w:rPr>
      </w:pPr>
      <w:r w:rsidRPr="00614873">
        <w:rPr>
          <w:rFonts w:ascii="Times New Roman" w:eastAsia="Times New Roman" w:hAnsi="Times New Roman" w:cs="Times New Roman"/>
          <w:sz w:val="29"/>
          <w:szCs w:val="29"/>
          <w:bdr w:val="none" w:sz="0" w:space="0" w:color="auto" w:frame="1"/>
          <w:lang w:eastAsia="ru-RU"/>
        </w:rPr>
        <w:t>-</w:t>
      </w:r>
      <w:proofErr w:type="spellStart"/>
      <w:r w:rsidRPr="00614873">
        <w:rPr>
          <w:rFonts w:ascii="Times New Roman" w:eastAsia="Times New Roman" w:hAnsi="Times New Roman" w:cs="Times New Roman"/>
          <w:sz w:val="29"/>
          <w:szCs w:val="29"/>
          <w:bdr w:val="none" w:sz="0" w:space="0" w:color="auto" w:frame="1"/>
          <w:lang w:eastAsia="ru-RU"/>
        </w:rPr>
        <w:t>қиялдарын</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ұштау</w:t>
      </w:r>
      <w:proofErr w:type="spellEnd"/>
    </w:p>
    <w:p w:rsidR="00614873" w:rsidRPr="00614873" w:rsidRDefault="00614873" w:rsidP="00614873">
      <w:pPr>
        <w:spacing w:after="0" w:line="240" w:lineRule="auto"/>
        <w:jc w:val="both"/>
        <w:rPr>
          <w:rFonts w:ascii="Calibri" w:eastAsia="Times New Roman" w:hAnsi="Calibri" w:cs="Times New Roman"/>
          <w:sz w:val="23"/>
          <w:szCs w:val="23"/>
          <w:lang w:eastAsia="ru-RU"/>
        </w:rPr>
      </w:pPr>
      <w:r w:rsidRPr="00614873">
        <w:rPr>
          <w:rFonts w:ascii="Times New Roman" w:eastAsia="Times New Roman" w:hAnsi="Times New Roman" w:cs="Times New Roman"/>
          <w:sz w:val="29"/>
          <w:szCs w:val="29"/>
          <w:bdr w:val="none" w:sz="0" w:space="0" w:color="auto" w:frame="1"/>
          <w:lang w:eastAsia="ru-RU"/>
        </w:rPr>
        <w:t>-</w:t>
      </w:r>
      <w:proofErr w:type="spellStart"/>
      <w:r w:rsidRPr="00614873">
        <w:rPr>
          <w:rFonts w:ascii="Times New Roman" w:eastAsia="Times New Roman" w:hAnsi="Times New Roman" w:cs="Times New Roman"/>
          <w:sz w:val="29"/>
          <w:szCs w:val="29"/>
          <w:bdr w:val="none" w:sz="0" w:space="0" w:color="auto" w:frame="1"/>
          <w:lang w:eastAsia="ru-RU"/>
        </w:rPr>
        <w:t>тапқырлыққа</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жетелеу</w:t>
      </w:r>
      <w:proofErr w:type="spellEnd"/>
    </w:p>
    <w:p w:rsidR="00614873" w:rsidRPr="00614873" w:rsidRDefault="00614873" w:rsidP="00614873">
      <w:pPr>
        <w:spacing w:after="0" w:line="240" w:lineRule="auto"/>
        <w:jc w:val="both"/>
        <w:rPr>
          <w:rFonts w:ascii="Calibri" w:eastAsia="Times New Roman" w:hAnsi="Calibri" w:cs="Times New Roman"/>
          <w:sz w:val="23"/>
          <w:szCs w:val="23"/>
          <w:lang w:eastAsia="ru-RU"/>
        </w:rPr>
      </w:pPr>
      <w:r w:rsidRPr="00614873">
        <w:rPr>
          <w:rFonts w:ascii="Times New Roman" w:eastAsia="Times New Roman" w:hAnsi="Times New Roman" w:cs="Times New Roman"/>
          <w:sz w:val="29"/>
          <w:szCs w:val="29"/>
          <w:bdr w:val="none" w:sz="0" w:space="0" w:color="auto" w:frame="1"/>
          <w:lang w:eastAsia="ru-RU"/>
        </w:rPr>
        <w:t>-</w:t>
      </w:r>
      <w:proofErr w:type="spellStart"/>
      <w:r w:rsidRPr="00614873">
        <w:rPr>
          <w:rFonts w:ascii="Times New Roman" w:eastAsia="Times New Roman" w:hAnsi="Times New Roman" w:cs="Times New Roman"/>
          <w:sz w:val="29"/>
          <w:szCs w:val="29"/>
          <w:bdr w:val="none" w:sz="0" w:space="0" w:color="auto" w:frame="1"/>
          <w:lang w:eastAsia="ru-RU"/>
        </w:rPr>
        <w:t>қызықты</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ойындар</w:t>
      </w:r>
      <w:proofErr w:type="spellEnd"/>
      <w:r w:rsidRPr="00614873">
        <w:rPr>
          <w:rFonts w:ascii="Times New Roman" w:eastAsia="Times New Roman" w:hAnsi="Times New Roman" w:cs="Times New Roman"/>
          <w:sz w:val="29"/>
          <w:szCs w:val="29"/>
          <w:bdr w:val="none" w:sz="0" w:space="0" w:color="auto" w:frame="1"/>
          <w:lang w:eastAsia="ru-RU"/>
        </w:rPr>
        <w:t xml:space="preserve"> мен </w:t>
      </w:r>
      <w:proofErr w:type="spellStart"/>
      <w:r w:rsidRPr="00614873">
        <w:rPr>
          <w:rFonts w:ascii="Times New Roman" w:eastAsia="Times New Roman" w:hAnsi="Times New Roman" w:cs="Times New Roman"/>
          <w:sz w:val="29"/>
          <w:szCs w:val="29"/>
          <w:bdr w:val="none" w:sz="0" w:space="0" w:color="auto" w:frame="1"/>
          <w:lang w:eastAsia="ru-RU"/>
        </w:rPr>
        <w:t>тапсырмаларды</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орындауға</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қызығушылығын</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арттыру</w:t>
      </w:r>
      <w:proofErr w:type="spellEnd"/>
      <w:r w:rsidRPr="00614873">
        <w:rPr>
          <w:rFonts w:ascii="Times New Roman" w:eastAsia="Times New Roman" w:hAnsi="Times New Roman" w:cs="Times New Roman"/>
          <w:sz w:val="29"/>
          <w:szCs w:val="29"/>
          <w:bdr w:val="none" w:sz="0" w:space="0" w:color="auto" w:frame="1"/>
          <w:lang w:eastAsia="ru-RU"/>
        </w:rPr>
        <w:t>.</w:t>
      </w:r>
    </w:p>
    <w:p w:rsidR="00614873" w:rsidRPr="00614873" w:rsidRDefault="00614873" w:rsidP="00614873">
      <w:pPr>
        <w:spacing w:after="0" w:line="240" w:lineRule="auto"/>
        <w:jc w:val="both"/>
        <w:rPr>
          <w:rFonts w:ascii="Calibri" w:eastAsia="Times New Roman" w:hAnsi="Calibri" w:cs="Times New Roman"/>
          <w:sz w:val="23"/>
          <w:szCs w:val="23"/>
          <w:lang w:eastAsia="ru-RU"/>
        </w:rPr>
      </w:pPr>
      <w:r w:rsidRPr="00614873">
        <w:rPr>
          <w:rFonts w:ascii="Times New Roman" w:eastAsia="Times New Roman" w:hAnsi="Times New Roman" w:cs="Times New Roman"/>
          <w:sz w:val="29"/>
          <w:szCs w:val="29"/>
          <w:bdr w:val="none" w:sz="0" w:space="0" w:color="auto" w:frame="1"/>
          <w:lang w:eastAsia="ru-RU"/>
        </w:rPr>
        <w:t>     </w:t>
      </w:r>
      <w:proofErr w:type="spellStart"/>
      <w:r w:rsidRPr="00614873">
        <w:rPr>
          <w:rFonts w:ascii="Times New Roman" w:eastAsia="Times New Roman" w:hAnsi="Times New Roman" w:cs="Times New Roman"/>
          <w:sz w:val="29"/>
          <w:szCs w:val="29"/>
          <w:bdr w:val="none" w:sz="0" w:space="0" w:color="auto" w:frame="1"/>
          <w:lang w:eastAsia="ru-RU"/>
        </w:rPr>
        <w:t>Міндеттер</w:t>
      </w:r>
      <w:proofErr w:type="spellEnd"/>
    </w:p>
    <w:p w:rsidR="00614873" w:rsidRPr="00614873" w:rsidRDefault="00614873" w:rsidP="00614873">
      <w:pPr>
        <w:spacing w:after="0" w:line="240" w:lineRule="auto"/>
        <w:jc w:val="both"/>
        <w:rPr>
          <w:rFonts w:ascii="Calibri" w:eastAsia="Times New Roman" w:hAnsi="Calibri" w:cs="Times New Roman"/>
          <w:sz w:val="23"/>
          <w:szCs w:val="23"/>
          <w:lang w:eastAsia="ru-RU"/>
        </w:rPr>
      </w:pPr>
      <w:r w:rsidRPr="00614873">
        <w:rPr>
          <w:rFonts w:ascii="Times New Roman" w:eastAsia="Times New Roman" w:hAnsi="Times New Roman" w:cs="Times New Roman"/>
          <w:sz w:val="29"/>
          <w:szCs w:val="29"/>
          <w:bdr w:val="none" w:sz="0" w:space="0" w:color="auto" w:frame="1"/>
          <w:lang w:eastAsia="ru-RU"/>
        </w:rPr>
        <w:t>-</w:t>
      </w:r>
      <w:proofErr w:type="spellStart"/>
      <w:r w:rsidRPr="00614873">
        <w:rPr>
          <w:rFonts w:ascii="Times New Roman" w:eastAsia="Times New Roman" w:hAnsi="Times New Roman" w:cs="Times New Roman"/>
          <w:sz w:val="29"/>
          <w:szCs w:val="29"/>
          <w:bdr w:val="none" w:sz="0" w:space="0" w:color="auto" w:frame="1"/>
          <w:lang w:eastAsia="ru-RU"/>
        </w:rPr>
        <w:t>балалардың</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ойлау</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әрекетін</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дамытуға</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ықпал</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ету</w:t>
      </w:r>
      <w:proofErr w:type="spellEnd"/>
    </w:p>
    <w:p w:rsidR="00614873" w:rsidRPr="00614873" w:rsidRDefault="00614873" w:rsidP="00614873">
      <w:pPr>
        <w:spacing w:after="0" w:line="240" w:lineRule="auto"/>
        <w:jc w:val="both"/>
        <w:rPr>
          <w:rFonts w:ascii="Calibri" w:eastAsia="Times New Roman" w:hAnsi="Calibri" w:cs="Times New Roman"/>
          <w:sz w:val="23"/>
          <w:szCs w:val="23"/>
          <w:lang w:eastAsia="ru-RU"/>
        </w:rPr>
      </w:pPr>
      <w:r w:rsidRPr="00614873">
        <w:rPr>
          <w:rFonts w:ascii="Times New Roman" w:eastAsia="Times New Roman" w:hAnsi="Times New Roman" w:cs="Times New Roman"/>
          <w:sz w:val="29"/>
          <w:szCs w:val="29"/>
          <w:bdr w:val="none" w:sz="0" w:space="0" w:color="auto" w:frame="1"/>
          <w:lang w:eastAsia="ru-RU"/>
        </w:rPr>
        <w:t>-</w:t>
      </w:r>
      <w:proofErr w:type="spellStart"/>
      <w:r w:rsidRPr="00614873">
        <w:rPr>
          <w:rFonts w:ascii="Times New Roman" w:eastAsia="Times New Roman" w:hAnsi="Times New Roman" w:cs="Times New Roman"/>
          <w:sz w:val="29"/>
          <w:szCs w:val="29"/>
          <w:bdr w:val="none" w:sz="0" w:space="0" w:color="auto" w:frame="1"/>
          <w:lang w:eastAsia="ru-RU"/>
        </w:rPr>
        <w:t>логикалық</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ойындар</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арқылы</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білім</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білік</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дағдыларын</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қалыптастыру</w:t>
      </w:r>
      <w:proofErr w:type="spellEnd"/>
    </w:p>
    <w:p w:rsidR="00614873" w:rsidRPr="00D41EC7" w:rsidRDefault="00614873" w:rsidP="00614873">
      <w:pPr>
        <w:spacing w:after="0" w:line="240" w:lineRule="auto"/>
        <w:jc w:val="both"/>
        <w:rPr>
          <w:rFonts w:ascii="Calibri" w:eastAsia="Times New Roman" w:hAnsi="Calibri" w:cs="Times New Roman"/>
          <w:sz w:val="23"/>
          <w:szCs w:val="23"/>
          <w:lang w:val="kk-KZ" w:eastAsia="ru-RU"/>
        </w:rPr>
      </w:pP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Баланың</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даму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барысында</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r w:rsidR="00D41EC7">
        <w:rPr>
          <w:rFonts w:ascii="Times New Roman" w:eastAsia="Times New Roman" w:hAnsi="Times New Roman" w:cs="Times New Roman"/>
          <w:color w:val="000000"/>
          <w:sz w:val="29"/>
          <w:szCs w:val="29"/>
          <w:bdr w:val="none" w:sz="0" w:space="0" w:color="auto" w:frame="1"/>
          <w:shd w:val="clear" w:color="auto" w:fill="FFFFFF"/>
          <w:lang w:val="kk-KZ" w:eastAsia="ru-RU"/>
        </w:rPr>
        <w:t xml:space="preserve">шығармашылық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белсенділігі</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артады</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М</w:t>
      </w:r>
      <w:r w:rsidR="00D41EC7">
        <w:rPr>
          <w:rFonts w:ascii="Times New Roman" w:eastAsia="Times New Roman" w:hAnsi="Times New Roman" w:cs="Times New Roman"/>
          <w:color w:val="000000"/>
          <w:sz w:val="29"/>
          <w:szCs w:val="29"/>
          <w:bdr w:val="none" w:sz="0" w:space="0" w:color="auto" w:frame="1"/>
          <w:shd w:val="clear" w:color="auto" w:fill="FFFFFF"/>
          <w:lang w:eastAsia="ru-RU"/>
        </w:rPr>
        <w:t>ектеп</w:t>
      </w:r>
      <w:proofErr w:type="spellEnd"/>
      <w:r w:rsidR="00D41EC7">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00D41EC7">
        <w:rPr>
          <w:rFonts w:ascii="Times New Roman" w:eastAsia="Times New Roman" w:hAnsi="Times New Roman" w:cs="Times New Roman"/>
          <w:color w:val="000000"/>
          <w:sz w:val="29"/>
          <w:szCs w:val="29"/>
          <w:bdr w:val="none" w:sz="0" w:space="0" w:color="auto" w:frame="1"/>
          <w:shd w:val="clear" w:color="auto" w:fill="FFFFFF"/>
          <w:lang w:eastAsia="ru-RU"/>
        </w:rPr>
        <w:t>жасындағы</w:t>
      </w:r>
      <w:proofErr w:type="spellEnd"/>
      <w:r w:rsidR="00D41EC7">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00D41EC7">
        <w:rPr>
          <w:rFonts w:ascii="Times New Roman" w:eastAsia="Times New Roman" w:hAnsi="Times New Roman" w:cs="Times New Roman"/>
          <w:color w:val="000000"/>
          <w:sz w:val="29"/>
          <w:szCs w:val="29"/>
          <w:bdr w:val="none" w:sz="0" w:space="0" w:color="auto" w:frame="1"/>
          <w:shd w:val="clear" w:color="auto" w:fill="FFFFFF"/>
          <w:lang w:eastAsia="ru-RU"/>
        </w:rPr>
        <w:t>балалардың</w:t>
      </w:r>
      <w:proofErr w:type="spellEnd"/>
      <w:r w:rsidR="00D41EC7">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00D41EC7">
        <w:rPr>
          <w:rFonts w:ascii="Times New Roman" w:eastAsia="Times New Roman" w:hAnsi="Times New Roman" w:cs="Times New Roman"/>
          <w:color w:val="000000"/>
          <w:sz w:val="29"/>
          <w:szCs w:val="29"/>
          <w:bdr w:val="none" w:sz="0" w:space="0" w:color="auto" w:frame="1"/>
          <w:shd w:val="clear" w:color="auto" w:fill="FFFFFF"/>
          <w:lang w:eastAsia="ru-RU"/>
        </w:rPr>
        <w:t>шығармашылық</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ынтасын</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қалыптастыруда</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білім</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беру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тәсілдерінің</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ерекше</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маңызы</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бар.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Оқу</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барысында</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балалар</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түрлі</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заттардың</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құбылыстардың</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мәніне</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ғылыми</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ұғымдар</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мен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заңдылықтарын</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терең</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түсінуге</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алған</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теориялық</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білімдерін</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практикада</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еркін</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білуге</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үйренеді</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Балалардың</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r w:rsidR="00D41EC7">
        <w:rPr>
          <w:rFonts w:ascii="Times New Roman" w:eastAsia="Times New Roman" w:hAnsi="Times New Roman" w:cs="Times New Roman"/>
          <w:color w:val="000000"/>
          <w:sz w:val="29"/>
          <w:szCs w:val="29"/>
          <w:bdr w:val="none" w:sz="0" w:space="0" w:color="auto" w:frame="1"/>
          <w:shd w:val="clear" w:color="auto" w:fill="FFFFFF"/>
          <w:lang w:val="kk-KZ" w:eastAsia="ru-RU"/>
        </w:rPr>
        <w:t xml:space="preserve">шығармашылық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б</w:t>
      </w:r>
      <w:r w:rsidR="00D41EC7">
        <w:rPr>
          <w:rFonts w:ascii="Times New Roman" w:eastAsia="Times New Roman" w:hAnsi="Times New Roman" w:cs="Times New Roman"/>
          <w:color w:val="000000"/>
          <w:sz w:val="29"/>
          <w:szCs w:val="29"/>
          <w:bdr w:val="none" w:sz="0" w:space="0" w:color="auto" w:frame="1"/>
          <w:shd w:val="clear" w:color="auto" w:fill="FFFFFF"/>
          <w:lang w:eastAsia="ru-RU"/>
        </w:rPr>
        <w:t>елсенділігі</w:t>
      </w:r>
      <w:proofErr w:type="spellEnd"/>
      <w:r w:rsidR="00D41EC7">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proofErr w:type="gramStart"/>
      <w:r w:rsidR="00D41EC7">
        <w:rPr>
          <w:rFonts w:ascii="Times New Roman" w:eastAsia="Times New Roman" w:hAnsi="Times New Roman" w:cs="Times New Roman"/>
          <w:color w:val="000000"/>
          <w:sz w:val="29"/>
          <w:szCs w:val="29"/>
          <w:bdr w:val="none" w:sz="0" w:space="0" w:color="auto" w:frame="1"/>
          <w:shd w:val="clear" w:color="auto" w:fill="FFFFFF"/>
          <w:lang w:eastAsia="ru-RU"/>
        </w:rPr>
        <w:t>олардың</w:t>
      </w:r>
      <w:proofErr w:type="spellEnd"/>
      <w:r w:rsidR="00D41EC7">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іздену</w:t>
      </w:r>
      <w:proofErr w:type="spellEnd"/>
      <w:proofErr w:type="gram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қабілетіне</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тәрбиешілердің</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теориялық</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сауаттылығы</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мен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шеберлігіне</w:t>
      </w:r>
      <w:proofErr w:type="spellEnd"/>
      <w:r w:rsidRPr="00614873">
        <w:rPr>
          <w:rFonts w:ascii="Times New Roman" w:eastAsia="Times New Roman" w:hAnsi="Times New Roman" w:cs="Times New Roman"/>
          <w:color w:val="000000"/>
          <w:sz w:val="29"/>
          <w:szCs w:val="29"/>
          <w:bdr w:val="none" w:sz="0" w:space="0" w:color="auto" w:frame="1"/>
          <w:shd w:val="clear" w:color="auto" w:fill="FFFFFF"/>
          <w:lang w:eastAsia="ru-RU"/>
        </w:rPr>
        <w:t xml:space="preserve"> </w:t>
      </w:r>
      <w:proofErr w:type="spellStart"/>
      <w:r w:rsidRPr="00614873">
        <w:rPr>
          <w:rFonts w:ascii="Times New Roman" w:eastAsia="Times New Roman" w:hAnsi="Times New Roman" w:cs="Times New Roman"/>
          <w:color w:val="000000"/>
          <w:sz w:val="29"/>
          <w:szCs w:val="29"/>
          <w:bdr w:val="none" w:sz="0" w:space="0" w:color="auto" w:frame="1"/>
          <w:shd w:val="clear" w:color="auto" w:fill="FFFFFF"/>
          <w:lang w:eastAsia="ru-RU"/>
        </w:rPr>
        <w:t>байланысты.</w:t>
      </w:r>
      <w:r w:rsidR="00D41EC7">
        <w:rPr>
          <w:rFonts w:ascii="Times New Roman" w:eastAsia="Times New Roman" w:hAnsi="Times New Roman" w:cs="Times New Roman"/>
          <w:sz w:val="29"/>
          <w:szCs w:val="29"/>
          <w:bdr w:val="none" w:sz="0" w:space="0" w:color="auto" w:frame="1"/>
          <w:lang w:eastAsia="ru-RU"/>
        </w:rPr>
        <w:t>Айнур</w:t>
      </w:r>
      <w:proofErr w:type="spellEnd"/>
      <w:r w:rsidR="00D41EC7">
        <w:rPr>
          <w:rFonts w:ascii="Times New Roman" w:eastAsia="Times New Roman" w:hAnsi="Times New Roman" w:cs="Times New Roman"/>
          <w:sz w:val="29"/>
          <w:szCs w:val="29"/>
          <w:bdr w:val="none" w:sz="0" w:space="0" w:color="auto" w:frame="1"/>
          <w:lang w:eastAsia="ru-RU"/>
        </w:rPr>
        <w:t xml:space="preserve"> </w:t>
      </w:r>
      <w:proofErr w:type="spellStart"/>
      <w:r w:rsidR="00D41EC7">
        <w:rPr>
          <w:rFonts w:ascii="Times New Roman" w:eastAsia="Times New Roman" w:hAnsi="Times New Roman" w:cs="Times New Roman"/>
          <w:sz w:val="29"/>
          <w:szCs w:val="29"/>
          <w:bdr w:val="none" w:sz="0" w:space="0" w:color="auto" w:frame="1"/>
          <w:lang w:eastAsia="ru-RU"/>
        </w:rPr>
        <w:t>Қуанышқызы</w:t>
      </w:r>
      <w:proofErr w:type="spellEnd"/>
      <w:r w:rsidR="00D41EC7">
        <w:rPr>
          <w:rFonts w:ascii="Times New Roman" w:eastAsia="Times New Roman" w:hAnsi="Times New Roman" w:cs="Times New Roman"/>
          <w:sz w:val="29"/>
          <w:szCs w:val="29"/>
          <w:bdr w:val="none" w:sz="0" w:space="0" w:color="auto" w:frame="1"/>
          <w:lang w:eastAsia="ru-RU"/>
        </w:rPr>
        <w:t xml:space="preserve"> осы </w:t>
      </w:r>
      <w:proofErr w:type="spellStart"/>
      <w:r w:rsidR="00D41EC7">
        <w:rPr>
          <w:rFonts w:ascii="Times New Roman" w:eastAsia="Times New Roman" w:hAnsi="Times New Roman" w:cs="Times New Roman"/>
          <w:sz w:val="29"/>
          <w:szCs w:val="29"/>
          <w:bdr w:val="none" w:sz="0" w:space="0" w:color="auto" w:frame="1"/>
          <w:lang w:eastAsia="ru-RU"/>
        </w:rPr>
        <w:t>оқу</w:t>
      </w:r>
      <w:proofErr w:type="spellEnd"/>
      <w:r w:rsidR="00D41EC7">
        <w:rPr>
          <w:rFonts w:ascii="Times New Roman" w:eastAsia="Times New Roman" w:hAnsi="Times New Roman" w:cs="Times New Roman"/>
          <w:sz w:val="29"/>
          <w:szCs w:val="29"/>
          <w:bdr w:val="none" w:sz="0" w:space="0" w:color="auto" w:frame="1"/>
          <w:lang w:eastAsia="ru-RU"/>
        </w:rPr>
        <w:t xml:space="preserve"> </w:t>
      </w:r>
      <w:proofErr w:type="spellStart"/>
      <w:r w:rsidR="00D41EC7">
        <w:rPr>
          <w:rFonts w:ascii="Times New Roman" w:eastAsia="Times New Roman" w:hAnsi="Times New Roman" w:cs="Times New Roman"/>
          <w:sz w:val="29"/>
          <w:szCs w:val="29"/>
          <w:bdr w:val="none" w:sz="0" w:space="0" w:color="auto" w:frame="1"/>
          <w:lang w:eastAsia="ru-RU"/>
        </w:rPr>
        <w:t>жылында</w:t>
      </w:r>
      <w:proofErr w:type="spellEnd"/>
      <w:r w:rsidR="00D41EC7">
        <w:rPr>
          <w:rFonts w:ascii="Times New Roman" w:eastAsia="Times New Roman" w:hAnsi="Times New Roman" w:cs="Times New Roman"/>
          <w:sz w:val="29"/>
          <w:szCs w:val="29"/>
          <w:bdr w:val="none" w:sz="0" w:space="0" w:color="auto" w:frame="1"/>
          <w:lang w:eastAsia="ru-RU"/>
        </w:rPr>
        <w:t xml:space="preserve"> </w:t>
      </w:r>
      <w:proofErr w:type="spellStart"/>
      <w:r w:rsidR="00D41EC7">
        <w:rPr>
          <w:rFonts w:ascii="Times New Roman" w:eastAsia="Times New Roman" w:hAnsi="Times New Roman" w:cs="Times New Roman"/>
          <w:sz w:val="29"/>
          <w:szCs w:val="29"/>
          <w:bdr w:val="none" w:sz="0" w:space="0" w:color="auto" w:frame="1"/>
          <w:lang w:eastAsia="ru-RU"/>
        </w:rPr>
        <w:t>жүргізген</w:t>
      </w:r>
      <w:proofErr w:type="spellEnd"/>
      <w:r w:rsidR="00D41EC7">
        <w:rPr>
          <w:rFonts w:ascii="Times New Roman" w:eastAsia="Times New Roman" w:hAnsi="Times New Roman" w:cs="Times New Roman"/>
          <w:sz w:val="29"/>
          <w:szCs w:val="29"/>
          <w:bdr w:val="none" w:sz="0" w:space="0" w:color="auto" w:frame="1"/>
          <w:lang w:eastAsia="ru-RU"/>
        </w:rPr>
        <w:t xml:space="preserve"> </w:t>
      </w:r>
      <w:proofErr w:type="spellStart"/>
      <w:r w:rsidR="00D41EC7">
        <w:rPr>
          <w:rFonts w:ascii="Times New Roman" w:eastAsia="Times New Roman" w:hAnsi="Times New Roman" w:cs="Times New Roman"/>
          <w:sz w:val="29"/>
          <w:szCs w:val="29"/>
          <w:bdr w:val="none" w:sz="0" w:space="0" w:color="auto" w:frame="1"/>
          <w:lang w:eastAsia="ru-RU"/>
        </w:rPr>
        <w:t>жұмыстарына</w:t>
      </w:r>
      <w:proofErr w:type="spellEnd"/>
      <w:r w:rsidR="00D41EC7">
        <w:rPr>
          <w:rFonts w:ascii="Times New Roman" w:eastAsia="Times New Roman" w:hAnsi="Times New Roman" w:cs="Times New Roman"/>
          <w:sz w:val="29"/>
          <w:szCs w:val="29"/>
          <w:bdr w:val="none" w:sz="0" w:space="0" w:color="auto" w:frame="1"/>
          <w:lang w:eastAsia="ru-RU"/>
        </w:rPr>
        <w:t xml:space="preserve"> </w:t>
      </w:r>
      <w:proofErr w:type="spellStart"/>
      <w:r w:rsidR="00D41EC7">
        <w:rPr>
          <w:rFonts w:ascii="Times New Roman" w:eastAsia="Times New Roman" w:hAnsi="Times New Roman" w:cs="Times New Roman"/>
          <w:sz w:val="29"/>
          <w:szCs w:val="29"/>
          <w:bdr w:val="none" w:sz="0" w:space="0" w:color="auto" w:frame="1"/>
          <w:lang w:eastAsia="ru-RU"/>
        </w:rPr>
        <w:t>есеп</w:t>
      </w:r>
      <w:proofErr w:type="spellEnd"/>
      <w:r w:rsidR="00D41EC7">
        <w:rPr>
          <w:rFonts w:ascii="Times New Roman" w:eastAsia="Times New Roman" w:hAnsi="Times New Roman" w:cs="Times New Roman"/>
          <w:sz w:val="29"/>
          <w:szCs w:val="29"/>
          <w:bdr w:val="none" w:sz="0" w:space="0" w:color="auto" w:frame="1"/>
          <w:lang w:eastAsia="ru-RU"/>
        </w:rPr>
        <w:t xml:space="preserve"> </w:t>
      </w:r>
      <w:proofErr w:type="spellStart"/>
      <w:r w:rsidR="00D41EC7">
        <w:rPr>
          <w:rFonts w:ascii="Times New Roman" w:eastAsia="Times New Roman" w:hAnsi="Times New Roman" w:cs="Times New Roman"/>
          <w:sz w:val="29"/>
          <w:szCs w:val="29"/>
          <w:bdr w:val="none" w:sz="0" w:space="0" w:color="auto" w:frame="1"/>
          <w:lang w:eastAsia="ru-RU"/>
        </w:rPr>
        <w:t>берді</w:t>
      </w:r>
      <w:proofErr w:type="spellEnd"/>
      <w:r w:rsidR="00D41EC7">
        <w:rPr>
          <w:rFonts w:ascii="Times New Roman" w:eastAsia="Times New Roman" w:hAnsi="Times New Roman" w:cs="Times New Roman"/>
          <w:sz w:val="29"/>
          <w:szCs w:val="29"/>
          <w:bdr w:val="none" w:sz="0" w:space="0" w:color="auto" w:frame="1"/>
          <w:lang w:eastAsia="ru-RU"/>
        </w:rPr>
        <w:t xml:space="preserve">. </w:t>
      </w:r>
      <w:r w:rsidR="00D41EC7">
        <w:rPr>
          <w:rFonts w:ascii="Times New Roman" w:eastAsia="Times New Roman" w:hAnsi="Times New Roman" w:cs="Times New Roman"/>
          <w:sz w:val="29"/>
          <w:szCs w:val="29"/>
          <w:bdr w:val="none" w:sz="0" w:space="0" w:color="auto" w:frame="1"/>
          <w:lang w:val="kk-KZ" w:eastAsia="ru-RU"/>
        </w:rPr>
        <w:t>Сонымен қатар барлық тәрбиешілерде жұмыстарына есеп берді.</w:t>
      </w:r>
    </w:p>
    <w:p w:rsidR="00614873" w:rsidRPr="00614873" w:rsidRDefault="00614873" w:rsidP="00614873">
      <w:pPr>
        <w:spacing w:after="0" w:line="240" w:lineRule="auto"/>
        <w:rPr>
          <w:rFonts w:ascii="Calibri" w:eastAsia="Times New Roman" w:hAnsi="Calibri" w:cs="Times New Roman"/>
          <w:sz w:val="23"/>
          <w:szCs w:val="23"/>
          <w:lang w:eastAsia="ru-RU"/>
        </w:rPr>
      </w:pPr>
    </w:p>
    <w:p w:rsidR="00614873" w:rsidRPr="00614873" w:rsidRDefault="00614873" w:rsidP="00614873">
      <w:pPr>
        <w:spacing w:after="0" w:line="240" w:lineRule="auto"/>
        <w:rPr>
          <w:rFonts w:ascii="Calibri" w:eastAsia="Times New Roman" w:hAnsi="Calibri" w:cs="Times New Roman"/>
          <w:sz w:val="23"/>
          <w:szCs w:val="23"/>
          <w:lang w:eastAsia="ru-RU"/>
        </w:rPr>
      </w:pPr>
      <w:r w:rsidRPr="00614873">
        <w:rPr>
          <w:rFonts w:ascii="Times New Roman" w:eastAsia="Times New Roman" w:hAnsi="Times New Roman" w:cs="Times New Roman"/>
          <w:sz w:val="29"/>
          <w:szCs w:val="29"/>
          <w:bdr w:val="none" w:sz="0" w:space="0" w:color="auto" w:frame="1"/>
          <w:lang w:eastAsia="ru-RU"/>
        </w:rPr>
        <w:t>4.</w:t>
      </w:r>
      <w:r w:rsidRPr="00614873">
        <w:rPr>
          <w:rFonts w:ascii="Calibri" w:eastAsia="Times New Roman" w:hAnsi="Calibri" w:cs="Times New Roman"/>
          <w:sz w:val="29"/>
          <w:szCs w:val="29"/>
          <w:bdr w:val="none" w:sz="0" w:space="0" w:color="auto" w:frame="1"/>
          <w:lang w:eastAsia="ru-RU"/>
        </w:rPr>
        <w:t> </w:t>
      </w:r>
      <w:r w:rsidR="00010AAA">
        <w:rPr>
          <w:rFonts w:ascii="Times New Roman" w:eastAsia="Times New Roman" w:hAnsi="Times New Roman" w:cs="Times New Roman"/>
          <w:sz w:val="29"/>
          <w:szCs w:val="29"/>
          <w:bdr w:val="none" w:sz="0" w:space="0" w:color="auto" w:frame="1"/>
          <w:lang w:eastAsia="ru-RU"/>
        </w:rPr>
        <w:t>Педагог-логопед</w:t>
      </w:r>
      <w:r w:rsidRPr="00614873">
        <w:rPr>
          <w:rFonts w:ascii="Times New Roman" w:eastAsia="Times New Roman" w:hAnsi="Times New Roman" w:cs="Times New Roman"/>
          <w:sz w:val="29"/>
          <w:szCs w:val="29"/>
          <w:bdr w:val="none" w:sz="0" w:space="0" w:color="auto" w:frame="1"/>
          <w:lang w:eastAsia="ru-RU"/>
        </w:rPr>
        <w:t xml:space="preserve"> </w:t>
      </w:r>
      <w:r w:rsidR="00010AAA">
        <w:rPr>
          <w:rFonts w:ascii="Times New Roman" w:eastAsia="Times New Roman" w:hAnsi="Times New Roman" w:cs="Times New Roman"/>
          <w:sz w:val="29"/>
          <w:szCs w:val="29"/>
          <w:bdr w:val="none" w:sz="0" w:space="0" w:color="auto" w:frame="1"/>
          <w:lang w:val="kk-KZ" w:eastAsia="ru-RU"/>
        </w:rPr>
        <w:t xml:space="preserve">Танзила Саликовна </w:t>
      </w:r>
      <w:proofErr w:type="spellStart"/>
      <w:r w:rsidRPr="00614873">
        <w:rPr>
          <w:rFonts w:ascii="Times New Roman" w:eastAsia="Times New Roman" w:hAnsi="Times New Roman" w:cs="Times New Roman"/>
          <w:sz w:val="29"/>
          <w:szCs w:val="29"/>
          <w:bdr w:val="none" w:sz="0" w:space="0" w:color="auto" w:frame="1"/>
          <w:lang w:eastAsia="ru-RU"/>
        </w:rPr>
        <w:t>балала</w:t>
      </w:r>
      <w:r w:rsidR="00010AAA">
        <w:rPr>
          <w:rFonts w:ascii="Times New Roman" w:eastAsia="Times New Roman" w:hAnsi="Times New Roman" w:cs="Times New Roman"/>
          <w:sz w:val="29"/>
          <w:szCs w:val="29"/>
          <w:bdr w:val="none" w:sz="0" w:space="0" w:color="auto" w:frame="1"/>
          <w:lang w:eastAsia="ru-RU"/>
        </w:rPr>
        <w:t>рдың</w:t>
      </w:r>
      <w:proofErr w:type="spellEnd"/>
      <w:r w:rsidR="00010AAA">
        <w:rPr>
          <w:rFonts w:ascii="Times New Roman" w:eastAsia="Times New Roman" w:hAnsi="Times New Roman" w:cs="Times New Roman"/>
          <w:sz w:val="29"/>
          <w:szCs w:val="29"/>
          <w:bdr w:val="none" w:sz="0" w:space="0" w:color="auto" w:frame="1"/>
          <w:lang w:eastAsia="ru-RU"/>
        </w:rPr>
        <w:t xml:space="preserve"> </w:t>
      </w:r>
      <w:proofErr w:type="spellStart"/>
      <w:r w:rsidR="00010AAA">
        <w:rPr>
          <w:rFonts w:ascii="Times New Roman" w:eastAsia="Times New Roman" w:hAnsi="Times New Roman" w:cs="Times New Roman"/>
          <w:sz w:val="29"/>
          <w:szCs w:val="29"/>
          <w:bdr w:val="none" w:sz="0" w:space="0" w:color="auto" w:frame="1"/>
          <w:lang w:eastAsia="ru-RU"/>
        </w:rPr>
        <w:t>зейіні</w:t>
      </w:r>
      <w:proofErr w:type="spellEnd"/>
      <w:r w:rsidR="00010AAA">
        <w:rPr>
          <w:rFonts w:ascii="Times New Roman" w:eastAsia="Times New Roman" w:hAnsi="Times New Roman" w:cs="Times New Roman"/>
          <w:sz w:val="29"/>
          <w:szCs w:val="29"/>
          <w:bdr w:val="none" w:sz="0" w:space="0" w:color="auto" w:frame="1"/>
          <w:lang w:eastAsia="ru-RU"/>
        </w:rPr>
        <w:t xml:space="preserve"> мен </w:t>
      </w:r>
      <w:proofErr w:type="spellStart"/>
      <w:r w:rsidR="00010AAA">
        <w:rPr>
          <w:rFonts w:ascii="Times New Roman" w:eastAsia="Times New Roman" w:hAnsi="Times New Roman" w:cs="Times New Roman"/>
          <w:sz w:val="29"/>
          <w:szCs w:val="29"/>
          <w:bdr w:val="none" w:sz="0" w:space="0" w:color="auto" w:frame="1"/>
          <w:lang w:eastAsia="ru-RU"/>
        </w:rPr>
        <w:t>байқағыштықтары</w:t>
      </w:r>
      <w:proofErr w:type="spellEnd"/>
      <w:r w:rsidR="00010AAA">
        <w:rPr>
          <w:rFonts w:ascii="Times New Roman" w:eastAsia="Times New Roman" w:hAnsi="Times New Roman" w:cs="Times New Roman"/>
          <w:sz w:val="29"/>
          <w:szCs w:val="29"/>
          <w:bdr w:val="none" w:sz="0" w:space="0" w:color="auto" w:frame="1"/>
          <w:lang w:eastAsia="ru-RU"/>
        </w:rPr>
        <w:t xml:space="preserve"> мен </w:t>
      </w:r>
      <w:proofErr w:type="spellStart"/>
      <w:r w:rsidR="00010AAA">
        <w:rPr>
          <w:rFonts w:ascii="Times New Roman" w:eastAsia="Times New Roman" w:hAnsi="Times New Roman" w:cs="Times New Roman"/>
          <w:sz w:val="29"/>
          <w:szCs w:val="29"/>
          <w:bdr w:val="none" w:sz="0" w:space="0" w:color="auto" w:frame="1"/>
          <w:lang w:eastAsia="ru-RU"/>
        </w:rPr>
        <w:t>тілдерінің</w:t>
      </w:r>
      <w:proofErr w:type="spellEnd"/>
      <w:r w:rsidR="00010AAA">
        <w:rPr>
          <w:rFonts w:ascii="Times New Roman" w:eastAsia="Times New Roman" w:hAnsi="Times New Roman" w:cs="Times New Roman"/>
          <w:sz w:val="29"/>
          <w:szCs w:val="29"/>
          <w:bdr w:val="none" w:sz="0" w:space="0" w:color="auto" w:frame="1"/>
          <w:lang w:eastAsia="ru-RU"/>
        </w:rPr>
        <w:t xml:space="preserve"> </w:t>
      </w:r>
      <w:proofErr w:type="spellStart"/>
      <w:r w:rsidR="00010AAA">
        <w:rPr>
          <w:rFonts w:ascii="Times New Roman" w:eastAsia="Times New Roman" w:hAnsi="Times New Roman" w:cs="Times New Roman"/>
          <w:sz w:val="29"/>
          <w:szCs w:val="29"/>
          <w:bdr w:val="none" w:sz="0" w:space="0" w:color="auto" w:frame="1"/>
          <w:lang w:eastAsia="ru-RU"/>
        </w:rPr>
        <w:t>толық</w:t>
      </w:r>
      <w:proofErr w:type="spellEnd"/>
      <w:r w:rsidR="00010AAA">
        <w:rPr>
          <w:rFonts w:ascii="Times New Roman" w:eastAsia="Times New Roman" w:hAnsi="Times New Roman" w:cs="Times New Roman"/>
          <w:sz w:val="29"/>
          <w:szCs w:val="29"/>
          <w:bdr w:val="none" w:sz="0" w:space="0" w:color="auto" w:frame="1"/>
          <w:lang w:eastAsia="ru-RU"/>
        </w:rPr>
        <w:t xml:space="preserve"> </w:t>
      </w:r>
      <w:proofErr w:type="spellStart"/>
      <w:r w:rsidR="00010AAA">
        <w:rPr>
          <w:rFonts w:ascii="Times New Roman" w:eastAsia="Times New Roman" w:hAnsi="Times New Roman" w:cs="Times New Roman"/>
          <w:sz w:val="29"/>
          <w:szCs w:val="29"/>
          <w:bdr w:val="none" w:sz="0" w:space="0" w:color="auto" w:frame="1"/>
          <w:lang w:eastAsia="ru-RU"/>
        </w:rPr>
        <w:t>дамуына</w:t>
      </w:r>
      <w:proofErr w:type="spellEnd"/>
      <w:r w:rsidR="00010AAA">
        <w:rPr>
          <w:rFonts w:ascii="Times New Roman" w:eastAsia="Times New Roman" w:hAnsi="Times New Roman" w:cs="Times New Roman"/>
          <w:sz w:val="29"/>
          <w:szCs w:val="29"/>
          <w:bdr w:val="none" w:sz="0" w:space="0" w:color="auto" w:frame="1"/>
          <w:lang w:eastAsia="ru-RU"/>
        </w:rPr>
        <w:t xml:space="preserve">  </w:t>
      </w:r>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арналған</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бірнеше</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ойындар</w:t>
      </w:r>
      <w:proofErr w:type="spellEnd"/>
      <w:r w:rsidRPr="00614873">
        <w:rPr>
          <w:rFonts w:ascii="Times New Roman" w:eastAsia="Times New Roman" w:hAnsi="Times New Roman" w:cs="Times New Roman"/>
          <w:sz w:val="29"/>
          <w:szCs w:val="29"/>
          <w:bdr w:val="none" w:sz="0" w:space="0" w:color="auto" w:frame="1"/>
          <w:lang w:eastAsia="ru-RU"/>
        </w:rPr>
        <w:t xml:space="preserve"> мен </w:t>
      </w:r>
      <w:proofErr w:type="spellStart"/>
      <w:r w:rsidRPr="00614873">
        <w:rPr>
          <w:rFonts w:ascii="Times New Roman" w:eastAsia="Times New Roman" w:hAnsi="Times New Roman" w:cs="Times New Roman"/>
          <w:sz w:val="29"/>
          <w:szCs w:val="29"/>
          <w:bdr w:val="none" w:sz="0" w:space="0" w:color="auto" w:frame="1"/>
          <w:lang w:eastAsia="ru-RU"/>
        </w:rPr>
        <w:t>жаттығулар</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түрлерімен</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таныстырды</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Педагогтарға</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ойындар</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ойнатып</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жаттығулар</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жасатты</w:t>
      </w:r>
      <w:proofErr w:type="spellEnd"/>
      <w:r w:rsidRPr="00614873">
        <w:rPr>
          <w:rFonts w:ascii="Times New Roman" w:eastAsia="Times New Roman" w:hAnsi="Times New Roman" w:cs="Times New Roman"/>
          <w:sz w:val="29"/>
          <w:szCs w:val="29"/>
          <w:bdr w:val="none" w:sz="0" w:space="0" w:color="auto" w:frame="1"/>
          <w:lang w:eastAsia="ru-RU"/>
        </w:rPr>
        <w:t>. </w:t>
      </w:r>
    </w:p>
    <w:p w:rsidR="00614873" w:rsidRPr="00614873" w:rsidRDefault="00614873" w:rsidP="00614873">
      <w:pPr>
        <w:spacing w:after="0" w:line="240" w:lineRule="auto"/>
        <w:jc w:val="both"/>
        <w:rPr>
          <w:rFonts w:ascii="Calibri" w:eastAsia="Times New Roman" w:hAnsi="Calibri" w:cs="Times New Roman"/>
          <w:sz w:val="23"/>
          <w:szCs w:val="23"/>
          <w:lang w:eastAsia="ru-RU"/>
        </w:rPr>
      </w:pPr>
      <w:proofErr w:type="spellStart"/>
      <w:r w:rsidRPr="00614873">
        <w:rPr>
          <w:rFonts w:ascii="Times New Roman" w:eastAsia="Times New Roman" w:hAnsi="Times New Roman" w:cs="Times New Roman"/>
          <w:sz w:val="29"/>
          <w:szCs w:val="29"/>
          <w:bdr w:val="none" w:sz="0" w:space="0" w:color="auto" w:frame="1"/>
          <w:lang w:eastAsia="ru-RU"/>
        </w:rPr>
        <w:t>Көрме</w:t>
      </w:r>
      <w:proofErr w:type="spellEnd"/>
      <w:r w:rsidRPr="00614873">
        <w:rPr>
          <w:rFonts w:ascii="Times New Roman" w:eastAsia="Times New Roman" w:hAnsi="Times New Roman" w:cs="Times New Roman"/>
          <w:sz w:val="29"/>
          <w:szCs w:val="29"/>
          <w:bdr w:val="none" w:sz="0" w:space="0" w:color="auto" w:frame="1"/>
          <w:lang w:eastAsia="ru-RU"/>
        </w:rPr>
        <w:t xml:space="preserve">: </w:t>
      </w:r>
      <w:r w:rsidR="00010AAA">
        <w:rPr>
          <w:rFonts w:ascii="Times New Roman" w:eastAsia="Times New Roman" w:hAnsi="Times New Roman" w:cs="Times New Roman"/>
          <w:sz w:val="29"/>
          <w:szCs w:val="29"/>
          <w:bdr w:val="none" w:sz="0" w:space="0" w:color="auto" w:frame="1"/>
          <w:lang w:val="kk-KZ" w:eastAsia="ru-RU"/>
        </w:rPr>
        <w:t xml:space="preserve">Барлық топ тәрбиешілері </w:t>
      </w:r>
      <w:proofErr w:type="spellStart"/>
      <w:r w:rsidRPr="00614873">
        <w:rPr>
          <w:rFonts w:ascii="Times New Roman" w:eastAsia="Times New Roman" w:hAnsi="Times New Roman" w:cs="Times New Roman"/>
          <w:sz w:val="29"/>
          <w:szCs w:val="29"/>
          <w:bdr w:val="none" w:sz="0" w:space="0" w:color="auto" w:frame="1"/>
          <w:lang w:eastAsia="ru-RU"/>
        </w:rPr>
        <w:t>дидактикалық</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және</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үлестірмелі</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материалдар</w:t>
      </w:r>
      <w:proofErr w:type="spellEnd"/>
      <w:r w:rsidR="00010AAA">
        <w:rPr>
          <w:rFonts w:ascii="Times New Roman" w:eastAsia="Times New Roman" w:hAnsi="Times New Roman" w:cs="Times New Roman"/>
          <w:sz w:val="29"/>
          <w:szCs w:val="29"/>
          <w:bdr w:val="none" w:sz="0" w:space="0" w:color="auto" w:frame="1"/>
          <w:lang w:val="kk-KZ" w:eastAsia="ru-RU"/>
        </w:rPr>
        <w:t xml:space="preserve"> түрінен көрме ұйымдастырды.</w:t>
      </w:r>
      <w:r w:rsidRPr="00614873">
        <w:rPr>
          <w:rFonts w:ascii="Times New Roman" w:eastAsia="Times New Roman" w:hAnsi="Times New Roman" w:cs="Times New Roman"/>
          <w:sz w:val="29"/>
          <w:szCs w:val="29"/>
          <w:bdr w:val="none" w:sz="0" w:space="0" w:color="auto" w:frame="1"/>
          <w:lang w:eastAsia="ru-RU"/>
        </w:rPr>
        <w:t> </w:t>
      </w:r>
    </w:p>
    <w:p w:rsidR="00614873" w:rsidRPr="00614873" w:rsidRDefault="00614873" w:rsidP="00614873">
      <w:pPr>
        <w:spacing w:after="0" w:line="240" w:lineRule="auto"/>
        <w:jc w:val="both"/>
        <w:rPr>
          <w:rFonts w:ascii="Calibri" w:eastAsia="Times New Roman" w:hAnsi="Calibri" w:cs="Times New Roman"/>
          <w:sz w:val="23"/>
          <w:szCs w:val="23"/>
          <w:lang w:eastAsia="ru-RU"/>
        </w:rPr>
      </w:pPr>
    </w:p>
    <w:p w:rsidR="00614873" w:rsidRPr="00614873" w:rsidRDefault="00614873" w:rsidP="00614873">
      <w:pPr>
        <w:spacing w:after="0" w:line="240" w:lineRule="auto"/>
        <w:jc w:val="both"/>
        <w:rPr>
          <w:rFonts w:ascii="Calibri" w:eastAsia="Times New Roman" w:hAnsi="Calibri" w:cs="Times New Roman"/>
          <w:sz w:val="23"/>
          <w:szCs w:val="23"/>
          <w:lang w:eastAsia="ru-RU"/>
        </w:rPr>
      </w:pPr>
    </w:p>
    <w:p w:rsidR="00614873" w:rsidRPr="00614873" w:rsidRDefault="00614873" w:rsidP="00614873">
      <w:pPr>
        <w:spacing w:after="0" w:line="240" w:lineRule="auto"/>
        <w:jc w:val="center"/>
        <w:rPr>
          <w:rFonts w:ascii="Calibri" w:eastAsia="Times New Roman" w:hAnsi="Calibri" w:cs="Times New Roman"/>
          <w:sz w:val="23"/>
          <w:szCs w:val="23"/>
          <w:lang w:eastAsia="ru-RU"/>
        </w:rPr>
      </w:pPr>
      <w:r w:rsidRPr="00614873">
        <w:rPr>
          <w:rFonts w:ascii="Times New Roman" w:eastAsia="Times New Roman" w:hAnsi="Times New Roman" w:cs="Times New Roman"/>
          <w:b/>
          <w:bCs/>
          <w:sz w:val="29"/>
          <w:szCs w:val="29"/>
          <w:bdr w:val="none" w:sz="0" w:space="0" w:color="auto" w:frame="1"/>
          <w:lang w:eastAsia="ru-RU"/>
        </w:rPr>
        <w:t xml:space="preserve">№3 </w:t>
      </w:r>
      <w:proofErr w:type="spellStart"/>
      <w:r w:rsidRPr="00614873">
        <w:rPr>
          <w:rFonts w:ascii="Times New Roman" w:eastAsia="Times New Roman" w:hAnsi="Times New Roman" w:cs="Times New Roman"/>
          <w:b/>
          <w:bCs/>
          <w:sz w:val="29"/>
          <w:szCs w:val="29"/>
          <w:bdr w:val="none" w:sz="0" w:space="0" w:color="auto" w:frame="1"/>
          <w:lang w:eastAsia="ru-RU"/>
        </w:rPr>
        <w:t>Педагогикалық</w:t>
      </w:r>
      <w:proofErr w:type="spellEnd"/>
      <w:r w:rsidRPr="00614873">
        <w:rPr>
          <w:rFonts w:ascii="Times New Roman" w:eastAsia="Times New Roman" w:hAnsi="Times New Roman" w:cs="Times New Roman"/>
          <w:b/>
          <w:bCs/>
          <w:sz w:val="29"/>
          <w:szCs w:val="29"/>
          <w:bdr w:val="none" w:sz="0" w:space="0" w:color="auto" w:frame="1"/>
          <w:lang w:eastAsia="ru-RU"/>
        </w:rPr>
        <w:t xml:space="preserve"> </w:t>
      </w:r>
      <w:proofErr w:type="spellStart"/>
      <w:r w:rsidRPr="00614873">
        <w:rPr>
          <w:rFonts w:ascii="Times New Roman" w:eastAsia="Times New Roman" w:hAnsi="Times New Roman" w:cs="Times New Roman"/>
          <w:b/>
          <w:bCs/>
          <w:sz w:val="29"/>
          <w:szCs w:val="29"/>
          <w:bdr w:val="none" w:sz="0" w:space="0" w:color="auto" w:frame="1"/>
          <w:lang w:eastAsia="ru-RU"/>
        </w:rPr>
        <w:t>кеңестің</w:t>
      </w:r>
      <w:proofErr w:type="spellEnd"/>
      <w:r w:rsidRPr="00614873">
        <w:rPr>
          <w:rFonts w:ascii="Times New Roman" w:eastAsia="Times New Roman" w:hAnsi="Times New Roman" w:cs="Times New Roman"/>
          <w:b/>
          <w:bCs/>
          <w:sz w:val="29"/>
          <w:szCs w:val="29"/>
          <w:bdr w:val="none" w:sz="0" w:space="0" w:color="auto" w:frame="1"/>
          <w:lang w:eastAsia="ru-RU"/>
        </w:rPr>
        <w:t xml:space="preserve"> </w:t>
      </w:r>
      <w:proofErr w:type="spellStart"/>
      <w:r w:rsidRPr="00614873">
        <w:rPr>
          <w:rFonts w:ascii="Times New Roman" w:eastAsia="Times New Roman" w:hAnsi="Times New Roman" w:cs="Times New Roman"/>
          <w:b/>
          <w:bCs/>
          <w:sz w:val="29"/>
          <w:szCs w:val="29"/>
          <w:bdr w:val="none" w:sz="0" w:space="0" w:color="auto" w:frame="1"/>
          <w:lang w:eastAsia="ru-RU"/>
        </w:rPr>
        <w:t>шешімдері</w:t>
      </w:r>
      <w:proofErr w:type="spellEnd"/>
      <w:r w:rsidRPr="00614873">
        <w:rPr>
          <w:rFonts w:ascii="Times New Roman" w:eastAsia="Times New Roman" w:hAnsi="Times New Roman" w:cs="Times New Roman"/>
          <w:b/>
          <w:bCs/>
          <w:sz w:val="29"/>
          <w:szCs w:val="29"/>
          <w:bdr w:val="none" w:sz="0" w:space="0" w:color="auto" w:frame="1"/>
          <w:lang w:eastAsia="ru-RU"/>
        </w:rPr>
        <w:t>:</w:t>
      </w:r>
    </w:p>
    <w:p w:rsidR="00614873" w:rsidRPr="00614873" w:rsidRDefault="00614873" w:rsidP="00614873">
      <w:pPr>
        <w:numPr>
          <w:ilvl w:val="0"/>
          <w:numId w:val="4"/>
        </w:numPr>
        <w:spacing w:after="0" w:line="240" w:lineRule="auto"/>
        <w:ind w:left="375"/>
        <w:rPr>
          <w:rFonts w:ascii="Times New Roman" w:eastAsia="Times New Roman" w:hAnsi="Times New Roman" w:cs="Times New Roman"/>
          <w:sz w:val="24"/>
          <w:szCs w:val="24"/>
          <w:lang w:eastAsia="ru-RU"/>
        </w:rPr>
      </w:pPr>
      <w:r w:rsidRPr="00614873">
        <w:rPr>
          <w:rFonts w:ascii="Times New Roman" w:eastAsia="Times New Roman" w:hAnsi="Times New Roman" w:cs="Times New Roman"/>
          <w:sz w:val="29"/>
          <w:szCs w:val="29"/>
          <w:bdr w:val="none" w:sz="0" w:space="0" w:color="auto" w:frame="1"/>
          <w:lang w:eastAsia="ru-RU"/>
        </w:rPr>
        <w:t>№</w:t>
      </w:r>
      <w:proofErr w:type="gramStart"/>
      <w:r w:rsidRPr="00614873">
        <w:rPr>
          <w:rFonts w:ascii="Times New Roman" w:eastAsia="Times New Roman" w:hAnsi="Times New Roman" w:cs="Times New Roman"/>
          <w:sz w:val="29"/>
          <w:szCs w:val="29"/>
          <w:bdr w:val="none" w:sz="0" w:space="0" w:color="auto" w:frame="1"/>
          <w:lang w:eastAsia="ru-RU"/>
        </w:rPr>
        <w:t>3  </w:t>
      </w:r>
      <w:proofErr w:type="spellStart"/>
      <w:r w:rsidRPr="00614873">
        <w:rPr>
          <w:rFonts w:ascii="Times New Roman" w:eastAsia="Times New Roman" w:hAnsi="Times New Roman" w:cs="Times New Roman"/>
          <w:sz w:val="29"/>
          <w:szCs w:val="29"/>
          <w:bdr w:val="none" w:sz="0" w:space="0" w:color="auto" w:frame="1"/>
          <w:lang w:eastAsia="ru-RU"/>
        </w:rPr>
        <w:t>педагогикалық</w:t>
      </w:r>
      <w:proofErr w:type="spellEnd"/>
      <w:proofErr w:type="gram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кеңестің</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шешімінің</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орындалуы</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қанағаттанарлық</w:t>
      </w:r>
      <w:proofErr w:type="spellEnd"/>
      <w:r w:rsidRPr="00614873">
        <w:rPr>
          <w:rFonts w:ascii="Times New Roman" w:eastAsia="Times New Roman" w:hAnsi="Times New Roman" w:cs="Times New Roman"/>
          <w:sz w:val="29"/>
          <w:szCs w:val="29"/>
          <w:bdr w:val="none" w:sz="0" w:space="0" w:color="auto" w:frame="1"/>
          <w:lang w:eastAsia="ru-RU"/>
        </w:rPr>
        <w:t>.        </w:t>
      </w:r>
    </w:p>
    <w:p w:rsidR="00614873" w:rsidRPr="00614873" w:rsidRDefault="00614873" w:rsidP="00614873">
      <w:pPr>
        <w:spacing w:after="0" w:line="240" w:lineRule="auto"/>
        <w:ind w:firstLine="426"/>
        <w:rPr>
          <w:rFonts w:ascii="Times New Roman" w:eastAsia="Times New Roman" w:hAnsi="Times New Roman" w:cs="Times New Roman"/>
          <w:sz w:val="24"/>
          <w:szCs w:val="24"/>
          <w:lang w:eastAsia="ru-RU"/>
        </w:rPr>
      </w:pPr>
      <w:r w:rsidRPr="00614873">
        <w:rPr>
          <w:rFonts w:ascii="Times New Roman" w:eastAsia="Times New Roman" w:hAnsi="Times New Roman" w:cs="Times New Roman"/>
          <w:sz w:val="29"/>
          <w:szCs w:val="29"/>
          <w:bdr w:val="none" w:sz="0" w:space="0" w:color="auto" w:frame="1"/>
          <w:lang w:eastAsia="ru-RU"/>
        </w:rPr>
        <w:t>2.  </w:t>
      </w:r>
      <w:proofErr w:type="spellStart"/>
      <w:r w:rsidRPr="00614873">
        <w:rPr>
          <w:rFonts w:ascii="Times New Roman" w:eastAsia="Times New Roman" w:hAnsi="Times New Roman" w:cs="Times New Roman"/>
          <w:sz w:val="29"/>
          <w:szCs w:val="29"/>
          <w:bdr w:val="none" w:sz="0" w:space="0" w:color="auto" w:frame="1"/>
          <w:lang w:eastAsia="ru-RU"/>
        </w:rPr>
        <w:t>Мектепке</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дейінгі</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тәрбие</w:t>
      </w:r>
      <w:proofErr w:type="spellEnd"/>
      <w:r w:rsidRPr="00614873">
        <w:rPr>
          <w:rFonts w:ascii="Times New Roman" w:eastAsia="Times New Roman" w:hAnsi="Times New Roman" w:cs="Times New Roman"/>
          <w:sz w:val="29"/>
          <w:szCs w:val="29"/>
          <w:bdr w:val="none" w:sz="0" w:space="0" w:color="auto" w:frame="1"/>
          <w:lang w:eastAsia="ru-RU"/>
        </w:rPr>
        <w:t xml:space="preserve"> мен </w:t>
      </w:r>
      <w:proofErr w:type="spellStart"/>
      <w:r w:rsidRPr="00614873">
        <w:rPr>
          <w:rFonts w:ascii="Times New Roman" w:eastAsia="Times New Roman" w:hAnsi="Times New Roman" w:cs="Times New Roman"/>
          <w:sz w:val="29"/>
          <w:szCs w:val="29"/>
          <w:bdr w:val="none" w:sz="0" w:space="0" w:color="auto" w:frame="1"/>
          <w:lang w:eastAsia="ru-RU"/>
        </w:rPr>
        <w:t>оқытудың</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үлгілік</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оқу</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бағдарламасы</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талаптарын</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жүзеге</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асыру</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жұмыстары</w:t>
      </w:r>
      <w:proofErr w:type="spellEnd"/>
      <w:r w:rsidRPr="00614873">
        <w:rPr>
          <w:rFonts w:ascii="Times New Roman" w:eastAsia="Times New Roman" w:hAnsi="Times New Roman" w:cs="Times New Roman"/>
          <w:sz w:val="29"/>
          <w:szCs w:val="29"/>
          <w:bdr w:val="none" w:sz="0" w:space="0" w:color="auto" w:frame="1"/>
          <w:lang w:eastAsia="ru-RU"/>
        </w:rPr>
        <w:t xml:space="preserve"> осы </w:t>
      </w:r>
      <w:proofErr w:type="spellStart"/>
      <w:r w:rsidRPr="00614873">
        <w:rPr>
          <w:rFonts w:ascii="Times New Roman" w:eastAsia="Times New Roman" w:hAnsi="Times New Roman" w:cs="Times New Roman"/>
          <w:sz w:val="29"/>
          <w:szCs w:val="29"/>
          <w:bdr w:val="none" w:sz="0" w:space="0" w:color="auto" w:frame="1"/>
          <w:lang w:eastAsia="ru-RU"/>
        </w:rPr>
        <w:t>бағытта</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жалғастырылсын</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00010AAA">
        <w:rPr>
          <w:rFonts w:ascii="Times New Roman" w:eastAsia="Times New Roman" w:hAnsi="Times New Roman" w:cs="Times New Roman"/>
          <w:sz w:val="29"/>
          <w:szCs w:val="29"/>
          <w:bdr w:val="none" w:sz="0" w:space="0" w:color="auto" w:frame="1"/>
          <w:lang w:eastAsia="ru-RU"/>
        </w:rPr>
        <w:lastRenderedPageBreak/>
        <w:t>Баланың</w:t>
      </w:r>
      <w:proofErr w:type="spellEnd"/>
      <w:r w:rsidR="00010AAA">
        <w:rPr>
          <w:rFonts w:ascii="Times New Roman" w:eastAsia="Times New Roman" w:hAnsi="Times New Roman" w:cs="Times New Roman"/>
          <w:sz w:val="29"/>
          <w:szCs w:val="29"/>
          <w:bdr w:val="none" w:sz="0" w:space="0" w:color="auto" w:frame="1"/>
          <w:lang w:eastAsia="ru-RU"/>
        </w:rPr>
        <w:t xml:space="preserve"> </w:t>
      </w:r>
      <w:proofErr w:type="spellStart"/>
      <w:r w:rsidR="00010AAA">
        <w:rPr>
          <w:rFonts w:ascii="Times New Roman" w:eastAsia="Times New Roman" w:hAnsi="Times New Roman" w:cs="Times New Roman"/>
          <w:sz w:val="29"/>
          <w:szCs w:val="29"/>
          <w:bdr w:val="none" w:sz="0" w:space="0" w:color="auto" w:frame="1"/>
          <w:lang w:eastAsia="ru-RU"/>
        </w:rPr>
        <w:t>шығармашылық</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және</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логикалық</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ойлау</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қабілеттерін</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арттыру</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мақсатында</w:t>
      </w:r>
      <w:proofErr w:type="spellEnd"/>
      <w:r w:rsidRPr="00614873">
        <w:rPr>
          <w:rFonts w:ascii="Times New Roman" w:eastAsia="Times New Roman" w:hAnsi="Times New Roman" w:cs="Times New Roman"/>
          <w:sz w:val="29"/>
          <w:szCs w:val="29"/>
          <w:bdr w:val="none" w:sz="0" w:space="0" w:color="auto" w:frame="1"/>
          <w:lang w:eastAsia="ru-RU"/>
        </w:rPr>
        <w:t>   </w:t>
      </w:r>
      <w:proofErr w:type="spellStart"/>
      <w:r w:rsidRPr="00614873">
        <w:rPr>
          <w:rFonts w:ascii="Times New Roman" w:eastAsia="Times New Roman" w:hAnsi="Times New Roman" w:cs="Times New Roman"/>
          <w:sz w:val="29"/>
          <w:szCs w:val="29"/>
          <w:bdr w:val="none" w:sz="0" w:space="0" w:color="auto" w:frame="1"/>
          <w:lang w:eastAsia="ru-RU"/>
        </w:rPr>
        <w:t>жүргізіліп</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жатқан</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proofErr w:type="gramStart"/>
      <w:r w:rsidRPr="00614873">
        <w:rPr>
          <w:rFonts w:ascii="Times New Roman" w:eastAsia="Times New Roman" w:hAnsi="Times New Roman" w:cs="Times New Roman"/>
          <w:sz w:val="29"/>
          <w:szCs w:val="29"/>
          <w:bdr w:val="none" w:sz="0" w:space="0" w:color="auto" w:frame="1"/>
          <w:lang w:eastAsia="ru-RU"/>
        </w:rPr>
        <w:t>барлық</w:t>
      </w:r>
      <w:proofErr w:type="spellEnd"/>
      <w:r w:rsidRPr="00614873">
        <w:rPr>
          <w:rFonts w:ascii="Times New Roman" w:eastAsia="Times New Roman" w:hAnsi="Times New Roman" w:cs="Times New Roman"/>
          <w:sz w:val="29"/>
          <w:szCs w:val="29"/>
          <w:bdr w:val="none" w:sz="0" w:space="0" w:color="auto" w:frame="1"/>
          <w:lang w:eastAsia="ru-RU"/>
        </w:rPr>
        <w:t>  </w:t>
      </w:r>
      <w:proofErr w:type="spellStart"/>
      <w:r w:rsidRPr="00614873">
        <w:rPr>
          <w:rFonts w:ascii="Times New Roman" w:eastAsia="Times New Roman" w:hAnsi="Times New Roman" w:cs="Times New Roman"/>
          <w:sz w:val="29"/>
          <w:szCs w:val="29"/>
          <w:bdr w:val="none" w:sz="0" w:space="0" w:color="auto" w:frame="1"/>
          <w:lang w:eastAsia="ru-RU"/>
        </w:rPr>
        <w:t>жұмыстар</w:t>
      </w:r>
      <w:proofErr w:type="spellEnd"/>
      <w:proofErr w:type="gram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қанағаттанарлық</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деп</w:t>
      </w:r>
      <w:proofErr w:type="spellEnd"/>
      <w:r w:rsidRPr="00614873">
        <w:rPr>
          <w:rFonts w:ascii="Times New Roman" w:eastAsia="Times New Roman" w:hAnsi="Times New Roman" w:cs="Times New Roman"/>
          <w:sz w:val="29"/>
          <w:szCs w:val="29"/>
          <w:bdr w:val="none" w:sz="0" w:space="0" w:color="auto" w:frame="1"/>
          <w:lang w:eastAsia="ru-RU"/>
        </w:rPr>
        <w:t xml:space="preserve"> </w:t>
      </w:r>
      <w:proofErr w:type="spellStart"/>
      <w:r w:rsidRPr="00614873">
        <w:rPr>
          <w:rFonts w:ascii="Times New Roman" w:eastAsia="Times New Roman" w:hAnsi="Times New Roman" w:cs="Times New Roman"/>
          <w:sz w:val="29"/>
          <w:szCs w:val="29"/>
          <w:bdr w:val="none" w:sz="0" w:space="0" w:color="auto" w:frame="1"/>
          <w:lang w:eastAsia="ru-RU"/>
        </w:rPr>
        <w:t>есептелсін</w:t>
      </w:r>
      <w:proofErr w:type="spellEnd"/>
      <w:r w:rsidRPr="00614873">
        <w:rPr>
          <w:rFonts w:ascii="Times New Roman" w:eastAsia="Times New Roman" w:hAnsi="Times New Roman" w:cs="Times New Roman"/>
          <w:sz w:val="29"/>
          <w:szCs w:val="29"/>
          <w:bdr w:val="none" w:sz="0" w:space="0" w:color="auto" w:frame="1"/>
          <w:lang w:eastAsia="ru-RU"/>
        </w:rPr>
        <w:t> </w:t>
      </w:r>
    </w:p>
    <w:p w:rsidR="00614873" w:rsidRPr="00614873" w:rsidRDefault="00614873" w:rsidP="00614873">
      <w:pPr>
        <w:spacing w:after="0" w:line="240" w:lineRule="auto"/>
        <w:ind w:left="426"/>
        <w:rPr>
          <w:rFonts w:ascii="Times New Roman" w:eastAsia="Times New Roman" w:hAnsi="Times New Roman" w:cs="Times New Roman"/>
          <w:sz w:val="24"/>
          <w:szCs w:val="24"/>
          <w:lang w:eastAsia="ru-RU"/>
        </w:rPr>
      </w:pPr>
      <w:r w:rsidRPr="00614873">
        <w:rPr>
          <w:rFonts w:ascii="Times New Roman" w:eastAsia="Times New Roman" w:hAnsi="Times New Roman" w:cs="Times New Roman"/>
          <w:sz w:val="29"/>
          <w:szCs w:val="29"/>
          <w:bdr w:val="none" w:sz="0" w:space="0" w:color="auto" w:frame="1"/>
          <w:lang w:eastAsia="ru-RU"/>
        </w:rPr>
        <w:t>                                                         </w:t>
      </w:r>
      <w:proofErr w:type="spellStart"/>
      <w:r w:rsidRPr="00614873">
        <w:rPr>
          <w:rFonts w:ascii="Times New Roman" w:eastAsia="Times New Roman" w:hAnsi="Times New Roman" w:cs="Times New Roman"/>
          <w:sz w:val="29"/>
          <w:szCs w:val="29"/>
          <w:bdr w:val="none" w:sz="0" w:space="0" w:color="auto" w:frame="1"/>
          <w:lang w:eastAsia="ru-RU"/>
        </w:rPr>
        <w:t>Ж</w:t>
      </w:r>
      <w:r w:rsidR="00010AAA">
        <w:rPr>
          <w:rFonts w:ascii="Times New Roman" w:eastAsia="Times New Roman" w:hAnsi="Times New Roman" w:cs="Times New Roman"/>
          <w:sz w:val="29"/>
          <w:szCs w:val="29"/>
          <w:bdr w:val="none" w:sz="0" w:space="0" w:color="auto" w:frame="1"/>
          <w:lang w:eastAsia="ru-RU"/>
        </w:rPr>
        <w:t>ауапты</w:t>
      </w:r>
      <w:proofErr w:type="spellEnd"/>
      <w:r w:rsidR="00010AAA">
        <w:rPr>
          <w:rFonts w:ascii="Times New Roman" w:eastAsia="Times New Roman" w:hAnsi="Times New Roman" w:cs="Times New Roman"/>
          <w:sz w:val="29"/>
          <w:szCs w:val="29"/>
          <w:bdr w:val="none" w:sz="0" w:space="0" w:color="auto" w:frame="1"/>
          <w:lang w:eastAsia="ru-RU"/>
        </w:rPr>
        <w:t xml:space="preserve">: </w:t>
      </w:r>
      <w:proofErr w:type="spellStart"/>
      <w:r w:rsidR="00010AAA">
        <w:rPr>
          <w:rFonts w:ascii="Times New Roman" w:eastAsia="Times New Roman" w:hAnsi="Times New Roman" w:cs="Times New Roman"/>
          <w:sz w:val="29"/>
          <w:szCs w:val="29"/>
          <w:bdr w:val="none" w:sz="0" w:space="0" w:color="auto" w:frame="1"/>
          <w:lang w:eastAsia="ru-RU"/>
        </w:rPr>
        <w:t>әдіскер</w:t>
      </w:r>
      <w:proofErr w:type="spellEnd"/>
    </w:p>
    <w:p w:rsidR="001C3CA1" w:rsidRDefault="001C3CA1">
      <w:pPr>
        <w:rPr>
          <w:rFonts w:ascii="Times New Roman" w:eastAsia="Times New Roman" w:hAnsi="Times New Roman" w:cs="Times New Roman"/>
          <w:sz w:val="29"/>
          <w:szCs w:val="29"/>
          <w:bdr w:val="none" w:sz="0" w:space="0" w:color="auto" w:frame="1"/>
          <w:lang w:eastAsia="ru-RU"/>
        </w:rPr>
      </w:pPr>
    </w:p>
    <w:p w:rsidR="00010AAA" w:rsidRDefault="00010AAA">
      <w:pPr>
        <w:rPr>
          <w:rFonts w:ascii="Times New Roman" w:eastAsia="Times New Roman" w:hAnsi="Times New Roman" w:cs="Times New Roman"/>
          <w:sz w:val="29"/>
          <w:szCs w:val="29"/>
          <w:bdr w:val="none" w:sz="0" w:space="0" w:color="auto" w:frame="1"/>
          <w:lang w:eastAsia="ru-RU"/>
        </w:rPr>
      </w:pPr>
    </w:p>
    <w:p w:rsidR="00010AAA" w:rsidRDefault="00010AAA">
      <w:pPr>
        <w:rPr>
          <w:rFonts w:ascii="Times New Roman" w:eastAsia="Times New Roman" w:hAnsi="Times New Roman" w:cs="Times New Roman"/>
          <w:sz w:val="29"/>
          <w:szCs w:val="29"/>
          <w:bdr w:val="none" w:sz="0" w:space="0" w:color="auto" w:frame="1"/>
          <w:lang w:eastAsia="ru-RU"/>
        </w:rPr>
      </w:pPr>
      <w:r>
        <w:rPr>
          <w:rFonts w:ascii="Times New Roman" w:eastAsia="Times New Roman" w:hAnsi="Times New Roman" w:cs="Times New Roman"/>
          <w:sz w:val="29"/>
          <w:szCs w:val="29"/>
          <w:bdr w:val="none" w:sz="0" w:space="0" w:color="auto" w:frame="1"/>
          <w:lang w:val="kk-KZ" w:eastAsia="ru-RU"/>
        </w:rPr>
        <w:t>Төрайым: А.О.Абуова</w:t>
      </w:r>
      <w:r>
        <w:rPr>
          <w:rFonts w:ascii="Times New Roman" w:eastAsia="Times New Roman" w:hAnsi="Times New Roman" w:cs="Times New Roman"/>
          <w:sz w:val="29"/>
          <w:szCs w:val="29"/>
          <w:bdr w:val="none" w:sz="0" w:space="0" w:color="auto" w:frame="1"/>
          <w:lang w:eastAsia="ru-RU"/>
        </w:rPr>
        <w:t>_______________</w:t>
      </w:r>
    </w:p>
    <w:p w:rsidR="00010AAA" w:rsidRDefault="00010AAA">
      <w:pPr>
        <w:rPr>
          <w:rFonts w:ascii="Times New Roman" w:eastAsia="Times New Roman" w:hAnsi="Times New Roman" w:cs="Times New Roman"/>
          <w:sz w:val="29"/>
          <w:szCs w:val="29"/>
          <w:bdr w:val="none" w:sz="0" w:space="0" w:color="auto" w:frame="1"/>
          <w:lang w:eastAsia="ru-RU"/>
        </w:rPr>
      </w:pPr>
    </w:p>
    <w:p w:rsidR="00010AAA" w:rsidRDefault="00010AAA">
      <w:pPr>
        <w:rPr>
          <w:rFonts w:ascii="Times New Roman" w:eastAsia="Times New Roman" w:hAnsi="Times New Roman" w:cs="Times New Roman"/>
          <w:sz w:val="29"/>
          <w:szCs w:val="29"/>
          <w:bdr w:val="none" w:sz="0" w:space="0" w:color="auto" w:frame="1"/>
          <w:lang w:eastAsia="ru-RU"/>
        </w:rPr>
      </w:pPr>
      <w:proofErr w:type="spellStart"/>
      <w:r>
        <w:rPr>
          <w:rFonts w:ascii="Times New Roman" w:eastAsia="Times New Roman" w:hAnsi="Times New Roman" w:cs="Times New Roman"/>
          <w:sz w:val="29"/>
          <w:szCs w:val="29"/>
          <w:bdr w:val="none" w:sz="0" w:space="0" w:color="auto" w:frame="1"/>
          <w:lang w:eastAsia="ru-RU"/>
        </w:rPr>
        <w:t>Хатшы</w:t>
      </w:r>
      <w:proofErr w:type="spellEnd"/>
      <w:r>
        <w:rPr>
          <w:rFonts w:ascii="Times New Roman" w:eastAsia="Times New Roman" w:hAnsi="Times New Roman" w:cs="Times New Roman"/>
          <w:sz w:val="29"/>
          <w:szCs w:val="29"/>
          <w:bdr w:val="none" w:sz="0" w:space="0" w:color="auto" w:frame="1"/>
          <w:lang w:val="kk-KZ" w:eastAsia="ru-RU"/>
        </w:rPr>
        <w:t>: Р.Т.Жайлыбай</w:t>
      </w:r>
      <w:r>
        <w:rPr>
          <w:rFonts w:ascii="Times New Roman" w:eastAsia="Times New Roman" w:hAnsi="Times New Roman" w:cs="Times New Roman"/>
          <w:sz w:val="29"/>
          <w:szCs w:val="29"/>
          <w:bdr w:val="none" w:sz="0" w:space="0" w:color="auto" w:frame="1"/>
          <w:lang w:eastAsia="ru-RU"/>
        </w:rPr>
        <w:t>_______________</w:t>
      </w:r>
    </w:p>
    <w:p w:rsidR="00010AAA" w:rsidRDefault="00010AAA">
      <w:pPr>
        <w:rPr>
          <w:rFonts w:ascii="Times New Roman" w:eastAsia="Times New Roman" w:hAnsi="Times New Roman" w:cs="Times New Roman"/>
          <w:sz w:val="29"/>
          <w:szCs w:val="29"/>
          <w:bdr w:val="none" w:sz="0" w:space="0" w:color="auto" w:frame="1"/>
          <w:lang w:eastAsia="ru-RU"/>
        </w:rPr>
      </w:pPr>
    </w:p>
    <w:p w:rsidR="00010AAA" w:rsidRDefault="00010AAA">
      <w:pPr>
        <w:rPr>
          <w:rFonts w:ascii="Times New Roman" w:eastAsia="Times New Roman" w:hAnsi="Times New Roman" w:cs="Times New Roman"/>
          <w:sz w:val="29"/>
          <w:szCs w:val="29"/>
          <w:bdr w:val="none" w:sz="0" w:space="0" w:color="auto" w:frame="1"/>
          <w:lang w:val="kk-KZ" w:eastAsia="ru-RU"/>
        </w:rPr>
      </w:pPr>
      <w:r>
        <w:rPr>
          <w:rFonts w:ascii="Times New Roman" w:eastAsia="Times New Roman" w:hAnsi="Times New Roman" w:cs="Times New Roman"/>
          <w:sz w:val="29"/>
          <w:szCs w:val="29"/>
          <w:bdr w:val="none" w:sz="0" w:space="0" w:color="auto" w:frame="1"/>
          <w:lang w:val="kk-KZ" w:eastAsia="ru-RU"/>
        </w:rPr>
        <w:t>Күні: 30.05.2023ж</w:t>
      </w:r>
    </w:p>
    <w:p w:rsidR="00010AAA" w:rsidRDefault="00010AAA">
      <w:pPr>
        <w:rPr>
          <w:rFonts w:ascii="Times New Roman" w:eastAsia="Times New Roman" w:hAnsi="Times New Roman" w:cs="Times New Roman"/>
          <w:sz w:val="29"/>
          <w:szCs w:val="29"/>
          <w:bdr w:val="none" w:sz="0" w:space="0" w:color="auto" w:frame="1"/>
          <w:lang w:val="kk-KZ" w:eastAsia="ru-RU"/>
        </w:rPr>
      </w:pPr>
    </w:p>
    <w:p w:rsidR="00010AAA" w:rsidRDefault="00010AAA">
      <w:pPr>
        <w:rPr>
          <w:rFonts w:ascii="Times New Roman" w:eastAsia="Times New Roman" w:hAnsi="Times New Roman" w:cs="Times New Roman"/>
          <w:sz w:val="29"/>
          <w:szCs w:val="29"/>
          <w:bdr w:val="none" w:sz="0" w:space="0" w:color="auto" w:frame="1"/>
          <w:lang w:val="kk-KZ" w:eastAsia="ru-RU"/>
        </w:rPr>
      </w:pPr>
    </w:p>
    <w:p w:rsidR="00010AAA" w:rsidRDefault="00010AAA">
      <w:pPr>
        <w:rPr>
          <w:rFonts w:ascii="Times New Roman" w:eastAsia="Times New Roman" w:hAnsi="Times New Roman" w:cs="Times New Roman"/>
          <w:sz w:val="29"/>
          <w:szCs w:val="29"/>
          <w:bdr w:val="none" w:sz="0" w:space="0" w:color="auto" w:frame="1"/>
          <w:lang w:val="kk-KZ" w:eastAsia="ru-RU"/>
        </w:rPr>
      </w:pPr>
    </w:p>
    <w:p w:rsidR="00010AAA" w:rsidRDefault="00010AAA">
      <w:pPr>
        <w:rPr>
          <w:rFonts w:ascii="Times New Roman" w:eastAsia="Times New Roman" w:hAnsi="Times New Roman" w:cs="Times New Roman"/>
          <w:sz w:val="29"/>
          <w:szCs w:val="29"/>
          <w:bdr w:val="none" w:sz="0" w:space="0" w:color="auto" w:frame="1"/>
          <w:lang w:val="kk-KZ" w:eastAsia="ru-RU"/>
        </w:rPr>
      </w:pPr>
    </w:p>
    <w:p w:rsidR="00010AAA" w:rsidRDefault="00010AAA">
      <w:pPr>
        <w:rPr>
          <w:rFonts w:ascii="Times New Roman" w:eastAsia="Times New Roman" w:hAnsi="Times New Roman" w:cs="Times New Roman"/>
          <w:sz w:val="29"/>
          <w:szCs w:val="29"/>
          <w:bdr w:val="none" w:sz="0" w:space="0" w:color="auto" w:frame="1"/>
          <w:lang w:val="kk-KZ" w:eastAsia="ru-RU"/>
        </w:rPr>
      </w:pPr>
    </w:p>
    <w:p w:rsidR="00010AAA" w:rsidRDefault="00010AAA">
      <w:pPr>
        <w:rPr>
          <w:rFonts w:ascii="Times New Roman" w:eastAsia="Times New Roman" w:hAnsi="Times New Roman" w:cs="Times New Roman"/>
          <w:sz w:val="29"/>
          <w:szCs w:val="29"/>
          <w:bdr w:val="none" w:sz="0" w:space="0" w:color="auto" w:frame="1"/>
          <w:lang w:val="kk-KZ" w:eastAsia="ru-RU"/>
        </w:rPr>
      </w:pPr>
    </w:p>
    <w:p w:rsidR="00010AAA" w:rsidRDefault="00010AAA">
      <w:pPr>
        <w:rPr>
          <w:rFonts w:ascii="Times New Roman" w:eastAsia="Times New Roman" w:hAnsi="Times New Roman" w:cs="Times New Roman"/>
          <w:sz w:val="29"/>
          <w:szCs w:val="29"/>
          <w:bdr w:val="none" w:sz="0" w:space="0" w:color="auto" w:frame="1"/>
          <w:lang w:val="kk-KZ" w:eastAsia="ru-RU"/>
        </w:rPr>
      </w:pPr>
    </w:p>
    <w:p w:rsidR="00010AAA" w:rsidRDefault="00010AAA">
      <w:pPr>
        <w:rPr>
          <w:rFonts w:ascii="Times New Roman" w:eastAsia="Times New Roman" w:hAnsi="Times New Roman" w:cs="Times New Roman"/>
          <w:sz w:val="29"/>
          <w:szCs w:val="29"/>
          <w:bdr w:val="none" w:sz="0" w:space="0" w:color="auto" w:frame="1"/>
          <w:lang w:val="kk-KZ" w:eastAsia="ru-RU"/>
        </w:rPr>
      </w:pPr>
    </w:p>
    <w:p w:rsidR="00010AAA" w:rsidRDefault="00010AAA">
      <w:pPr>
        <w:rPr>
          <w:rFonts w:ascii="Times New Roman" w:eastAsia="Times New Roman" w:hAnsi="Times New Roman" w:cs="Times New Roman"/>
          <w:sz w:val="29"/>
          <w:szCs w:val="29"/>
          <w:bdr w:val="none" w:sz="0" w:space="0" w:color="auto" w:frame="1"/>
          <w:lang w:val="kk-KZ" w:eastAsia="ru-RU"/>
        </w:rPr>
      </w:pPr>
    </w:p>
    <w:p w:rsidR="00010AAA" w:rsidRDefault="00010AAA">
      <w:pPr>
        <w:rPr>
          <w:rFonts w:ascii="Times New Roman" w:eastAsia="Times New Roman" w:hAnsi="Times New Roman" w:cs="Times New Roman"/>
          <w:sz w:val="29"/>
          <w:szCs w:val="29"/>
          <w:bdr w:val="none" w:sz="0" w:space="0" w:color="auto" w:frame="1"/>
          <w:lang w:val="kk-KZ" w:eastAsia="ru-RU"/>
        </w:rPr>
      </w:pPr>
    </w:p>
    <w:p w:rsidR="00010AAA" w:rsidRDefault="00010AAA">
      <w:pPr>
        <w:rPr>
          <w:rFonts w:ascii="Times New Roman" w:eastAsia="Times New Roman" w:hAnsi="Times New Roman" w:cs="Times New Roman"/>
          <w:sz w:val="29"/>
          <w:szCs w:val="29"/>
          <w:bdr w:val="none" w:sz="0" w:space="0" w:color="auto" w:frame="1"/>
          <w:lang w:val="kk-KZ" w:eastAsia="ru-RU"/>
        </w:rPr>
      </w:pPr>
    </w:p>
    <w:p w:rsidR="00010AAA" w:rsidRDefault="00010AAA">
      <w:pPr>
        <w:rPr>
          <w:rFonts w:ascii="Times New Roman" w:eastAsia="Times New Roman" w:hAnsi="Times New Roman" w:cs="Times New Roman"/>
          <w:sz w:val="29"/>
          <w:szCs w:val="29"/>
          <w:bdr w:val="none" w:sz="0" w:space="0" w:color="auto" w:frame="1"/>
          <w:lang w:val="kk-KZ" w:eastAsia="ru-RU"/>
        </w:rPr>
      </w:pPr>
    </w:p>
    <w:p w:rsidR="00010AAA" w:rsidRDefault="00010AAA">
      <w:pPr>
        <w:rPr>
          <w:rFonts w:ascii="Times New Roman" w:eastAsia="Times New Roman" w:hAnsi="Times New Roman" w:cs="Times New Roman"/>
          <w:sz w:val="29"/>
          <w:szCs w:val="29"/>
          <w:bdr w:val="none" w:sz="0" w:space="0" w:color="auto" w:frame="1"/>
          <w:lang w:val="kk-KZ" w:eastAsia="ru-RU"/>
        </w:rPr>
      </w:pPr>
    </w:p>
    <w:p w:rsidR="00010AAA" w:rsidRDefault="00010AAA">
      <w:pPr>
        <w:rPr>
          <w:rFonts w:ascii="Times New Roman" w:eastAsia="Times New Roman" w:hAnsi="Times New Roman" w:cs="Times New Roman"/>
          <w:sz w:val="29"/>
          <w:szCs w:val="29"/>
          <w:bdr w:val="none" w:sz="0" w:space="0" w:color="auto" w:frame="1"/>
          <w:lang w:val="kk-KZ" w:eastAsia="ru-RU"/>
        </w:rPr>
      </w:pPr>
    </w:p>
    <w:p w:rsidR="00010AAA" w:rsidRDefault="00010AAA">
      <w:pPr>
        <w:rPr>
          <w:rFonts w:ascii="Times New Roman" w:eastAsia="Times New Roman" w:hAnsi="Times New Roman" w:cs="Times New Roman"/>
          <w:sz w:val="29"/>
          <w:szCs w:val="29"/>
          <w:bdr w:val="none" w:sz="0" w:space="0" w:color="auto" w:frame="1"/>
          <w:lang w:val="kk-KZ" w:eastAsia="ru-RU"/>
        </w:rPr>
      </w:pPr>
    </w:p>
    <w:p w:rsidR="00010AAA" w:rsidRDefault="00010AAA">
      <w:pPr>
        <w:rPr>
          <w:rFonts w:ascii="Times New Roman" w:eastAsia="Times New Roman" w:hAnsi="Times New Roman" w:cs="Times New Roman"/>
          <w:sz w:val="29"/>
          <w:szCs w:val="29"/>
          <w:bdr w:val="none" w:sz="0" w:space="0" w:color="auto" w:frame="1"/>
          <w:lang w:val="kk-KZ" w:eastAsia="ru-RU"/>
        </w:rPr>
      </w:pPr>
    </w:p>
    <w:p w:rsidR="00010AAA" w:rsidRDefault="00010AAA">
      <w:pPr>
        <w:rPr>
          <w:rFonts w:ascii="Times New Roman" w:eastAsia="Times New Roman" w:hAnsi="Times New Roman" w:cs="Times New Roman"/>
          <w:sz w:val="29"/>
          <w:szCs w:val="29"/>
          <w:bdr w:val="none" w:sz="0" w:space="0" w:color="auto" w:frame="1"/>
          <w:lang w:val="kk-KZ" w:eastAsia="ru-RU"/>
        </w:rPr>
      </w:pPr>
    </w:p>
    <w:p w:rsidR="00010AAA" w:rsidRDefault="00010AAA">
      <w:pPr>
        <w:rPr>
          <w:rFonts w:ascii="Times New Roman" w:eastAsia="Times New Roman" w:hAnsi="Times New Roman" w:cs="Times New Roman"/>
          <w:sz w:val="29"/>
          <w:szCs w:val="29"/>
          <w:bdr w:val="none" w:sz="0" w:space="0" w:color="auto" w:frame="1"/>
          <w:lang w:val="kk-KZ" w:eastAsia="ru-RU"/>
        </w:rPr>
      </w:pPr>
    </w:p>
    <w:p w:rsidR="00010AAA" w:rsidRPr="00010AAA" w:rsidRDefault="00010AAA">
      <w:pPr>
        <w:rPr>
          <w:rFonts w:ascii="Times New Roman" w:eastAsia="Times New Roman" w:hAnsi="Times New Roman" w:cs="Times New Roman"/>
          <w:sz w:val="29"/>
          <w:szCs w:val="29"/>
          <w:bdr w:val="none" w:sz="0" w:space="0" w:color="auto" w:frame="1"/>
          <w:lang w:val="kk-KZ" w:eastAsia="ru-RU"/>
        </w:rPr>
      </w:pPr>
    </w:p>
    <w:p w:rsidR="00010AAA" w:rsidRDefault="00010AAA">
      <w:pPr>
        <w:rPr>
          <w:rFonts w:ascii="Times New Roman" w:eastAsia="Times New Roman" w:hAnsi="Times New Roman" w:cs="Times New Roman"/>
          <w:sz w:val="29"/>
          <w:szCs w:val="29"/>
          <w:bdr w:val="none" w:sz="0" w:space="0" w:color="auto" w:frame="1"/>
          <w:lang w:eastAsia="ru-RU"/>
        </w:rPr>
      </w:pPr>
    </w:p>
    <w:p w:rsidR="00010AAA" w:rsidRDefault="00010AAA"/>
    <w:p w:rsidR="00832AD0" w:rsidRDefault="00832AD0"/>
    <w:p w:rsidR="00832AD0" w:rsidRDefault="00832AD0"/>
    <w:p w:rsidR="00832AD0" w:rsidRDefault="00832AD0"/>
    <w:p w:rsidR="00832AD0" w:rsidRDefault="00832AD0"/>
    <w:p w:rsidR="00832AD0" w:rsidRDefault="00832AD0"/>
    <w:p w:rsidR="00832AD0" w:rsidRPr="00010AAA" w:rsidRDefault="00832AD0"/>
    <w:sectPr w:rsidR="00832AD0" w:rsidRPr="00010A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24B22"/>
    <w:multiLevelType w:val="multilevel"/>
    <w:tmpl w:val="56568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C92E26"/>
    <w:multiLevelType w:val="multilevel"/>
    <w:tmpl w:val="44E80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355989"/>
    <w:multiLevelType w:val="multilevel"/>
    <w:tmpl w:val="2F58C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B93A3E"/>
    <w:multiLevelType w:val="multilevel"/>
    <w:tmpl w:val="29865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B3138B"/>
    <w:multiLevelType w:val="multilevel"/>
    <w:tmpl w:val="01DA7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873"/>
    <w:rsid w:val="00010AAA"/>
    <w:rsid w:val="001677A0"/>
    <w:rsid w:val="00192F60"/>
    <w:rsid w:val="001C3CA1"/>
    <w:rsid w:val="00424A84"/>
    <w:rsid w:val="00614873"/>
    <w:rsid w:val="00832AD0"/>
    <w:rsid w:val="00A17589"/>
    <w:rsid w:val="00C500FE"/>
    <w:rsid w:val="00D41EC7"/>
    <w:rsid w:val="00DE7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61654"/>
  <w15:chartTrackingRefBased/>
  <w15:docId w15:val="{90B8EC5B-2D14-408C-BC1B-61CA83D5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44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597</Words>
  <Characters>3403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homepc</cp:lastModifiedBy>
  <cp:revision>12</cp:revision>
  <dcterms:created xsi:type="dcterms:W3CDTF">2023-04-07T06:27:00Z</dcterms:created>
  <dcterms:modified xsi:type="dcterms:W3CDTF">2024-04-03T11:33:00Z</dcterms:modified>
</cp:coreProperties>
</file>