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0A6D" w14:textId="77777777" w:rsidR="005E78A9" w:rsidRDefault="0050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тәрбие мен оқытудың үлгілік оқу жоспары және Мектепке дейінгі тәрбие мен </w:t>
      </w:r>
    </w:p>
    <w:p w14:paraId="4E1BA587" w14:textId="77777777" w:rsidR="005E78A9" w:rsidRDefault="0050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15AA1326" w14:textId="77777777" w:rsidR="005E78A9" w:rsidRDefault="0050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38AD5559" w14:textId="77777777" w:rsidR="005E78A9" w:rsidRDefault="005E78A9">
      <w:pPr>
        <w:spacing w:line="273" w:lineRule="auto"/>
        <w:rPr>
          <w:rFonts w:ascii="Times New Roman" w:eastAsia="Times New Roman" w:hAnsi="Times New Roman" w:cs="Times New Roman"/>
          <w:sz w:val="28"/>
          <w:szCs w:val="28"/>
          <w:highlight w:val="white"/>
        </w:rPr>
      </w:pPr>
    </w:p>
    <w:p w14:paraId="6CB0082D" w14:textId="1360D8C5" w:rsidR="005E78A9" w:rsidRPr="00D046A6" w:rsidRDefault="00507E0D">
      <w:pPr>
        <w:spacing w:line="273" w:lineRule="auto"/>
        <w:rPr>
          <w:rFonts w:ascii="Times New Roman" w:eastAsia="Times New Roman" w:hAnsi="Times New Roman" w:cs="Times New Roman"/>
          <w:sz w:val="32"/>
          <w:szCs w:val="28"/>
          <w:highlight w:val="white"/>
          <w:lang w:val="kk-KZ"/>
        </w:rPr>
      </w:pPr>
      <w:r w:rsidRPr="00D046A6">
        <w:rPr>
          <w:rFonts w:ascii="Times New Roman" w:eastAsia="Times New Roman" w:hAnsi="Times New Roman" w:cs="Times New Roman"/>
          <w:sz w:val="32"/>
          <w:szCs w:val="28"/>
          <w:highlight w:val="white"/>
        </w:rPr>
        <w:t>Білім беру ұйымы (балабақша / шағын о</w:t>
      </w:r>
      <w:r w:rsidR="00AB6D47" w:rsidRPr="00D046A6">
        <w:rPr>
          <w:rFonts w:ascii="Times New Roman" w:eastAsia="Times New Roman" w:hAnsi="Times New Roman" w:cs="Times New Roman"/>
          <w:sz w:val="32"/>
          <w:szCs w:val="28"/>
          <w:highlight w:val="white"/>
        </w:rPr>
        <w:t>рталық, мектепалды сыныбы)</w:t>
      </w:r>
      <w:r w:rsidR="00AB6D47" w:rsidRPr="00D046A6">
        <w:rPr>
          <w:rFonts w:ascii="Times New Roman" w:eastAsia="Times New Roman" w:hAnsi="Times New Roman" w:cs="Times New Roman"/>
          <w:sz w:val="32"/>
          <w:szCs w:val="28"/>
          <w:highlight w:val="white"/>
          <w:lang w:val="ru-RU"/>
        </w:rPr>
        <w:t xml:space="preserve"> ЖШС </w:t>
      </w:r>
      <w:r w:rsidR="00AB6D47" w:rsidRPr="00D046A6">
        <w:rPr>
          <w:rFonts w:ascii="Times New Roman" w:eastAsia="Times New Roman" w:hAnsi="Times New Roman" w:cs="Times New Roman"/>
          <w:sz w:val="32"/>
          <w:szCs w:val="28"/>
          <w:highlight w:val="white"/>
          <w:lang w:val="kk-KZ"/>
        </w:rPr>
        <w:t xml:space="preserve"> </w:t>
      </w:r>
      <w:r w:rsidR="00AB6D47" w:rsidRPr="00D046A6">
        <w:rPr>
          <w:rFonts w:ascii="Times New Roman" w:eastAsia="Times New Roman" w:hAnsi="Times New Roman" w:cs="Times New Roman"/>
          <w:sz w:val="32"/>
          <w:szCs w:val="28"/>
          <w:highlight w:val="white"/>
          <w:lang w:val="ru-RU"/>
        </w:rPr>
        <w:t>«</w:t>
      </w:r>
      <w:r w:rsidR="00AB6D47" w:rsidRPr="00D046A6">
        <w:rPr>
          <w:rFonts w:ascii="Times New Roman" w:eastAsia="Times New Roman" w:hAnsi="Times New Roman" w:cs="Times New Roman"/>
          <w:sz w:val="32"/>
          <w:szCs w:val="28"/>
          <w:highlight w:val="white"/>
          <w:lang w:val="kk-KZ"/>
        </w:rPr>
        <w:t>Жас Батыр» балабақшасы</w:t>
      </w:r>
    </w:p>
    <w:p w14:paraId="220D8284" w14:textId="77777777" w:rsidR="007F3A55" w:rsidRDefault="007F3A55" w:rsidP="007F3A55">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2391E1B1" w14:textId="77777777" w:rsidR="005E78A9" w:rsidRPr="00D046A6" w:rsidRDefault="00507E0D">
      <w:pPr>
        <w:spacing w:line="273" w:lineRule="auto"/>
        <w:rPr>
          <w:rFonts w:ascii="Times New Roman" w:eastAsia="Times New Roman" w:hAnsi="Times New Roman" w:cs="Times New Roman"/>
          <w:sz w:val="32"/>
          <w:szCs w:val="28"/>
          <w:highlight w:val="white"/>
          <w:lang w:val="kk-KZ"/>
        </w:rPr>
      </w:pPr>
      <w:r w:rsidRPr="00D046A6">
        <w:rPr>
          <w:rFonts w:ascii="Times New Roman" w:eastAsia="Times New Roman" w:hAnsi="Times New Roman" w:cs="Times New Roman"/>
          <w:sz w:val="32"/>
          <w:szCs w:val="28"/>
          <w:highlight w:val="white"/>
          <w:lang w:val="kk-KZ"/>
        </w:rPr>
        <w:t>Балалардың жасы: 3-4 жас.</w:t>
      </w:r>
    </w:p>
    <w:p w14:paraId="2E8C18DF" w14:textId="5AE1B29E" w:rsidR="005E78A9" w:rsidRPr="00D046A6" w:rsidRDefault="00507E0D">
      <w:pPr>
        <w:rPr>
          <w:rFonts w:ascii="Times New Roman" w:eastAsia="Times New Roman" w:hAnsi="Times New Roman" w:cs="Times New Roman"/>
          <w:sz w:val="32"/>
          <w:szCs w:val="28"/>
          <w:highlight w:val="white"/>
          <w:lang w:val="kk-KZ"/>
        </w:rPr>
      </w:pPr>
      <w:r w:rsidRPr="00D046A6">
        <w:rPr>
          <w:rFonts w:ascii="Times New Roman" w:eastAsia="Times New Roman" w:hAnsi="Times New Roman" w:cs="Times New Roman"/>
          <w:sz w:val="32"/>
          <w:szCs w:val="28"/>
          <w:highlight w:val="white"/>
          <w:lang w:val="kk-KZ"/>
        </w:rPr>
        <w:t>Жоспардың құрылу</w:t>
      </w:r>
      <w:r w:rsidR="00D046A6">
        <w:rPr>
          <w:rFonts w:ascii="Times New Roman" w:eastAsia="Times New Roman" w:hAnsi="Times New Roman" w:cs="Times New Roman"/>
          <w:sz w:val="32"/>
          <w:szCs w:val="28"/>
          <w:highlight w:val="white"/>
          <w:lang w:val="kk-KZ"/>
        </w:rPr>
        <w:t xml:space="preserve"> кезеңі: қырк</w:t>
      </w:r>
      <w:r w:rsidR="00FF32FE">
        <w:rPr>
          <w:rFonts w:ascii="Times New Roman" w:eastAsia="Times New Roman" w:hAnsi="Times New Roman" w:cs="Times New Roman"/>
          <w:sz w:val="32"/>
          <w:szCs w:val="28"/>
          <w:highlight w:val="white"/>
          <w:lang w:val="kk-KZ"/>
        </w:rPr>
        <w:t>үйек айы, 2022-2023</w:t>
      </w:r>
      <w:r w:rsidRPr="00D046A6">
        <w:rPr>
          <w:rFonts w:ascii="Times New Roman" w:eastAsia="Times New Roman" w:hAnsi="Times New Roman" w:cs="Times New Roman"/>
          <w:sz w:val="32"/>
          <w:szCs w:val="28"/>
          <w:highlight w:val="white"/>
          <w:lang w:val="kk-KZ"/>
        </w:rPr>
        <w:t xml:space="preserve"> оқу жылы.</w:t>
      </w:r>
    </w:p>
    <w:p w14:paraId="4FA2E71F" w14:textId="77777777" w:rsidR="005E78A9" w:rsidRPr="00D046A6" w:rsidRDefault="005E78A9">
      <w:pPr>
        <w:rPr>
          <w:rFonts w:ascii="Times New Roman" w:eastAsia="Times New Roman" w:hAnsi="Times New Roman" w:cs="Times New Roman"/>
          <w:sz w:val="28"/>
          <w:szCs w:val="28"/>
          <w:lang w:val="kk-KZ"/>
        </w:rPr>
      </w:pPr>
    </w:p>
    <w:p w14:paraId="37896E5F" w14:textId="77777777" w:rsidR="005E78A9" w:rsidRPr="00D046A6" w:rsidRDefault="005E78A9">
      <w:pPr>
        <w:rPr>
          <w:rFonts w:ascii="Times New Roman" w:eastAsia="Times New Roman" w:hAnsi="Times New Roman" w:cs="Times New Roman"/>
          <w:sz w:val="28"/>
          <w:szCs w:val="28"/>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4140"/>
        <w:gridCol w:w="7560"/>
      </w:tblGrid>
      <w:tr w:rsidR="005E78A9" w14:paraId="7B4457F4" w14:textId="77777777">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C11BF" w14:textId="77777777" w:rsidR="005E78A9" w:rsidRDefault="00507E0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14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D21A10F" w14:textId="77777777" w:rsidR="005E78A9" w:rsidRDefault="00507E0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56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E2C79AB" w14:textId="77777777" w:rsidR="005E78A9" w:rsidRDefault="00507E0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5E78A9" w14:paraId="644C27E6" w14:textId="77777777">
        <w:tc>
          <w:tcPr>
            <w:tcW w:w="225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7EF2CB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41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D944DA9"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w:t>
            </w:r>
          </w:p>
        </w:tc>
        <w:tc>
          <w:tcPr>
            <w:tcW w:w="75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D744807"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 белсенділігін дамыту мен үйлестіру және дене жаттығуларына қызығушылықтарын қалыптастыру;</w:t>
            </w:r>
          </w:p>
          <w:p w14:paraId="30FC034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дағдыларын қалыптастыру;</w:t>
            </w:r>
          </w:p>
          <w:p w14:paraId="4F172A6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саламатты өмір салты туралы бастапқы түсініктерді қалыптастыру;</w:t>
            </w:r>
          </w:p>
          <w:p w14:paraId="46C2FA00"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төзімділік, икемділік, шапшаңдық, үйлесімділікті дамыту;</w:t>
            </w:r>
          </w:p>
          <w:p w14:paraId="40FDB581"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жүру, жүгіру, секіру, лақтыру мен қағып алу, еңбектеу мен өрмелеудің негізгі қимыл түрлеріндегі қарапайым </w:t>
            </w:r>
            <w:r>
              <w:rPr>
                <w:rFonts w:ascii="Times New Roman" w:eastAsia="Times New Roman" w:hAnsi="Times New Roman" w:cs="Times New Roman"/>
                <w:sz w:val="28"/>
                <w:szCs w:val="28"/>
              </w:rPr>
              <w:lastRenderedPageBreak/>
              <w:t>дағдыларды орындауды қалыптастыру;</w:t>
            </w:r>
          </w:p>
          <w:p w14:paraId="6028F818"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бірлескен қимылды ойындарға, өзара қарым-қатынастың жағымды ережелеріне баулу.</w:t>
            </w:r>
          </w:p>
          <w:p w14:paraId="1EC28F9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жүру. Белгілі бір тапсырмаларды орындау арқылы еркін жүру және жүгіру</w:t>
            </w:r>
          </w:p>
          <w:p w14:paraId="290AF8F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24FDA0D4"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14:paraId="3C41EDFC" w14:textId="6979DB4D" w:rsidR="005E78A9" w:rsidRDefault="00B5576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rPr>
              <w:t>) велосипед тебу. Үш дөңгелекті велосипед тебу дағдыларын қалыптастыру;</w:t>
            </w:r>
          </w:p>
          <w:p w14:paraId="4853B4D0" w14:textId="23176352" w:rsidR="005E78A9" w:rsidRDefault="00B5576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rPr>
              <w:t>) жүзуге дайындық. Суға түсу, судан шығу, суда ойнау дағдыларын қалыптастыру. Сауықтыру-шынықтыру шаралары.</w:t>
            </w:r>
          </w:p>
          <w:p w14:paraId="4E4C685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 Тыныс алу жаттығуларын жүргізу.</w:t>
            </w:r>
          </w:p>
        </w:tc>
      </w:tr>
      <w:tr w:rsidR="005E78A9" w14:paraId="56149F62"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8A38F46"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BC5FC7"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B3059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Дағдыларды қалыптастыру:</w:t>
            </w:r>
          </w:p>
          <w:p w14:paraId="4CEB84A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дауысты (а, ә, е, о, ұ) және кейбір дауыссыз (п-б, к-қ, т-д, ж-ш, с-з) дыбыстарды айта білу;</w:t>
            </w:r>
          </w:p>
          <w:p w14:paraId="024D812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726026E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ойын мен ойын жаттығулары арқылы сөздік қорын кеңейту; 2) заттардың бөлшектерін ажыратуға және атауды үйрету.</w:t>
            </w:r>
          </w:p>
          <w:p w14:paraId="6DC26508"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55AADC51"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сөздерді жіктелуіне, септелуіне қарай байланыстыру.</w:t>
            </w:r>
          </w:p>
          <w:p w14:paraId="16D2E55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33B62E1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суреттерді, заттарды қарастыруда, тірі және өлі табиғат нысандарын бақылау кезінде байланыстырып сөйлеу;</w:t>
            </w:r>
          </w:p>
          <w:p w14:paraId="6F1364F3"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шағын тақпақтар мен өлеңдерді жаттау.</w:t>
            </w:r>
          </w:p>
        </w:tc>
      </w:tr>
      <w:tr w:rsidR="005E78A9" w14:paraId="160FEBCD"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0335C06"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5E41D2"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100802"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ертегілердің мазмұнын түсінуге, тыңдауға, бейнелі сөздерді есте сақтауға.</w:t>
            </w:r>
          </w:p>
        </w:tc>
      </w:tr>
      <w:tr w:rsidR="005E78A9" w14:paraId="51007941"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D5DE5A"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C01C74"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7560" w:type="dxa"/>
            <w:shd w:val="clear" w:color="auto" w:fill="auto"/>
            <w:tcMar>
              <w:top w:w="100" w:type="dxa"/>
              <w:left w:w="100" w:type="dxa"/>
              <w:bottom w:w="100" w:type="dxa"/>
              <w:right w:w="100" w:type="dxa"/>
            </w:tcMar>
          </w:tcPr>
          <w:p w14:paraId="23106E6D"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r>
              <w:rPr>
                <w:rFonts w:ascii="Times New Roman" w:eastAsia="Times New Roman" w:hAnsi="Times New Roman" w:cs="Times New Roman"/>
                <w:sz w:val="28"/>
                <w:szCs w:val="28"/>
              </w:rPr>
              <w:br/>
              <w:t>Қазақ тілінде айтылған сөздерді мұқият тыңдауға, сондай-ақ осы сөздерді дұрыс айтуға және еске сақтауды үйрету. Артикуляциялық аппаратты дамыту.</w:t>
            </w:r>
          </w:p>
          <w:p w14:paraId="48690EBC"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0167128D"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туыстық атауларды білдіретін сөздерді (әке, ана, ата, әже, апа және тағы басқа) дұрыс айту және мағынасын түсіну дағдыларын қалыптастыру.</w:t>
            </w:r>
          </w:p>
          <w:p w14:paraId="6A3F4CF0"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r>
              <w:rPr>
                <w:rFonts w:ascii="Times New Roman" w:eastAsia="Times New Roman" w:hAnsi="Times New Roman" w:cs="Times New Roman"/>
                <w:sz w:val="28"/>
                <w:szCs w:val="28"/>
              </w:rPr>
              <w:br/>
              <w:t>1) сөздерді және әртүрлі сөз таптарынан құралған тіркестерді түсінуді үйрету (зат есімдер мен сын есімдер, зат есімдер мен етістіктер);</w:t>
            </w:r>
          </w:p>
          <w:p w14:paraId="1977895A"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қарапайым сөйлемдерді құруды үйрену;</w:t>
            </w:r>
          </w:p>
          <w:p w14:paraId="19DD11CC" w14:textId="77777777" w:rsidR="005E78A9" w:rsidRDefault="00507E0D">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қарапайым сұрақтарға жауап беруді үйрету (Бұл кім? Бұл не?).</w:t>
            </w:r>
          </w:p>
        </w:tc>
      </w:tr>
      <w:tr w:rsidR="005E78A9" w14:paraId="6C83D6C2"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A388AA8"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2C12EC"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DE8A93"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 "Көп", "біреу", "бір-бірден", "бір де біреуі жоқ" ұғымдары туралы түсініктерін</w:t>
            </w:r>
          </w:p>
          <w:p w14:paraId="6B7714F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526D748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4C1CE6B7"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біртекті заттардан топтар құрастыру және олардың біреуін бөліп көрсету.</w:t>
            </w:r>
          </w:p>
          <w:p w14:paraId="0BCBDBB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26B9B2A9"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 бойынша заттардың әртүрлі болатыны туралы түсінік беру.</w:t>
            </w:r>
          </w:p>
          <w:p w14:paraId="3D07BE6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6D21754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ұзындығы мен ені бойынша екі қарама-қарсы және бірдей заттарды салыстыру.</w:t>
            </w:r>
          </w:p>
          <w:p w14:paraId="379CED2D"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1A439CCF"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геометриялық пішіндерді тану және атау.</w:t>
            </w:r>
          </w:p>
          <w:p w14:paraId="2EE3734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Кеңістікте бағдарлау. Өзінің дене мүшелерінің орналасуын білуді үйрету.</w:t>
            </w:r>
          </w:p>
          <w:p w14:paraId="66CA994D"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0567FA64"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өзіне тікелей жақын кеңістік бағдарын анықтау, заттарды сол жақтан оң жаққа қарай орналастыру.</w:t>
            </w:r>
          </w:p>
          <w:p w14:paraId="00FD728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161F27E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444A2BEC"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тәулік бөліктерін тану және атау - таңертең, күндіз, кеш, түн.</w:t>
            </w:r>
          </w:p>
        </w:tc>
      </w:tr>
      <w:tr w:rsidR="005E78A9" w14:paraId="082F6B16"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8D2C6B7"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91E263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AD97C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құбылыстары туралы білімдерін қалыптастыру.</w:t>
            </w:r>
          </w:p>
          <w:p w14:paraId="52A467D0"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 райының жағдайын анықтау, табиғат құбылыстарын (маусымдық) бақылау. Табиғат құбылыстарына қызығушылықтарын тәрбиелеу.</w:t>
            </w:r>
          </w:p>
        </w:tc>
      </w:tr>
      <w:tr w:rsidR="005E78A9" w14:paraId="40781A01"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2BDA46"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617A83"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A5A738"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әртүрлі түстегі және пішіндегі бөлшектерден қарапайым құрылыстар құрастыру; 2) бөлшектерді орналастыру және кірпіштерді қалау, пластиналарды тік бағытта</w:t>
            </w:r>
          </w:p>
          <w:p w14:paraId="770CC89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және көлденең орналастыру тәсілдерін пайдалану;</w:t>
            </w:r>
          </w:p>
        </w:tc>
      </w:tr>
      <w:tr w:rsidR="005E78A9" w14:paraId="45555204"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A8A6769"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AE1930"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090B72"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Түрлі бағытта тура сызықтарды, олардың қиылысуын жүргізе білуді қалыптастыру:</w:t>
            </w:r>
          </w:p>
          <w:p w14:paraId="7A08F96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көгөністер мен жемістерді, ыдыстарды, ойыншықтарды, жануарларды бейнелеу, дөңгелек пішінді заттардың суретін салу (шарлар, бұлт, күн);</w:t>
            </w:r>
          </w:p>
        </w:tc>
      </w:tr>
      <w:tr w:rsidR="005E78A9" w14:paraId="7E9D442E"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383CB1"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7D38F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FEBCC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көгөністер мен жемістерді, кейбір заттарды, азық-түлік тағамдарын мүсіндеу дағдыларын қалыптастыру;</w:t>
            </w:r>
          </w:p>
        </w:tc>
      </w:tr>
      <w:tr w:rsidR="005E78A9" w14:paraId="2308A49D"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4D9EC1"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D050AB"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B3820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дайын пішіндерден заттардың бейнесін жасауды үйрету;</w:t>
            </w:r>
          </w:p>
          <w:p w14:paraId="218FC1C0"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бейнеленген заттарға сәйкес түстерді таңдау;</w:t>
            </w:r>
          </w:p>
        </w:tc>
      </w:tr>
      <w:tr w:rsidR="005E78A9" w14:paraId="03CB52F3" w14:textId="77777777">
        <w:tc>
          <w:tcPr>
            <w:tcW w:w="22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9FE7EA" w14:textId="77777777" w:rsidR="005E78A9" w:rsidRDefault="005E78A9">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90BD6C"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75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BFA1A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14:paraId="7BA9D0E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3CBFCEBD"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түрлі сипаттағы әндердің мазмұны мен көңіл күйін қабылдау;</w:t>
            </w:r>
          </w:p>
          <w:p w14:paraId="256AF1B8"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түрлі сипаттағы аспапта орындалған пьесаларды тыңдау, есте сақтау;</w:t>
            </w:r>
          </w:p>
          <w:p w14:paraId="12C7D725"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14:paraId="17955BD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14:paraId="57F21AAE"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қозғалыстар.</w:t>
            </w:r>
          </w:p>
          <w:p w14:paraId="7DF6668A"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70C8BA76"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бірінің артынан бірі жүру барысында би ырғағын, музыканың би сипатын игеру;</w:t>
            </w:r>
          </w:p>
          <w:p w14:paraId="5FA6244C" w14:textId="77777777" w:rsidR="005E78A9" w:rsidRDefault="0050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әуенмен бірге би қозғалыстарының қарапайым элементтерін орындау.</w:t>
            </w:r>
          </w:p>
        </w:tc>
      </w:tr>
    </w:tbl>
    <w:p w14:paraId="2A39F7DD" w14:textId="77777777" w:rsidR="005E78A9" w:rsidRDefault="005E78A9">
      <w:pPr>
        <w:rPr>
          <w:rFonts w:ascii="Times New Roman" w:eastAsia="Times New Roman" w:hAnsi="Times New Roman" w:cs="Times New Roman"/>
          <w:sz w:val="28"/>
          <w:szCs w:val="28"/>
        </w:rPr>
      </w:pPr>
    </w:p>
    <w:sectPr w:rsidR="005E78A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8A9"/>
    <w:rsid w:val="00507E0D"/>
    <w:rsid w:val="005E78A9"/>
    <w:rsid w:val="007F3A55"/>
    <w:rsid w:val="00AB6D47"/>
    <w:rsid w:val="00B55765"/>
    <w:rsid w:val="00D046A6"/>
    <w:rsid w:val="00FF3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EEE8"/>
  <w15:docId w15:val="{72A02F1D-8DE3-4BEB-BFCA-0E977854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046A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4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2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cp:lastPrinted>2023-10-16T06:43:00Z</cp:lastPrinted>
  <dcterms:created xsi:type="dcterms:W3CDTF">2023-06-20T13:36:00Z</dcterms:created>
  <dcterms:modified xsi:type="dcterms:W3CDTF">2024-06-18T10:27:00Z</dcterms:modified>
</cp:coreProperties>
</file>