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14D3"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627BD6CA"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3EBF234"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4DB7812B"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3E32504" w14:textId="77777777" w:rsidR="00FA06F6" w:rsidRPr="007E456D" w:rsidRDefault="00F41374" w:rsidP="007E456D">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7E456D">
        <w:rPr>
          <w:rFonts w:ascii="Times New Roman" w:eastAsia="Times New Roman" w:hAnsi="Times New Roman" w:cs="Times New Roman"/>
          <w:sz w:val="28"/>
          <w:szCs w:val="28"/>
          <w:highlight w:val="white"/>
          <w:lang w:val="ru-RU"/>
        </w:rPr>
        <w:t xml:space="preserve">)  </w:t>
      </w:r>
      <w:r w:rsidR="007E456D" w:rsidRPr="007E456D">
        <w:rPr>
          <w:rFonts w:ascii="Times New Roman" w:eastAsia="Times New Roman" w:hAnsi="Times New Roman" w:cs="Times New Roman"/>
          <w:sz w:val="28"/>
          <w:szCs w:val="28"/>
          <w:lang w:val="ru-RU"/>
        </w:rPr>
        <w:t>ЖШС  «Жас Батыр</w:t>
      </w:r>
      <w:r w:rsidR="00F41748">
        <w:rPr>
          <w:rFonts w:ascii="Times New Roman" w:eastAsia="Times New Roman" w:hAnsi="Times New Roman" w:cs="Times New Roman"/>
          <w:sz w:val="28"/>
          <w:szCs w:val="28"/>
          <w:lang w:val="ru-RU"/>
        </w:rPr>
        <w:t xml:space="preserve"> Атырау</w:t>
      </w:r>
      <w:r w:rsidR="007E456D" w:rsidRPr="007E456D">
        <w:rPr>
          <w:rFonts w:ascii="Times New Roman" w:eastAsia="Times New Roman" w:hAnsi="Times New Roman" w:cs="Times New Roman"/>
          <w:sz w:val="28"/>
          <w:szCs w:val="28"/>
          <w:lang w:val="ru-RU"/>
        </w:rPr>
        <w:t>» балабақшасы</w:t>
      </w:r>
    </w:p>
    <w:p w14:paraId="1A3FEBCE" w14:textId="77777777" w:rsidR="003A270E" w:rsidRDefault="003A270E" w:rsidP="003A270E">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0C0FCE7E"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5571688D" w14:textId="77777777" w:rsidR="00FA06F6" w:rsidRDefault="00F4137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2022-2023 оқу жылы.</w:t>
      </w:r>
    </w:p>
    <w:p w14:paraId="7AC4CC93" w14:textId="77777777" w:rsidR="00FA06F6" w:rsidRDefault="00FA06F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FA06F6" w14:paraId="27872063"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91E0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C330CA1"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D78349D"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FA06F6" w14:paraId="117F6962"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5F2360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80F8FF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814013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427FF4D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жүгіру дағдыларын жетілдіру;</w:t>
            </w:r>
          </w:p>
          <w:p w14:paraId="41E1F0F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13E536E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5B77FE3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2560EDC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128DFA8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BD0D8B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4616F63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w:t>
            </w:r>
            <w:r>
              <w:rPr>
                <w:rFonts w:ascii="Times New Roman" w:eastAsia="Times New Roman" w:hAnsi="Times New Roman" w:cs="Times New Roman"/>
                <w:sz w:val="28"/>
                <w:szCs w:val="28"/>
              </w:rPr>
              <w:lastRenderedPageBreak/>
              <w:t>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79F0810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A93F79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398D245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76B8971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228A2E7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2A26747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204EA0CB"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037B61F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2F6B035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376D32E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w:t>
            </w:r>
            <w:r>
              <w:rPr>
                <w:rFonts w:ascii="Times New Roman" w:eastAsia="Times New Roman" w:hAnsi="Times New Roman" w:cs="Times New Roman"/>
                <w:sz w:val="28"/>
                <w:szCs w:val="28"/>
              </w:rPr>
              <w:lastRenderedPageBreak/>
              <w:t>ересектің көмегімен немесе өз бетінше реттеуге, ас ішу құралдарын орнымен қолдануға баулу.</w:t>
            </w:r>
          </w:p>
          <w:p w14:paraId="73465DCB"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6D89367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43FA9D7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0076AC6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3C1AA2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7A9DB9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6A58DB2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6DDB8D8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1AD2512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FA06F6" w14:paraId="018DD51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FA9AE2"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14B87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F5FB2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4B026E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4D09CA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4216390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6996F8F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5FDA0EB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B74884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509C21C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0C85B9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дыбыстарды анық айту, дыбыстардың артикуляциясын нақтылау және бекіту, артикуляциялық аппаратты дамыту.</w:t>
            </w:r>
          </w:p>
          <w:p w14:paraId="716E34D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BEF55B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(күз мезгілі, ауа райы, күз өнімдері, көлік түрлері, аңдар, ертегі кейіпкерлері) және ерекше белгілері бойынша жалпылаушы сөздермен байыту.</w:t>
            </w:r>
          </w:p>
          <w:p w14:paraId="17B8D78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932164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FA06F6" w14:paraId="34170098"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34ED1C"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791A8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FB535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32B8B6C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347B98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21A5E28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3EF8D5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14:paraId="480DFC9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w:t>
            </w:r>
          </w:p>
          <w:p w14:paraId="5BA06A3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суреттердің мазмұны туралы эмоционалды түрде айту, балалардың пікірлерін тыңдау.</w:t>
            </w:r>
          </w:p>
        </w:tc>
      </w:tr>
      <w:tr w:rsidR="00FA06F6" w14:paraId="4431C57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7E876E"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1E7A5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489E0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6E3F38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72031CB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7C72B1E3"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71F3DE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4960102"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9B197D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дыбыстарын өздігінен дұрыс айтуға баулу.</w:t>
            </w:r>
          </w:p>
          <w:p w14:paraId="5D1C204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B0FFF1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14:paraId="4FB9FC62"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D140C1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сөздерді ажырату, оларды көпше түрде қолдануға үйрету.</w:t>
            </w:r>
          </w:p>
          <w:p w14:paraId="752011E3"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A5B1B4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FA06F6" w14:paraId="047114C7"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4711DD4"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921F5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C81CF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A0C5F4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7B063D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44F2ED4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36864D7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59565AF8"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60ECB14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«Көп», «бір» ұғымдары туралы түсініктерді қалыптастыру, заттардың</w:t>
            </w:r>
          </w:p>
          <w:p w14:paraId="735A2B8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6544334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FA06F6" w14:paraId="34174CF3"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36B6D1"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101CF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33C33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0D4DCA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121AF5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744FCB4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34376C7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4D48F84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0368CC7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p w14:paraId="667834C3"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14:paraId="2C8D06A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бейнесін, құрдастарын, өзін балалар қоғамының бір мүшесі ретінде</w:t>
            </w:r>
          </w:p>
          <w:p w14:paraId="3944875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сезінуге, әртүрлі ойындарды өз бетінше ойнауға үйрету, өз іс-әрекеттерін оң бағалау және өзін-өзі бағалауын, ойында </w:t>
            </w:r>
            <w:r>
              <w:rPr>
                <w:rFonts w:ascii="Times New Roman" w:eastAsia="Times New Roman" w:hAnsi="Times New Roman" w:cs="Times New Roman"/>
                <w:sz w:val="28"/>
                <w:szCs w:val="28"/>
              </w:rPr>
              <w:lastRenderedPageBreak/>
              <w:t>туындаған мәселелерді шешу тәсілдерін дамыту.</w:t>
            </w:r>
          </w:p>
          <w:p w14:paraId="1508CC3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0D8EB83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айырмашылықтары мен атауларын, олардың көлемін, түсін,</w:t>
            </w:r>
          </w:p>
          <w:p w14:paraId="373CE65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365DC72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14:paraId="46AE602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құралдарының түрлерімен және ауада ұшатын қозғалыс құралдарымен таныстыру.</w:t>
            </w:r>
          </w:p>
          <w:p w14:paraId="2AAAFC4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7C9DEAC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514538E6"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Табиғаттағы маусымдық өзгерістер.</w:t>
            </w:r>
          </w:p>
          <w:p w14:paraId="67A4B09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FA06F6" w14:paraId="4D79B189"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EFD3AD"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98860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5B009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w:t>
            </w:r>
            <w:r>
              <w:rPr>
                <w:rFonts w:ascii="Times New Roman" w:eastAsia="Times New Roman" w:hAnsi="Times New Roman" w:cs="Times New Roman"/>
                <w:sz w:val="28"/>
                <w:szCs w:val="28"/>
              </w:rPr>
              <w:lastRenderedPageBreak/>
              <w:t>техникасын (саусақпен, алақанмен, мақтамен, сазбалшықпен, ермексазбен, қағазбен) таңдауға мүмкіндік беру;</w:t>
            </w:r>
          </w:p>
          <w:p w14:paraId="2B320A8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9CAB1F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3019164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FA06F6" w14:paraId="7B7539E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9CB0A2"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3104D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93FC6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546FA1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EF6570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FA06F6" w14:paraId="19DAECA1"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3B19B9"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56C11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39BAD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DC181C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туындыларымен, сәндік-қолданбалы </w:t>
            </w:r>
            <w:r>
              <w:rPr>
                <w:rFonts w:ascii="Times New Roman" w:eastAsia="Times New Roman" w:hAnsi="Times New Roman" w:cs="Times New Roman"/>
                <w:sz w:val="28"/>
                <w:szCs w:val="28"/>
              </w:rPr>
              <w:lastRenderedPageBreak/>
              <w:t>өнерімен таныстыру.</w:t>
            </w:r>
          </w:p>
          <w:p w14:paraId="039C87A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14:paraId="270C31B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FA06F6" w14:paraId="6417D5A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B49F19"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486E4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BB7EB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36F94C7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4F708C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FA06F6" w14:paraId="2616262B"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6CB6C6"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AC7F8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A44CD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0246BE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004D80A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84E1FF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соңына дейін тыңдауға, музыканың сипатын түсінуге, музыкалық шығарманың неше бөлімнен </w:t>
            </w:r>
            <w:r>
              <w:rPr>
                <w:rFonts w:ascii="Times New Roman" w:eastAsia="Times New Roman" w:hAnsi="Times New Roman" w:cs="Times New Roman"/>
                <w:sz w:val="28"/>
                <w:szCs w:val="28"/>
              </w:rPr>
              <w:lastRenderedPageBreak/>
              <w:t>тұратынын білуге және ажыратуға үйрету.</w:t>
            </w:r>
          </w:p>
          <w:p w14:paraId="282C8279"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E9631F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73080B60"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16A94DA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p w14:paraId="7813AE6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3AC31291" w14:textId="77777777" w:rsidR="00FA06F6" w:rsidRDefault="00FA06F6"/>
    <w:sectPr w:rsidR="00FA06F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A06F6"/>
    <w:rsid w:val="003A270E"/>
    <w:rsid w:val="007E456D"/>
    <w:rsid w:val="00F41374"/>
    <w:rsid w:val="00F41748"/>
    <w:rsid w:val="00FA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9A95"/>
  <w15:docId w15:val="{8409A847-954C-4715-921F-6B23B6A6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41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2023-10-31T09:34:00Z</cp:lastPrinted>
  <dcterms:created xsi:type="dcterms:W3CDTF">2023-06-20T13:37:00Z</dcterms:created>
  <dcterms:modified xsi:type="dcterms:W3CDTF">2024-06-18T10:28:00Z</dcterms:modified>
</cp:coreProperties>
</file>