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75C" w:rsidRDefault="00AA5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65275C" w:rsidRDefault="00AA5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65275C" w:rsidRDefault="005B708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195763">
        <w:rPr>
          <w:rFonts w:ascii="Times New Roman" w:eastAsia="Times New Roman" w:hAnsi="Times New Roman" w:cs="Times New Roman"/>
          <w:b/>
          <w:sz w:val="28"/>
          <w:szCs w:val="28"/>
          <w:lang w:val="kk-KZ"/>
        </w:rPr>
        <w:t>2</w:t>
      </w:r>
      <w:r>
        <w:rPr>
          <w:rFonts w:ascii="Times New Roman" w:eastAsia="Times New Roman" w:hAnsi="Times New Roman" w:cs="Times New Roman"/>
          <w:b/>
          <w:sz w:val="28"/>
          <w:szCs w:val="28"/>
        </w:rPr>
        <w:t xml:space="preserve"> - 202</w:t>
      </w:r>
      <w:r w:rsidR="00195763">
        <w:rPr>
          <w:rFonts w:ascii="Times New Roman" w:eastAsia="Times New Roman" w:hAnsi="Times New Roman" w:cs="Times New Roman"/>
          <w:b/>
          <w:sz w:val="28"/>
          <w:szCs w:val="28"/>
          <w:lang w:val="kk-KZ"/>
        </w:rPr>
        <w:t>3</w:t>
      </w:r>
      <w:r w:rsidR="00AA5171">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65275C" w:rsidRDefault="00AA5171">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65275C" w:rsidRDefault="00AA5171">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w:t>
      </w:r>
      <w:r w:rsidR="00195763" w:rsidRPr="00195763">
        <w:t xml:space="preserve"> </w:t>
      </w:r>
      <w:r w:rsidR="00195763" w:rsidRPr="00195763">
        <w:rPr>
          <w:rFonts w:ascii="Times New Roman" w:eastAsia="Times New Roman" w:hAnsi="Times New Roman" w:cs="Times New Roman"/>
          <w:sz w:val="28"/>
          <w:szCs w:val="28"/>
        </w:rPr>
        <w:t>ЖШС «Жас Батыр Атырау» балабақшасы</w:t>
      </w:r>
    </w:p>
    <w:p w:rsidR="0065275C" w:rsidRPr="00AA5171" w:rsidRDefault="00AA5171">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w:t>
      </w:r>
      <w:r w:rsidR="00195763">
        <w:rPr>
          <w:rFonts w:ascii="Times New Roman" w:eastAsia="Times New Roman" w:hAnsi="Times New Roman" w:cs="Times New Roman"/>
          <w:sz w:val="28"/>
          <w:szCs w:val="28"/>
          <w:highlight w:val="white"/>
          <w:lang w:val="kk-KZ"/>
        </w:rPr>
        <w:t>Бауырсақ</w:t>
      </w:r>
      <w:r>
        <w:rPr>
          <w:rFonts w:ascii="Times New Roman" w:eastAsia="Times New Roman" w:hAnsi="Times New Roman" w:cs="Times New Roman"/>
          <w:sz w:val="28"/>
          <w:szCs w:val="28"/>
          <w:highlight w:val="white"/>
          <w:lang w:val="kk-KZ"/>
        </w:rPr>
        <w:t>»</w:t>
      </w:r>
    </w:p>
    <w:p w:rsidR="0065275C" w:rsidRDefault="00AA5171">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65275C" w:rsidRDefault="00AA517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5B7081">
        <w:rPr>
          <w:rFonts w:ascii="Times New Roman" w:eastAsia="Times New Roman" w:hAnsi="Times New Roman" w:cs="Times New Roman"/>
          <w:sz w:val="28"/>
          <w:szCs w:val="28"/>
          <w:highlight w:val="white"/>
        </w:rPr>
        <w:t xml:space="preserve"> құрылу кезеңі: қараша айы, 202</w:t>
      </w:r>
      <w:r w:rsidR="00195763">
        <w:rPr>
          <w:rFonts w:ascii="Times New Roman" w:eastAsia="Times New Roman" w:hAnsi="Times New Roman" w:cs="Times New Roman"/>
          <w:sz w:val="28"/>
          <w:szCs w:val="28"/>
          <w:highlight w:val="white"/>
          <w:lang w:val="kk-KZ"/>
        </w:rPr>
        <w:t>2</w:t>
      </w:r>
      <w:r w:rsidR="005B7081">
        <w:rPr>
          <w:rFonts w:ascii="Times New Roman" w:eastAsia="Times New Roman" w:hAnsi="Times New Roman" w:cs="Times New Roman"/>
          <w:sz w:val="28"/>
          <w:szCs w:val="28"/>
          <w:highlight w:val="white"/>
        </w:rPr>
        <w:t>-202</w:t>
      </w:r>
      <w:r w:rsidR="00195763">
        <w:rPr>
          <w:rFonts w:ascii="Times New Roman" w:eastAsia="Times New Roman" w:hAnsi="Times New Roman" w:cs="Times New Roman"/>
          <w:sz w:val="28"/>
          <w:szCs w:val="28"/>
          <w:highlight w:val="white"/>
          <w:lang w:val="kk-KZ"/>
        </w:rPr>
        <w:t>3</w:t>
      </w:r>
      <w:bookmarkStart w:id="0" w:name="_GoBack"/>
      <w:bookmarkEnd w:id="0"/>
      <w:r>
        <w:rPr>
          <w:rFonts w:ascii="Times New Roman" w:eastAsia="Times New Roman" w:hAnsi="Times New Roman" w:cs="Times New Roman"/>
          <w:sz w:val="28"/>
          <w:szCs w:val="28"/>
          <w:highlight w:val="white"/>
        </w:rPr>
        <w:t xml:space="preserve"> оқу жылы.</w:t>
      </w:r>
    </w:p>
    <w:p w:rsidR="0065275C" w:rsidRDefault="0065275C">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595"/>
        <w:gridCol w:w="9735"/>
      </w:tblGrid>
      <w:tr w:rsidR="0065275C">
        <w:trPr>
          <w:trHeight w:val="800"/>
        </w:trPr>
        <w:tc>
          <w:tcPr>
            <w:tcW w:w="162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275C" w:rsidRDefault="00AA5171">
            <w:pPr>
              <w:widowControl w:val="0"/>
              <w:jc w:val="center"/>
              <w:rPr>
                <w:sz w:val="20"/>
                <w:szCs w:val="20"/>
              </w:rPr>
            </w:pPr>
            <w:r>
              <w:rPr>
                <w:rFonts w:ascii="Times New Roman" w:eastAsia="Times New Roman" w:hAnsi="Times New Roman" w:cs="Times New Roman"/>
                <w:b/>
                <w:sz w:val="28"/>
                <w:szCs w:val="28"/>
              </w:rPr>
              <w:t>Айы</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jc w:val="center"/>
              <w:rPr>
                <w:sz w:val="20"/>
                <w:szCs w:val="20"/>
              </w:rPr>
            </w:pPr>
            <w:r>
              <w:rPr>
                <w:rFonts w:ascii="Times New Roman" w:eastAsia="Times New Roman" w:hAnsi="Times New Roman" w:cs="Times New Roman"/>
                <w:b/>
                <w:sz w:val="28"/>
                <w:szCs w:val="28"/>
              </w:rPr>
              <w:t>Ұйымдастырылған іс-әрекет</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65275C">
        <w:tc>
          <w:tcPr>
            <w:tcW w:w="162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Дене шынықтыру</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Жүгіру: </w:t>
            </w:r>
            <w:r>
              <w:rPr>
                <w:rFonts w:ascii="Times New Roman" w:eastAsia="Times New Roman" w:hAnsi="Times New Roman" w:cs="Times New Roman"/>
                <w:sz w:val="28"/>
                <w:szCs w:val="28"/>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Кеудеге арналған жаттығулар.</w:t>
            </w:r>
            <w:r>
              <w:rPr>
                <w:rFonts w:ascii="Times New Roman" w:eastAsia="Times New Roman" w:hAnsi="Times New Roman" w:cs="Times New Roman"/>
                <w:sz w:val="28"/>
                <w:szCs w:val="28"/>
              </w:rPr>
              <w:t xml:space="preserve"> Допты жоғарыдан (алға және артқа) бір- 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Судағы аэробика. </w:t>
            </w:r>
            <w:r>
              <w:rPr>
                <w:rFonts w:ascii="Times New Roman" w:eastAsia="Times New Roman" w:hAnsi="Times New Roman" w:cs="Times New Roman"/>
                <w:sz w:val="28"/>
                <w:szCs w:val="28"/>
              </w:rPr>
              <w:t>Бұрылыстар жасай отырып, суда қимылдар жасау.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Бадминтон.</w:t>
            </w:r>
            <w:r>
              <w:rPr>
                <w:rFonts w:ascii="Times New Roman" w:eastAsia="Times New Roman" w:hAnsi="Times New Roman" w:cs="Times New Roman"/>
                <w:sz w:val="28"/>
                <w:szCs w:val="28"/>
              </w:rPr>
              <w:t xml:space="preserve"> Воланды ракеткамен белгілі бір жаққа бағыттай отырып лақтыру.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w:t>
            </w:r>
            <w:r>
              <w:rPr>
                <w:rFonts w:ascii="Times New Roman" w:eastAsia="Times New Roman" w:hAnsi="Times New Roman" w:cs="Times New Roman"/>
                <w:sz w:val="28"/>
                <w:szCs w:val="28"/>
              </w:rPr>
              <w:lastRenderedPageBreak/>
              <w:t>қамқорлық жасау, шуламау, оның өтініштері мен тапсырмаларын орындау. Науқастарға жанашырлық танытуға тәрбиелеу.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Сөйлеуді дамыту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г-ғ, к-қ, ж-ш, з-с, н-ң, р-л дыбыстарды дұрыс, анық айтуды үйрету.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275C" w:rsidRDefault="00AA5171">
            <w:pPr>
              <w:widowControl w:val="0"/>
              <w:rPr>
                <w:sz w:val="20"/>
                <w:szCs w:val="20"/>
              </w:rPr>
            </w:pPr>
            <w:r>
              <w:rPr>
                <w:rFonts w:ascii="Times New Roman" w:eastAsia="Times New Roman" w:hAnsi="Times New Roman" w:cs="Times New Roman"/>
                <w:sz w:val="28"/>
                <w:szCs w:val="28"/>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Көркем әдебиет</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5275C" w:rsidRDefault="00AA5171">
            <w:pPr>
              <w:widowControl w:val="0"/>
              <w:rPr>
                <w:sz w:val="20"/>
                <w:szCs w:val="20"/>
              </w:rPr>
            </w:pPr>
            <w:r>
              <w:rPr>
                <w:rFonts w:ascii="Times New Roman" w:eastAsia="Times New Roman" w:hAnsi="Times New Roman" w:cs="Times New Roman"/>
                <w:sz w:val="28"/>
                <w:szCs w:val="28"/>
              </w:rPr>
              <w:lastRenderedPageBreak/>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Сауат ашу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5275C" w:rsidRDefault="00AA5171">
            <w:pPr>
              <w:widowControl w:val="0"/>
              <w:rPr>
                <w:sz w:val="20"/>
                <w:szCs w:val="20"/>
              </w:rPr>
            </w:pPr>
            <w:r>
              <w:rPr>
                <w:rFonts w:ascii="Times New Roman" w:eastAsia="Times New Roman" w:hAnsi="Times New Roman" w:cs="Times New Roman"/>
                <w:sz w:val="28"/>
                <w:szCs w:val="28"/>
              </w:rPr>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Қазақ тілі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275C" w:rsidRDefault="00AA5171">
            <w:pPr>
              <w:widowControl w:val="0"/>
              <w:rPr>
                <w:sz w:val="20"/>
                <w:szCs w:val="20"/>
              </w:rPr>
            </w:pPr>
            <w:r>
              <w:rPr>
                <w:rFonts w:ascii="Times New Roman" w:eastAsia="Times New Roman" w:hAnsi="Times New Roman" w:cs="Times New Roman"/>
                <w:sz w:val="28"/>
                <w:szCs w:val="28"/>
              </w:rPr>
              <w:t>Аңшылық кәсіпті (аң, аңшы, орманшы, қорықшы), мал өсіруге байланысты (қора, жайлау, қыстау, жем, астау, соғым, сыбаға).</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Математика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65275C" w:rsidRDefault="00AA5171">
            <w:pPr>
              <w:widowControl w:val="0"/>
              <w:rPr>
                <w:sz w:val="20"/>
                <w:szCs w:val="20"/>
              </w:rPr>
            </w:pPr>
            <w:r>
              <w:rPr>
                <w:rFonts w:ascii="Times New Roman" w:eastAsia="Times New Roman" w:hAnsi="Times New Roman" w:cs="Times New Roman"/>
                <w:sz w:val="28"/>
                <w:szCs w:val="28"/>
              </w:rPr>
              <w:t xml:space="preserve">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w:t>
            </w:r>
            <w:r>
              <w:rPr>
                <w:rFonts w:ascii="Times New Roman" w:eastAsia="Times New Roman" w:hAnsi="Times New Roman" w:cs="Times New Roman"/>
                <w:sz w:val="28"/>
                <w:szCs w:val="28"/>
              </w:rPr>
              <w:lastRenderedPageBreak/>
              <w:t>математикалық терминдерді қолдану.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Көлік, байланыс құралдары.</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w:t>
            </w:r>
            <w:r>
              <w:rPr>
                <w:rFonts w:ascii="Times New Roman" w:eastAsia="Times New Roman" w:hAnsi="Times New Roman" w:cs="Times New Roman"/>
                <w:sz w:val="28"/>
                <w:szCs w:val="28"/>
              </w:rPr>
              <w:lastRenderedPageBreak/>
              <w:t>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құбылыстары туралы білімдерін кеңейту. «Өлі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мінез-құлық ережелері туралы; үйдегі,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65275C" w:rsidRDefault="00AA5171">
            <w:pPr>
              <w:widowControl w:val="0"/>
              <w:rPr>
                <w:sz w:val="20"/>
                <w:szCs w:val="20"/>
              </w:rPr>
            </w:pPr>
            <w:r>
              <w:rPr>
                <w:rFonts w:ascii="Times New Roman" w:eastAsia="Times New Roman" w:hAnsi="Times New Roman" w:cs="Times New Roman"/>
                <w:sz w:val="28"/>
                <w:szCs w:val="28"/>
              </w:rPr>
              <w:t>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Құрастыру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rsidR="0065275C" w:rsidRDefault="00AA5171">
            <w:pPr>
              <w:widowControl w:val="0"/>
              <w:rPr>
                <w:sz w:val="20"/>
                <w:szCs w:val="20"/>
              </w:rPr>
            </w:pPr>
            <w:r>
              <w:rPr>
                <w:rFonts w:ascii="Times New Roman" w:eastAsia="Times New Roman" w:hAnsi="Times New Roman" w:cs="Times New Roman"/>
                <w:sz w:val="28"/>
                <w:szCs w:val="28"/>
              </w:rPr>
              <w:lastRenderedPageBreak/>
              <w:t>Қағаз цилиндрлерден қазақ халқының ұлттық бас киімдерін (тақия, сәукеле, кимешек)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Сурет салу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65275C" w:rsidRDefault="00AA5171">
            <w:pPr>
              <w:widowControl w:val="0"/>
              <w:rPr>
                <w:sz w:val="20"/>
                <w:szCs w:val="20"/>
              </w:rPr>
            </w:pPr>
            <w:r>
              <w:rPr>
                <w:rFonts w:ascii="Times New Roman" w:eastAsia="Times New Roman" w:hAnsi="Times New Roman" w:cs="Times New Roman"/>
                <w:sz w:val="28"/>
                <w:szCs w:val="28"/>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Мүсіндеу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65275C" w:rsidRDefault="00AA5171">
            <w:pPr>
              <w:widowControl w:val="0"/>
              <w:rPr>
                <w:sz w:val="20"/>
                <w:szCs w:val="20"/>
              </w:rPr>
            </w:pPr>
            <w:r>
              <w:rPr>
                <w:rFonts w:ascii="Times New Roman" w:eastAsia="Times New Roman" w:hAnsi="Times New Roman" w:cs="Times New Roman"/>
                <w:sz w:val="28"/>
                <w:szCs w:val="28"/>
              </w:rPr>
              <w:t>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Жапсыру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65275C" w:rsidRDefault="00AA5171">
            <w:pPr>
              <w:widowControl w:val="0"/>
              <w:rPr>
                <w:sz w:val="20"/>
                <w:szCs w:val="20"/>
              </w:rPr>
            </w:pPr>
            <w:r>
              <w:rPr>
                <w:rFonts w:ascii="Times New Roman" w:eastAsia="Times New Roman" w:hAnsi="Times New Roman" w:cs="Times New Roman"/>
                <w:sz w:val="28"/>
                <w:szCs w:val="28"/>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Музыка</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музыкалық жанрларды ажыратуды үйрету. (күй, ән, би, марш);</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Өмірдің кейбір құбылыстарын бейнелеу тәсілі ретінде әлемдік және қазақ музыка өнерінің шығармаларымен таныстыру.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w:t>
            </w:r>
            <w:r>
              <w:rPr>
                <w:rFonts w:ascii="Times New Roman" w:eastAsia="Times New Roman" w:hAnsi="Times New Roman" w:cs="Times New Roman"/>
                <w:sz w:val="28"/>
                <w:szCs w:val="28"/>
              </w:rPr>
              <w:lastRenderedPageBreak/>
              <w:t>шығармашылықпен орындауға баулу. Әнді музыкалық талғаммен орындауға жаттықтыру.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65275C" w:rsidRDefault="00AA5171">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65275C" w:rsidRDefault="0065275C">
      <w:pPr>
        <w:rPr>
          <w:rFonts w:ascii="Times New Roman" w:eastAsia="Times New Roman" w:hAnsi="Times New Roman" w:cs="Times New Roman"/>
          <w:sz w:val="28"/>
          <w:szCs w:val="28"/>
          <w:highlight w:val="white"/>
        </w:rPr>
      </w:pPr>
    </w:p>
    <w:p w:rsidR="0065275C" w:rsidRDefault="0065275C"/>
    <w:sectPr w:rsidR="0065275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5C"/>
    <w:rsid w:val="00195763"/>
    <w:rsid w:val="005B7081"/>
    <w:rsid w:val="0065275C"/>
    <w:rsid w:val="00AA5171"/>
    <w:rsid w:val="00C0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3F92"/>
  <w15:docId w15:val="{E2D8D098-BCCD-4FAD-B6CA-7A6F9E73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B7081"/>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B7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12</Pages>
  <Words>2305</Words>
  <Characters>13142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5</cp:revision>
  <cp:lastPrinted>2023-10-28T17:18:00Z</cp:lastPrinted>
  <dcterms:created xsi:type="dcterms:W3CDTF">2023-05-22T17:49:00Z</dcterms:created>
  <dcterms:modified xsi:type="dcterms:W3CDTF">2024-06-18T16:37:00Z</dcterms:modified>
</cp:coreProperties>
</file>