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C5C7C" w14:textId="77777777" w:rsidR="00C00B2E" w:rsidRDefault="007C527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14:paraId="7F5502BF" w14:textId="77777777" w:rsidR="00C00B2E" w:rsidRDefault="007C527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14:paraId="7B574368" w14:textId="77777777" w:rsidR="00C00B2E" w:rsidRDefault="007C527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іс-әрекеттің перспективалық жоспары</w:t>
      </w:r>
    </w:p>
    <w:p w14:paraId="5DC1EDE2" w14:textId="77777777" w:rsidR="00C00B2E" w:rsidRDefault="007C5278">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73CFCFBD" w14:textId="77777777" w:rsidR="00C00B2E" w:rsidRDefault="007C5278">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орталық, мектепалды сыныбы)____________________________________</w:t>
      </w:r>
    </w:p>
    <w:p w14:paraId="4B8204F8" w14:textId="77777777" w:rsidR="007C5278" w:rsidRDefault="007C5278" w:rsidP="007C5278">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Топ:</w:t>
      </w:r>
      <w:r>
        <w:rPr>
          <w:rFonts w:ascii="Times New Roman" w:eastAsia="Times New Roman" w:hAnsi="Times New Roman" w:cs="Times New Roman"/>
          <w:sz w:val="28"/>
          <w:szCs w:val="28"/>
          <w:highlight w:val="white"/>
          <w:lang w:val="kk-KZ"/>
        </w:rPr>
        <w:t xml:space="preserve"> «Жұлдыз»</w:t>
      </w:r>
      <w:r>
        <w:rPr>
          <w:rFonts w:ascii="Times New Roman" w:eastAsia="Times New Roman" w:hAnsi="Times New Roman" w:cs="Times New Roman"/>
          <w:sz w:val="28"/>
          <w:szCs w:val="28"/>
          <w:highlight w:val="white"/>
        </w:rPr>
        <w:t xml:space="preserve"> ересек топ</w:t>
      </w:r>
    </w:p>
    <w:p w14:paraId="65A9E8FE" w14:textId="77777777" w:rsidR="00C00B2E" w:rsidRDefault="007C5278">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жастан.</w:t>
      </w:r>
    </w:p>
    <w:p w14:paraId="425C54CE" w14:textId="77777777" w:rsidR="00C00B2E" w:rsidRDefault="007C5278">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ма</w:t>
      </w:r>
      <w:r>
        <w:rPr>
          <w:rFonts w:ascii="Times New Roman" w:eastAsia="Times New Roman" w:hAnsi="Times New Roman" w:cs="Times New Roman"/>
          <w:sz w:val="28"/>
          <w:szCs w:val="28"/>
          <w:highlight w:val="white"/>
        </w:rPr>
        <w:t>мыр айы, 2022-2023 оқу жылы.</w:t>
      </w:r>
    </w:p>
    <w:p w14:paraId="6B2E3854" w14:textId="77777777" w:rsidR="00C00B2E" w:rsidRDefault="00C00B2E">
      <w:pPr>
        <w:rPr>
          <w:rFonts w:ascii="Times New Roman" w:eastAsia="Times New Roman" w:hAnsi="Times New Roman" w:cs="Times New Roman"/>
          <w:sz w:val="28"/>
          <w:szCs w:val="28"/>
          <w:highlight w:val="white"/>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3510"/>
        <w:gridCol w:w="8100"/>
      </w:tblGrid>
      <w:tr w:rsidR="00C00B2E" w14:paraId="5F2CA788" w14:textId="77777777">
        <w:tc>
          <w:tcPr>
            <w:tcW w:w="23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733D205" w14:textId="77777777" w:rsidR="00C00B2E" w:rsidRDefault="007C5278">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351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4A0CEC0C" w14:textId="77777777" w:rsidR="00C00B2E" w:rsidRDefault="007C5278">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w:t>
            </w:r>
          </w:p>
        </w:tc>
        <w:tc>
          <w:tcPr>
            <w:tcW w:w="810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6CC86737" w14:textId="77777777" w:rsidR="00C00B2E" w:rsidRDefault="007C5278">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іс-әрекеттің міндеттері</w:t>
            </w:r>
          </w:p>
        </w:tc>
      </w:tr>
      <w:tr w:rsidR="00C00B2E" w14:paraId="18203245" w14:textId="77777777">
        <w:tc>
          <w:tcPr>
            <w:tcW w:w="234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4F2404AA"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Мамыр</w:t>
            </w:r>
          </w:p>
        </w:tc>
        <w:tc>
          <w:tcPr>
            <w:tcW w:w="351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33D3DC0E" w14:textId="77777777" w:rsidR="00C00B2E" w:rsidRDefault="007C5278">
            <w:pPr>
              <w:widowControl w:val="0"/>
              <w:rPr>
                <w:sz w:val="20"/>
                <w:szCs w:val="20"/>
              </w:rPr>
            </w:pPr>
            <w:r>
              <w:rPr>
                <w:rFonts w:ascii="Times New Roman" w:eastAsia="Times New Roman" w:hAnsi="Times New Roman" w:cs="Times New Roman"/>
                <w:sz w:val="28"/>
                <w:szCs w:val="28"/>
              </w:rPr>
              <w:t>Дене шынықтыру</w:t>
            </w:r>
          </w:p>
        </w:tc>
        <w:tc>
          <w:tcPr>
            <w:tcW w:w="810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61ADC6F2"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денесін үйлесімді дамыту, спорттық, қимылды ойындарға, спортпен айналысуға қызығушылықты арттыру;</w:t>
            </w:r>
          </w:p>
          <w:p w14:paraId="62B62527"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14:paraId="00BC30F3"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жүру мен жүгіруді, секіру мен лақтыруд</w:t>
            </w:r>
            <w:r>
              <w:rPr>
                <w:rFonts w:ascii="Times New Roman" w:eastAsia="Times New Roman" w:hAnsi="Times New Roman" w:cs="Times New Roman"/>
                <w:sz w:val="28"/>
                <w:szCs w:val="28"/>
              </w:rPr>
              <w:t>ы, қағып алуды, еңбектеу мен өрмелеуді, жеке мәдени-гигиеналық дағдылары жетілдіру;</w:t>
            </w:r>
          </w:p>
          <w:p w14:paraId="4EAE7D58"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өмір салтын ұстануға тәрбиелеу;</w:t>
            </w:r>
          </w:p>
          <w:p w14:paraId="170B731D"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ұлттық қимылды ойындарға, жарыс сипатындағы ойындарға қызығу</w:t>
            </w:r>
            <w:r>
              <w:rPr>
                <w:rFonts w:ascii="Times New Roman" w:eastAsia="Times New Roman" w:hAnsi="Times New Roman" w:cs="Times New Roman"/>
                <w:sz w:val="28"/>
                <w:szCs w:val="28"/>
              </w:rPr>
              <w:t>шылыққа баулу;</w:t>
            </w:r>
          </w:p>
          <w:p w14:paraId="2D4BCBD2"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ойын барысында, спорт жабдықтарын қолдануда қауіпсіздікті </w:t>
            </w:r>
            <w:r>
              <w:rPr>
                <w:rFonts w:ascii="Times New Roman" w:eastAsia="Times New Roman" w:hAnsi="Times New Roman" w:cs="Times New Roman"/>
                <w:sz w:val="28"/>
                <w:szCs w:val="28"/>
              </w:rPr>
              <w:lastRenderedPageBreak/>
              <w:t>сақтау.</w:t>
            </w:r>
          </w:p>
          <w:p w14:paraId="4FD6F82D"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Ырғақтық жаттығулар. </w:t>
            </w:r>
            <w:r>
              <w:rPr>
                <w:rFonts w:ascii="Times New Roman" w:eastAsia="Times New Roman" w:hAnsi="Times New Roman" w:cs="Times New Roman"/>
                <w:sz w:val="28"/>
                <w:szCs w:val="28"/>
              </w:rPr>
              <w:t>Таныс, бұрын үйренген жаттығуларды және қимылдарды музыкамен сүйемелдеу арқылы орындау.</w:t>
            </w:r>
          </w:p>
          <w:p w14:paraId="04FBBBBB" w14:textId="77777777" w:rsidR="00C00B2E" w:rsidRDefault="007C527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485D9F31" w14:textId="77777777" w:rsidR="00C00B2E" w:rsidRDefault="007C5278">
            <w:pPr>
              <w:widowControl w:val="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Аяққа арналған жаттығулар.</w:t>
            </w:r>
          </w:p>
          <w:p w14:paraId="4AB105B9"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w:t>
            </w:r>
            <w:r>
              <w:rPr>
                <w:rFonts w:ascii="Times New Roman" w:eastAsia="Times New Roman" w:hAnsi="Times New Roman" w:cs="Times New Roman"/>
                <w:sz w:val="28"/>
                <w:szCs w:val="28"/>
              </w:rPr>
              <w:t>дан бүгу және түсіру. Аяқтың ұшын созу, өкшені айналдыру. Аяқтың</w:t>
            </w:r>
          </w:p>
          <w:p w14:paraId="04356BC5"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w:t>
            </w:r>
            <w:r>
              <w:rPr>
                <w:rFonts w:ascii="Times New Roman" w:eastAsia="Times New Roman" w:hAnsi="Times New Roman" w:cs="Times New Roman"/>
                <w:sz w:val="28"/>
                <w:szCs w:val="28"/>
              </w:rPr>
              <w:t>ен орамалдарды, тағы басқа ұсақ заттарды іліп алып, басқа орынға ауыстыру. Тізені бүгіп, екі аяқты кезек көтеру.</w:t>
            </w:r>
          </w:p>
          <w:p w14:paraId="107404B7" w14:textId="77777777" w:rsidR="00C00B2E" w:rsidRDefault="007C527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4DE59109"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Велосипед тебу:</w:t>
            </w:r>
            <w:r>
              <w:rPr>
                <w:rFonts w:ascii="Times New Roman" w:eastAsia="Times New Roman" w:hAnsi="Times New Roman" w:cs="Times New Roman"/>
                <w:sz w:val="28"/>
                <w:szCs w:val="28"/>
              </w:rPr>
              <w:t xml:space="preserve"> екі немесе үш дөңгелекті велосипед тебу; оңға, солға бұрылу.</w:t>
            </w:r>
          </w:p>
          <w:p w14:paraId="7AF9D4B7"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Жүзу:</w:t>
            </w:r>
            <w:r>
              <w:rPr>
                <w:rFonts w:ascii="Times New Roman" w:eastAsia="Times New Roman" w:hAnsi="Times New Roman" w:cs="Times New Roman"/>
                <w:sz w:val="28"/>
                <w:szCs w:val="28"/>
              </w:rPr>
              <w:t xml:space="preserve"> суға түсу, суда ойнау; суда отырып, аяқ</w:t>
            </w:r>
            <w:r>
              <w:rPr>
                <w:rFonts w:ascii="Times New Roman" w:eastAsia="Times New Roman" w:hAnsi="Times New Roman" w:cs="Times New Roman"/>
                <w:sz w:val="28"/>
                <w:szCs w:val="28"/>
              </w:rPr>
              <w:t>тарын жоғары және төмен көтеріп қимылдар орындау; иекке дейін суда отыру, судан шығу; бетін суға малу; еркін әдіспен жүзуге талпыну.</w:t>
            </w:r>
          </w:p>
          <w:p w14:paraId="5D627780" w14:textId="77777777" w:rsidR="00C00B2E" w:rsidRDefault="007C527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14:paraId="258F4FA1"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Қимылды ойындарға қызығушылықты дамыту. Таныс ойындарды </w:t>
            </w:r>
            <w:r>
              <w:rPr>
                <w:rFonts w:ascii="Times New Roman" w:eastAsia="Times New Roman" w:hAnsi="Times New Roman" w:cs="Times New Roman"/>
                <w:sz w:val="28"/>
                <w:szCs w:val="28"/>
              </w:rPr>
              <w:lastRenderedPageBreak/>
              <w:t>ұйымдастыруда бастамашылдық, дербестік танытуға ба</w:t>
            </w:r>
            <w:r>
              <w:rPr>
                <w:rFonts w:ascii="Times New Roman" w:eastAsia="Times New Roman" w:hAnsi="Times New Roman" w:cs="Times New Roman"/>
                <w:sz w:val="28"/>
                <w:szCs w:val="28"/>
              </w:rPr>
              <w:t>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w:t>
            </w:r>
            <w:r>
              <w:rPr>
                <w:rFonts w:ascii="Times New Roman" w:eastAsia="Times New Roman" w:hAnsi="Times New Roman" w:cs="Times New Roman"/>
                <w:sz w:val="28"/>
                <w:szCs w:val="28"/>
              </w:rPr>
              <w:t>ділігін дамыту.</w:t>
            </w:r>
          </w:p>
          <w:p w14:paraId="05EE9D12" w14:textId="77777777" w:rsidR="00C00B2E" w:rsidRDefault="007C527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14:paraId="2E0C7D41"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w:t>
            </w:r>
            <w:r>
              <w:rPr>
                <w:rFonts w:ascii="Times New Roman" w:eastAsia="Times New Roman" w:hAnsi="Times New Roman" w:cs="Times New Roman"/>
                <w:sz w:val="28"/>
                <w:szCs w:val="28"/>
              </w:rPr>
              <w:t>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302DE58E" w14:textId="77777777" w:rsidR="00C00B2E" w:rsidRDefault="007C527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w:t>
            </w:r>
            <w:r>
              <w:rPr>
                <w:rFonts w:ascii="Times New Roman" w:eastAsia="Times New Roman" w:hAnsi="Times New Roman" w:cs="Times New Roman"/>
                <w:b/>
                <w:sz w:val="28"/>
                <w:szCs w:val="28"/>
              </w:rPr>
              <w:t>қ дағдыларды жетілдіру.</w:t>
            </w:r>
          </w:p>
          <w:p w14:paraId="6BCC423D"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w:t>
            </w:r>
            <w:r>
              <w:rPr>
                <w:rFonts w:ascii="Times New Roman" w:eastAsia="Times New Roman" w:hAnsi="Times New Roman" w:cs="Times New Roman"/>
                <w:sz w:val="28"/>
                <w:szCs w:val="28"/>
              </w:rPr>
              <w:t>амалды пайдалана білуді бекіту.</w:t>
            </w:r>
          </w:p>
          <w:p w14:paraId="16160D35"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67056538" w14:textId="77777777" w:rsidR="00C00B2E" w:rsidRDefault="007C527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Өзіне-өзі қызмет көрсету дағдылары.</w:t>
            </w:r>
          </w:p>
          <w:p w14:paraId="550913AC"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Өзіне-өзі қызмет көрсету дағдыларын: өз </w:t>
            </w:r>
            <w:r>
              <w:rPr>
                <w:rFonts w:ascii="Times New Roman" w:eastAsia="Times New Roman" w:hAnsi="Times New Roman" w:cs="Times New Roman"/>
                <w:sz w:val="28"/>
                <w:szCs w:val="28"/>
              </w:rPr>
              <w:t>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584490C3" w14:textId="77777777" w:rsidR="00C00B2E" w:rsidRDefault="007C527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59727C87" w14:textId="77777777" w:rsidR="00C00B2E" w:rsidRDefault="007C5278">
            <w:pPr>
              <w:widowControl w:val="0"/>
              <w:rPr>
                <w:sz w:val="20"/>
                <w:szCs w:val="20"/>
              </w:rPr>
            </w:pPr>
            <w:r>
              <w:rPr>
                <w:rFonts w:ascii="Times New Roman" w:eastAsia="Times New Roman" w:hAnsi="Times New Roman" w:cs="Times New Roman"/>
                <w:sz w:val="28"/>
                <w:szCs w:val="28"/>
              </w:rPr>
              <w:t>Шынықтырудың барлық түрлерін, жалпы</w:t>
            </w:r>
            <w:r>
              <w:rPr>
                <w:rFonts w:ascii="Times New Roman" w:eastAsia="Times New Roman" w:hAnsi="Times New Roman" w:cs="Times New Roman"/>
                <w:sz w:val="28"/>
                <w:szCs w:val="28"/>
              </w:rPr>
              <w:t xml:space="preserve">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w:t>
            </w:r>
            <w:r>
              <w:rPr>
                <w:rFonts w:ascii="Times New Roman" w:eastAsia="Times New Roman" w:hAnsi="Times New Roman" w:cs="Times New Roman"/>
                <w:sz w:val="28"/>
                <w:szCs w:val="28"/>
              </w:rPr>
              <w:t>л киіммен желдетілген бөлмеде дене жаттығуларын орындау. Тыныс алу жолдарын шынықтыру.</w:t>
            </w:r>
          </w:p>
        </w:tc>
      </w:tr>
      <w:tr w:rsidR="00C00B2E" w14:paraId="37524C47"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63531C6" w14:textId="77777777" w:rsidR="00C00B2E" w:rsidRDefault="00C00B2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1C32EF4" w14:textId="77777777" w:rsidR="00C00B2E" w:rsidRDefault="007C5278">
            <w:pPr>
              <w:widowControl w:val="0"/>
              <w:rPr>
                <w:sz w:val="20"/>
                <w:szCs w:val="20"/>
              </w:rPr>
            </w:pPr>
            <w:r>
              <w:rPr>
                <w:rFonts w:ascii="Times New Roman" w:eastAsia="Times New Roman" w:hAnsi="Times New Roman" w:cs="Times New Roman"/>
                <w:sz w:val="28"/>
                <w:szCs w:val="28"/>
              </w:rPr>
              <w:t>Сөйлеуді дамыту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7ED1F0F"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құруға баулу;</w:t>
            </w:r>
          </w:p>
          <w:p w14:paraId="7ECD42CF"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23890087" w14:textId="77777777" w:rsidR="00C00B2E" w:rsidRDefault="007C527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59E6024C"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дауыссыз дыбыстарды дұрыс айту дағдыларын бекіту,</w:t>
            </w:r>
            <w:r>
              <w:rPr>
                <w:rFonts w:ascii="Times New Roman" w:eastAsia="Times New Roman" w:hAnsi="Times New Roman" w:cs="Times New Roman"/>
                <w:sz w:val="28"/>
                <w:szCs w:val="28"/>
              </w:rPr>
              <w:t xml:space="preserve"> ызың және үнді (р, л) дыбыстарды анық айтуға жаттықтыру. Артикуляциялық аппаратты жетілдіру.</w:t>
            </w:r>
          </w:p>
          <w:p w14:paraId="67F313D8"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Сөйлеу қарқынын өзгертуді бекіту: ақырын, жылдам сөйлеуді </w:t>
            </w:r>
            <w:r>
              <w:rPr>
                <w:rFonts w:ascii="Times New Roman" w:eastAsia="Times New Roman" w:hAnsi="Times New Roman" w:cs="Times New Roman"/>
                <w:sz w:val="28"/>
                <w:szCs w:val="28"/>
              </w:rPr>
              <w:lastRenderedPageBreak/>
              <w:t>меңгерту үшін тақпақтар мен жаңылтпаштар айтқызу. Дикция бойынша жұмысты жалғастыру: сөздер мен сөз тіркестерінің дұрыс айтылуын жақсарту. Фонематикалық естуді дамыту: белгілі бір дыбыстан басталаты</w:t>
            </w:r>
            <w:r>
              <w:rPr>
                <w:rFonts w:ascii="Times New Roman" w:eastAsia="Times New Roman" w:hAnsi="Times New Roman" w:cs="Times New Roman"/>
                <w:sz w:val="28"/>
                <w:szCs w:val="28"/>
              </w:rPr>
              <w:t>н сөздерді есту арқылы ажырата білуге және атауға үйрету.</w:t>
            </w:r>
          </w:p>
          <w:p w14:paraId="734D376F" w14:textId="77777777" w:rsidR="00C00B2E" w:rsidRDefault="007C527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745481BA"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w:t>
            </w:r>
            <w:r>
              <w:rPr>
                <w:rFonts w:ascii="Times New Roman" w:eastAsia="Times New Roman" w:hAnsi="Times New Roman" w:cs="Times New Roman"/>
                <w:sz w:val="28"/>
                <w:szCs w:val="28"/>
              </w:rPr>
              <w:t>лы үлкендерді сыйлауға, дастархан басында әдептілікті сақтауға баулу.</w:t>
            </w:r>
          </w:p>
          <w:p w14:paraId="6901A5B1" w14:textId="77777777" w:rsidR="00C00B2E" w:rsidRDefault="007C527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7F3E7181"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Сөйлемдегі сөздерді байланыстыруға, көмекші сөздерді дұрыс қолдануға, зат есімдерді жекеше және көпше түрде үйрету, оларды зат есімдермен септіктерде, жекеше және көпше түрде, зат есімдерді сын есімдермен байланыстыруға, етістіктерді бұйрық райымен қолдана</w:t>
            </w:r>
            <w:r>
              <w:rPr>
                <w:rFonts w:ascii="Times New Roman" w:eastAsia="Times New Roman" w:hAnsi="Times New Roman" w:cs="Times New Roman"/>
                <w:sz w:val="28"/>
                <w:szCs w:val="28"/>
              </w:rPr>
              <w:t xml:space="preserve"> білуге үйрету (отыр, жүр, жүгір).</w:t>
            </w:r>
          </w:p>
          <w:p w14:paraId="19956BE2" w14:textId="77777777" w:rsidR="00C00B2E" w:rsidRDefault="007C527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1458870F"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Балаларды әңгіме айтуға үйрету: затты,</w:t>
            </w:r>
            <w:r>
              <w:rPr>
                <w:rFonts w:ascii="Times New Roman" w:eastAsia="Times New Roman" w:hAnsi="Times New Roman" w:cs="Times New Roman"/>
                <w:sz w:val="28"/>
                <w:szCs w:val="28"/>
              </w:rPr>
              <w:t xml:space="preserve"> суретті өз бетінше қарап, сипаттауға үйрету.</w:t>
            </w:r>
          </w:p>
          <w:p w14:paraId="234208A4" w14:textId="77777777" w:rsidR="00C00B2E" w:rsidRDefault="007C5278">
            <w:pPr>
              <w:widowControl w:val="0"/>
              <w:rPr>
                <w:sz w:val="20"/>
                <w:szCs w:val="20"/>
              </w:rPr>
            </w:pPr>
            <w:r>
              <w:rPr>
                <w:rFonts w:ascii="Times New Roman" w:eastAsia="Times New Roman" w:hAnsi="Times New Roman" w:cs="Times New Roman"/>
                <w:sz w:val="28"/>
                <w:szCs w:val="28"/>
              </w:rPr>
              <w:t xml:space="preserve">Балаларды әңгіме айтуға үйрету: затты, суретті өз бетінше қарап, </w:t>
            </w:r>
            <w:r>
              <w:rPr>
                <w:rFonts w:ascii="Times New Roman" w:eastAsia="Times New Roman" w:hAnsi="Times New Roman" w:cs="Times New Roman"/>
                <w:sz w:val="28"/>
                <w:szCs w:val="28"/>
              </w:rPr>
              <w:lastRenderedPageBreak/>
              <w:t>сипаттауға, түрлі балалар әрекеттерінде бейнелеген суреттері, бұйымдары бойынша әңгімелер құрастыруға, шығармалардың, ертегілердің қызықты үзінді</w:t>
            </w:r>
            <w:r>
              <w:rPr>
                <w:rFonts w:ascii="Times New Roman" w:eastAsia="Times New Roman" w:hAnsi="Times New Roman" w:cs="Times New Roman"/>
                <w:sz w:val="28"/>
                <w:szCs w:val="28"/>
              </w:rPr>
              <w:t>лерін қайталап айтуға, бейтаныс заттар, құбылыстар, оқиғалар туралы ақпаратты талқылауға баулу.Ұсынылған сюжеттер бойынша қойылымдарды сахналауға үйрету.</w:t>
            </w:r>
          </w:p>
        </w:tc>
      </w:tr>
      <w:tr w:rsidR="00C00B2E" w14:paraId="78440D0D"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B450B52" w14:textId="77777777" w:rsidR="00C00B2E" w:rsidRDefault="00C00B2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2D02639" w14:textId="77777777" w:rsidR="00C00B2E" w:rsidRDefault="007C5278">
            <w:pPr>
              <w:widowControl w:val="0"/>
              <w:rPr>
                <w:sz w:val="20"/>
                <w:szCs w:val="20"/>
              </w:rPr>
            </w:pPr>
            <w:r>
              <w:rPr>
                <w:rFonts w:ascii="Times New Roman" w:eastAsia="Times New Roman" w:hAnsi="Times New Roman" w:cs="Times New Roman"/>
                <w:sz w:val="28"/>
                <w:szCs w:val="28"/>
              </w:rPr>
              <w:t>Көркем әдебиет</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6574608"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2D2654E8"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3294245F" w14:textId="77777777" w:rsidR="00C00B2E" w:rsidRDefault="007C5278">
            <w:pPr>
              <w:widowControl w:val="0"/>
              <w:rPr>
                <w:sz w:val="20"/>
                <w:szCs w:val="20"/>
              </w:rPr>
            </w:pPr>
            <w:r>
              <w:rPr>
                <w:rFonts w:ascii="Times New Roman" w:eastAsia="Times New Roman" w:hAnsi="Times New Roman" w:cs="Times New Roman"/>
                <w:sz w:val="28"/>
                <w:szCs w:val="28"/>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w:t>
            </w:r>
            <w:r>
              <w:rPr>
                <w:rFonts w:ascii="Times New Roman" w:eastAsia="Times New Roman" w:hAnsi="Times New Roman" w:cs="Times New Roman"/>
                <w:sz w:val="28"/>
                <w:szCs w:val="28"/>
              </w:rPr>
              <w:t>,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C00B2E" w14:paraId="4A85A825"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5B5A2EE" w14:textId="77777777" w:rsidR="00C00B2E" w:rsidRDefault="00C00B2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438845E" w14:textId="77777777" w:rsidR="00C00B2E" w:rsidRDefault="007C5278">
            <w:pPr>
              <w:widowControl w:val="0"/>
              <w:rPr>
                <w:sz w:val="20"/>
                <w:szCs w:val="20"/>
              </w:rPr>
            </w:pPr>
            <w:r>
              <w:rPr>
                <w:rFonts w:ascii="Times New Roman" w:eastAsia="Times New Roman" w:hAnsi="Times New Roman" w:cs="Times New Roman"/>
                <w:sz w:val="28"/>
                <w:szCs w:val="28"/>
              </w:rPr>
              <w:t>Қазақ тілі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73ABFF3"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w:t>
            </w:r>
            <w:r>
              <w:rPr>
                <w:rFonts w:ascii="Times New Roman" w:eastAsia="Times New Roman" w:hAnsi="Times New Roman" w:cs="Times New Roman"/>
                <w:sz w:val="28"/>
                <w:szCs w:val="28"/>
              </w:rPr>
              <w:t>н қалыптастыру;</w:t>
            </w:r>
          </w:p>
          <w:p w14:paraId="73E290C9"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55D9621C" w14:textId="77777777" w:rsidR="00C00B2E" w:rsidRDefault="007C527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0F95A604"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Айналасындағы өзін қоршаған ортадан тыс заттар мен </w:t>
            </w:r>
            <w:r>
              <w:rPr>
                <w:rFonts w:ascii="Times New Roman" w:eastAsia="Times New Roman" w:hAnsi="Times New Roman" w:cs="Times New Roman"/>
                <w:sz w:val="28"/>
                <w:szCs w:val="28"/>
              </w:rPr>
              <w:lastRenderedPageBreak/>
              <w:t>құбылыстар, оқиғалар туралы ақпаратт</w:t>
            </w:r>
            <w:r>
              <w:rPr>
                <w:rFonts w:ascii="Times New Roman" w:eastAsia="Times New Roman" w:hAnsi="Times New Roman" w:cs="Times New Roman"/>
                <w:sz w:val="28"/>
                <w:szCs w:val="28"/>
              </w:rPr>
              <w:t>арды алуға және оларды талқылауға мүмкіндік беру. Ұжымдық әңгімеге қатысуға, әңгімелесушінің сөзін бөлмей, кезекпен сөйлеуге үйрету. Бейнелеу құралдарын қолдана отырып, еркін ойындарда және сахналық қойылымдарда адамдар мен жануарлардың эмоционалды көңіл-к</w:t>
            </w:r>
            <w:r>
              <w:rPr>
                <w:rFonts w:ascii="Times New Roman" w:eastAsia="Times New Roman" w:hAnsi="Times New Roman" w:cs="Times New Roman"/>
                <w:sz w:val="28"/>
                <w:szCs w:val="28"/>
              </w:rPr>
              <w:t>үйін жеткізуге,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p w14:paraId="7B0E92C2" w14:textId="77777777" w:rsidR="00C00B2E" w:rsidRDefault="007C527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79211C3A"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дауыс аппаратын, сөйлеуде тыныс алуды, фонематикалық естуді, анық және қалыпты қарқынмен сөйлей білуді дамыту. Қазақ тіліне тән "ө,қ, ү, ұ, і, ғ" дыбыстарын жеке, сөз ішінде анық айтуға</w:t>
            </w:r>
          </w:p>
          <w:p w14:paraId="0644D1BD"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баулу.</w:t>
            </w:r>
          </w:p>
          <w:p w14:paraId="192EEC18" w14:textId="77777777" w:rsidR="00C00B2E" w:rsidRDefault="007C527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3824238B"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r>
              <w:rPr>
                <w:rFonts w:ascii="Times New Roman" w:eastAsia="Times New Roman" w:hAnsi="Times New Roman" w:cs="Times New Roman"/>
                <w:sz w:val="28"/>
                <w:szCs w:val="28"/>
              </w:rPr>
              <w:t>ітаптан ертегілер, көркем шығармалар оқып беруде олардың мазмұнын дұрыс қабылдауға, кейіпкерлеріне жанашырлық танытуға, кейіпкердің іс- әрекетіне өз ойын білдіруге баулу.</w:t>
            </w:r>
          </w:p>
          <w:p w14:paraId="5D7468A1" w14:textId="77777777" w:rsidR="00C00B2E" w:rsidRDefault="007C527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55DEE039"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 ойын жай және жайылма сөйлемдермен жеткізуге мүмкін</w:t>
            </w:r>
            <w:r>
              <w:rPr>
                <w:rFonts w:ascii="Times New Roman" w:eastAsia="Times New Roman" w:hAnsi="Times New Roman" w:cs="Times New Roman"/>
                <w:sz w:val="28"/>
                <w:szCs w:val="28"/>
              </w:rPr>
              <w:t>дік беру.</w:t>
            </w:r>
          </w:p>
          <w:p w14:paraId="624CCE96" w14:textId="77777777" w:rsidR="00C00B2E" w:rsidRDefault="007C527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379E2F34" w14:textId="77777777" w:rsidR="00C00B2E" w:rsidRDefault="007C5278">
            <w:pPr>
              <w:widowControl w:val="0"/>
              <w:rPr>
                <w:sz w:val="20"/>
                <w:szCs w:val="20"/>
              </w:rPr>
            </w:pPr>
            <w:r>
              <w:rPr>
                <w:rFonts w:ascii="Times New Roman" w:eastAsia="Times New Roman" w:hAnsi="Times New Roman" w:cs="Times New Roman"/>
                <w:sz w:val="28"/>
                <w:szCs w:val="28"/>
              </w:rPr>
              <w:lastRenderedPageBreak/>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w:t>
            </w:r>
            <w:r>
              <w:rPr>
                <w:rFonts w:ascii="Times New Roman" w:eastAsia="Times New Roman" w:hAnsi="Times New Roman" w:cs="Times New Roman"/>
                <w:sz w:val="28"/>
                <w:szCs w:val="28"/>
              </w:rPr>
              <w:t>йыншықтар мен заттарды 4-5 сөйлеммен сипаттауға, берілген сурет бойынша оған дейінгі және одан кейінгі оқиғаны ойлап табуға баулу.</w:t>
            </w:r>
          </w:p>
        </w:tc>
      </w:tr>
      <w:tr w:rsidR="00C00B2E" w14:paraId="4531D642"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4906D82" w14:textId="77777777" w:rsidR="00C00B2E" w:rsidRDefault="00C00B2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3C5D471" w14:textId="77777777" w:rsidR="00C00B2E" w:rsidRDefault="007C5278">
            <w:pPr>
              <w:widowControl w:val="0"/>
              <w:rPr>
                <w:sz w:val="20"/>
                <w:szCs w:val="20"/>
              </w:rPr>
            </w:pPr>
            <w:r>
              <w:rPr>
                <w:rFonts w:ascii="Times New Roman" w:eastAsia="Times New Roman" w:hAnsi="Times New Roman" w:cs="Times New Roman"/>
                <w:sz w:val="28"/>
                <w:szCs w:val="28"/>
              </w:rPr>
              <w:t>Математика негіздері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773C014"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пішінін, көлемін көзбен өлшеу, қолмен ұстау арқылы көрнекі-бейнелік ойлауды, есте сақтауды, қиялдауды, сөйлеуді, қолдың ұсақ моторикасын дамыту;</w:t>
            </w:r>
          </w:p>
          <w:p w14:paraId="3E9C8E9D"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қызығушылықты дамыту, себеп-салдарлық байланыстарды орнату, тал</w:t>
            </w:r>
            <w:r>
              <w:rPr>
                <w:rFonts w:ascii="Times New Roman" w:eastAsia="Times New Roman" w:hAnsi="Times New Roman" w:cs="Times New Roman"/>
                <w:sz w:val="28"/>
                <w:szCs w:val="28"/>
              </w:rPr>
              <w:t>дау жасай білуге, қорытынды шығаруға баулу;</w:t>
            </w:r>
          </w:p>
          <w:p w14:paraId="17180497"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14:paraId="0F74C962"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білуге үйрету;</w:t>
            </w:r>
          </w:p>
          <w:p w14:paraId="0E5E74BE"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ой-өрістерін кеңейту; тірі және өлі табиғат объектілеріне ұқыпты қарауға тәрбиелеу.</w:t>
            </w:r>
          </w:p>
          <w:p w14:paraId="58B16315" w14:textId="77777777" w:rsidR="00C00B2E" w:rsidRDefault="007C527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Уақытты бағдарлау.</w:t>
            </w:r>
          </w:p>
          <w:p w14:paraId="2832F01A" w14:textId="77777777" w:rsidR="00C00B2E" w:rsidRDefault="007C5278">
            <w:pPr>
              <w:widowControl w:val="0"/>
              <w:rPr>
                <w:sz w:val="20"/>
                <w:szCs w:val="20"/>
              </w:rPr>
            </w:pPr>
            <w:r>
              <w:rPr>
                <w:rFonts w:ascii="Times New Roman" w:eastAsia="Times New Roman" w:hAnsi="Times New Roman" w:cs="Times New Roman"/>
                <w:sz w:val="28"/>
                <w:szCs w:val="28"/>
              </w:rPr>
              <w:t>Тәулік бөліктері (таңертең, күнд</w:t>
            </w:r>
            <w:r>
              <w:rPr>
                <w:rFonts w:ascii="Times New Roman" w:eastAsia="Times New Roman" w:hAnsi="Times New Roman" w:cs="Times New Roman"/>
                <w:sz w:val="28"/>
                <w:szCs w:val="28"/>
              </w:rPr>
              <w:t xml:space="preserve">із, кеш, түн) олардың сипаттамалық ерекшеліктері мен реттіліктері, «бүгін», «кеше», </w:t>
            </w:r>
            <w:r>
              <w:rPr>
                <w:rFonts w:ascii="Times New Roman" w:eastAsia="Times New Roman" w:hAnsi="Times New Roman" w:cs="Times New Roman"/>
                <w:sz w:val="28"/>
                <w:szCs w:val="28"/>
              </w:rPr>
              <w:lastRenderedPageBreak/>
              <w:t>«ертең» туралы ұғымдарын кеңейту.</w:t>
            </w:r>
          </w:p>
        </w:tc>
      </w:tr>
      <w:tr w:rsidR="00C00B2E" w14:paraId="67F902C9"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3F58063" w14:textId="77777777" w:rsidR="00C00B2E" w:rsidRDefault="00C00B2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C4B2AB6" w14:textId="77777777" w:rsidR="00C00B2E" w:rsidRDefault="007C5278">
            <w:pPr>
              <w:widowControl w:val="0"/>
              <w:rPr>
                <w:sz w:val="20"/>
                <w:szCs w:val="20"/>
              </w:rPr>
            </w:pPr>
            <w:r>
              <w:rPr>
                <w:rFonts w:ascii="Times New Roman" w:eastAsia="Times New Roman" w:hAnsi="Times New Roman" w:cs="Times New Roman"/>
                <w:sz w:val="28"/>
                <w:szCs w:val="28"/>
              </w:rPr>
              <w:t>Сурет салу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AB24C4E"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14:paraId="75260B0C"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4F82CCD6" w14:textId="77777777" w:rsidR="00C00B2E" w:rsidRDefault="007C5278">
            <w:pPr>
              <w:widowControl w:val="0"/>
              <w:rPr>
                <w:sz w:val="20"/>
                <w:szCs w:val="20"/>
              </w:rPr>
            </w:pPr>
            <w:r>
              <w:rPr>
                <w:rFonts w:ascii="Times New Roman" w:eastAsia="Times New Roman" w:hAnsi="Times New Roman" w:cs="Times New Roman"/>
                <w:sz w:val="28"/>
                <w:szCs w:val="28"/>
              </w:rPr>
              <w:t>Сурет салуда еңкеймей, арқаны тік ұстап, дұрыс еркін отыруға, жұмыс орн</w:t>
            </w:r>
            <w:r>
              <w:rPr>
                <w:rFonts w:ascii="Times New Roman" w:eastAsia="Times New Roman" w:hAnsi="Times New Roman" w:cs="Times New Roman"/>
                <w:sz w:val="28"/>
                <w:szCs w:val="28"/>
              </w:rPr>
              <w:t>ын таза ұстауға, ұқыпты болуға, қауіпсіздікті сақтауға баулу.</w:t>
            </w:r>
          </w:p>
        </w:tc>
      </w:tr>
      <w:tr w:rsidR="00C00B2E" w14:paraId="1086CBEA"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6ECB914" w14:textId="77777777" w:rsidR="00C00B2E" w:rsidRDefault="00C00B2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28508DC" w14:textId="77777777" w:rsidR="00C00B2E" w:rsidRDefault="007C5278">
            <w:pPr>
              <w:widowControl w:val="0"/>
              <w:rPr>
                <w:sz w:val="20"/>
                <w:szCs w:val="20"/>
              </w:rPr>
            </w:pPr>
            <w:r>
              <w:rPr>
                <w:rFonts w:ascii="Times New Roman" w:eastAsia="Times New Roman" w:hAnsi="Times New Roman" w:cs="Times New Roman"/>
                <w:sz w:val="28"/>
                <w:szCs w:val="28"/>
              </w:rPr>
              <w:t>Жапсыру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4B1BC88"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қабылдауға баулу, шығармашылық ойлау мен қиялды дамыту;</w:t>
            </w:r>
          </w:p>
          <w:p w14:paraId="419A9ABA"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632EABEF" w14:textId="77777777" w:rsidR="00C00B2E" w:rsidRDefault="007C5278">
            <w:pPr>
              <w:widowControl w:val="0"/>
              <w:rPr>
                <w:sz w:val="20"/>
                <w:szCs w:val="20"/>
              </w:rPr>
            </w:pPr>
            <w:r>
              <w:rPr>
                <w:rFonts w:ascii="Times New Roman" w:eastAsia="Times New Roman" w:hAnsi="Times New Roman" w:cs="Times New Roman"/>
                <w:sz w:val="28"/>
                <w:szCs w:val="28"/>
              </w:rPr>
              <w:t>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w:t>
            </w:r>
            <w:r>
              <w:rPr>
                <w:rFonts w:ascii="Times New Roman" w:eastAsia="Times New Roman" w:hAnsi="Times New Roman" w:cs="Times New Roman"/>
                <w:sz w:val="28"/>
                <w:szCs w:val="28"/>
              </w:rPr>
              <w:t>сыруға мүмкіндік беру. Шығармашылық қиялды дамыту.</w:t>
            </w:r>
          </w:p>
        </w:tc>
      </w:tr>
      <w:tr w:rsidR="00C00B2E" w14:paraId="2810720C"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E498C8D" w14:textId="77777777" w:rsidR="00C00B2E" w:rsidRDefault="00C00B2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6A1CE13" w14:textId="77777777" w:rsidR="00C00B2E" w:rsidRDefault="007C5278">
            <w:pPr>
              <w:widowControl w:val="0"/>
              <w:rPr>
                <w:sz w:val="20"/>
                <w:szCs w:val="20"/>
              </w:rPr>
            </w:pPr>
            <w:r>
              <w:rPr>
                <w:rFonts w:ascii="Times New Roman" w:eastAsia="Times New Roman" w:hAnsi="Times New Roman" w:cs="Times New Roman"/>
                <w:sz w:val="28"/>
                <w:szCs w:val="28"/>
              </w:rPr>
              <w:t>Мүсіндеу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86B6202"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көркем- эстетикалық талғамды дамыту;</w:t>
            </w:r>
          </w:p>
          <w:p w14:paraId="1A9B958F"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түсіну дағдыларын қалыптастыру.</w:t>
            </w:r>
          </w:p>
          <w:p w14:paraId="5DC55694"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Қазақ халқының тұрмыстық заттарымен </w:t>
            </w:r>
            <w:r>
              <w:rPr>
                <w:rFonts w:ascii="Times New Roman" w:eastAsia="Times New Roman" w:hAnsi="Times New Roman" w:cs="Times New Roman"/>
                <w:sz w:val="28"/>
                <w:szCs w:val="28"/>
              </w:rPr>
              <w:t xml:space="preserve">таныстыру, оларды </w:t>
            </w:r>
            <w:r>
              <w:rPr>
                <w:rFonts w:ascii="Times New Roman" w:eastAsia="Times New Roman" w:hAnsi="Times New Roman" w:cs="Times New Roman"/>
                <w:sz w:val="28"/>
                <w:szCs w:val="28"/>
              </w:rPr>
              <w:lastRenderedPageBreak/>
              <w:t>мүсіндеуге баулу. Дайын мүсінді дөңгелек, сопақ, шаршы, үшбұрыш пішіндегі қазақ оюларының элементтерімен безендіру.</w:t>
            </w:r>
          </w:p>
          <w:p w14:paraId="76975E7A" w14:textId="77777777" w:rsidR="00C00B2E" w:rsidRDefault="007C5278">
            <w:pPr>
              <w:widowControl w:val="0"/>
              <w:rPr>
                <w:sz w:val="20"/>
                <w:szCs w:val="20"/>
              </w:rPr>
            </w:pPr>
            <w:r>
              <w:rPr>
                <w:rFonts w:ascii="Times New Roman" w:eastAsia="Times New Roman" w:hAnsi="Times New Roman" w:cs="Times New Roman"/>
                <w:sz w:val="28"/>
                <w:szCs w:val="28"/>
              </w:rPr>
              <w:t>Мүсіндеуде қауіпсіздік ережелерін сақтау.</w:t>
            </w:r>
          </w:p>
        </w:tc>
      </w:tr>
      <w:tr w:rsidR="00C00B2E" w14:paraId="49AFD198"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9F3F66D" w14:textId="77777777" w:rsidR="00C00B2E" w:rsidRDefault="00C00B2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F4172B0" w14:textId="77777777" w:rsidR="00C00B2E" w:rsidRDefault="007C5278">
            <w:pPr>
              <w:widowControl w:val="0"/>
              <w:rPr>
                <w:sz w:val="20"/>
                <w:szCs w:val="20"/>
              </w:rPr>
            </w:pPr>
            <w:r>
              <w:rPr>
                <w:rFonts w:ascii="Times New Roman" w:eastAsia="Times New Roman" w:hAnsi="Times New Roman" w:cs="Times New Roman"/>
                <w:sz w:val="28"/>
                <w:szCs w:val="28"/>
              </w:rPr>
              <w:t>Музыка</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CD9A187"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тыңдауға, айтуға жастарына сәйкес, тәрбиелік мәні бар әндерді ұсыну.</w:t>
            </w:r>
          </w:p>
          <w:p w14:paraId="54169ED8"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музыкаға деген қызығушылығын тудыру, оны тыңдауға ынталандыру, музыкалық шығармаларды эмоционалды қабылдауды дамыту.</w:t>
            </w:r>
          </w:p>
          <w:p w14:paraId="02D8A667" w14:textId="77777777" w:rsidR="00C00B2E" w:rsidRDefault="007C527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4C748067"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w:t>
            </w:r>
            <w:r>
              <w:rPr>
                <w:rFonts w:ascii="Times New Roman" w:eastAsia="Times New Roman" w:hAnsi="Times New Roman" w:cs="Times New Roman"/>
                <w:sz w:val="28"/>
                <w:szCs w:val="28"/>
              </w:rPr>
              <w:t>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r>
              <w:rPr>
                <w:rFonts w:ascii="Times New Roman" w:eastAsia="Times New Roman" w:hAnsi="Times New Roman" w:cs="Times New Roman"/>
                <w:sz w:val="28"/>
                <w:szCs w:val="28"/>
              </w:rPr>
              <w:t>, жоғары дыбыстарды ажырату (секста, септима шегінде жоғары, төмен), әндерді иллюстрацияларды көрсетумен және қимылдармен сүйемелдеу.</w:t>
            </w:r>
          </w:p>
          <w:p w14:paraId="2C6ED819" w14:textId="77777777" w:rsidR="00C00B2E" w:rsidRDefault="007C527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3364F80C"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w:t>
            </w:r>
            <w:r>
              <w:rPr>
                <w:rFonts w:ascii="Times New Roman" w:eastAsia="Times New Roman" w:hAnsi="Times New Roman" w:cs="Times New Roman"/>
                <w:sz w:val="28"/>
                <w:szCs w:val="28"/>
              </w:rPr>
              <w:t xml:space="preserve">. Аспаптың сүйемелдеуімен және </w:t>
            </w:r>
            <w:r>
              <w:rPr>
                <w:rFonts w:ascii="Times New Roman" w:eastAsia="Times New Roman" w:hAnsi="Times New Roman" w:cs="Times New Roman"/>
                <w:sz w:val="28"/>
                <w:szCs w:val="28"/>
              </w:rPr>
              <w:lastRenderedPageBreak/>
              <w:t>сүйемелдеуінсіз ән айтуға баулу (тәрбиешіні көмегімен).</w:t>
            </w:r>
          </w:p>
          <w:p w14:paraId="438CAA58" w14:textId="77777777" w:rsidR="00C00B2E" w:rsidRDefault="007C527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 қимылдар.</w:t>
            </w:r>
          </w:p>
          <w:p w14:paraId="066FBE79"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жүріспен беру, музыканың қимылдық сипатына қа</w:t>
            </w:r>
            <w:r>
              <w:rPr>
                <w:rFonts w:ascii="Times New Roman" w:eastAsia="Times New Roman" w:hAnsi="Times New Roman" w:cs="Times New Roman"/>
                <w:sz w:val="28"/>
                <w:szCs w:val="28"/>
              </w:rPr>
              <w:t>рай жеңіл, ырғақты жүгіру; музыканың ырғағын нақты бере отырып, қос аяқпен еркін және жеңіл секіру,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w:t>
            </w:r>
            <w:r>
              <w:rPr>
                <w:rFonts w:ascii="Times New Roman" w:eastAsia="Times New Roman" w:hAnsi="Times New Roman" w:cs="Times New Roman"/>
                <w:sz w:val="28"/>
                <w:szCs w:val="28"/>
              </w:rPr>
              <w:t>а сәйкес әртүрлі қарқынмен секіру.</w:t>
            </w:r>
          </w:p>
          <w:p w14:paraId="07EAECE5" w14:textId="77777777" w:rsidR="00C00B2E" w:rsidRDefault="007C527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14:paraId="5A8EC4DD"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әндерді орындауда балаларға арналған әртүрлі шулы музыкалық аспаптарды қолдану. Барабанда әуендерді ойнау. Балалар музыкалық аспаптарын тану және атау.</w:t>
            </w:r>
          </w:p>
          <w:p w14:paraId="32232A8D" w14:textId="77777777" w:rsidR="00C00B2E" w:rsidRDefault="007C527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14:paraId="0A243C04"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14:paraId="2B1F224C"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Жеңіл, ырғақпен қозғалу; жұппен би қимылдарын орынд</w:t>
            </w:r>
            <w:r>
              <w:rPr>
                <w:rFonts w:ascii="Times New Roman" w:eastAsia="Times New Roman" w:hAnsi="Times New Roman" w:cs="Times New Roman"/>
                <w:sz w:val="28"/>
                <w:szCs w:val="28"/>
              </w:rPr>
              <w:t>ау; билерде ойындағы музыкалық қимылдарды қолдану.</w:t>
            </w:r>
          </w:p>
          <w:p w14:paraId="647383F7"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Музыканың сипатына сәйкес ойын әрекеттерін орындау, шеңбер бойымен ән айтып жүру, қимылдарды өзгерту, шапшаңдық пен </w:t>
            </w:r>
            <w:r>
              <w:rPr>
                <w:rFonts w:ascii="Times New Roman" w:eastAsia="Times New Roman" w:hAnsi="Times New Roman" w:cs="Times New Roman"/>
                <w:sz w:val="28"/>
                <w:szCs w:val="28"/>
              </w:rPr>
              <w:lastRenderedPageBreak/>
              <w:t>ептілік таныту, музыканың көңілді, ойнақы сипатын ажырата білу, атрибуттармен би қимылдар</w:t>
            </w:r>
            <w:r>
              <w:rPr>
                <w:rFonts w:ascii="Times New Roman" w:eastAsia="Times New Roman" w:hAnsi="Times New Roman" w:cs="Times New Roman"/>
                <w:sz w:val="28"/>
                <w:szCs w:val="28"/>
              </w:rPr>
              <w:t>ын орындау.</w:t>
            </w:r>
          </w:p>
          <w:p w14:paraId="3E9A8A13"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Қазақтың ұлттық би өнерімен таныстыру. «Қамажай» биін үйрету.</w:t>
            </w:r>
          </w:p>
        </w:tc>
      </w:tr>
      <w:tr w:rsidR="00C00B2E" w14:paraId="7B73F883"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9089420" w14:textId="77777777" w:rsidR="00C00B2E" w:rsidRDefault="00C00B2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9277CA5" w14:textId="77777777" w:rsidR="00C00B2E" w:rsidRDefault="007C5278">
            <w:pPr>
              <w:widowControl w:val="0"/>
              <w:rPr>
                <w:sz w:val="20"/>
                <w:szCs w:val="20"/>
              </w:rPr>
            </w:pPr>
            <w:r>
              <w:rPr>
                <w:rFonts w:ascii="Times New Roman" w:eastAsia="Times New Roman" w:hAnsi="Times New Roman" w:cs="Times New Roman"/>
                <w:sz w:val="28"/>
                <w:szCs w:val="28"/>
              </w:rPr>
              <w:t>Құрастыру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AE5AADE"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ұқыптылыққа тәрбиелеу.</w:t>
            </w:r>
          </w:p>
          <w:p w14:paraId="37D8FA30"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Табиғи, қалдық материалдардан құрастыру.</w:t>
            </w:r>
          </w:p>
          <w:p w14:paraId="1A02E0BA" w14:textId="77777777" w:rsidR="00C00B2E" w:rsidRDefault="007C5278">
            <w:pPr>
              <w:widowControl w:val="0"/>
              <w:rPr>
                <w:sz w:val="20"/>
                <w:szCs w:val="20"/>
              </w:rPr>
            </w:pPr>
            <w:r>
              <w:rPr>
                <w:rFonts w:ascii="Times New Roman" w:eastAsia="Times New Roman" w:hAnsi="Times New Roman" w:cs="Times New Roman"/>
                <w:sz w:val="28"/>
                <w:szCs w:val="28"/>
              </w:rPr>
              <w:t>Қазақ халқының табиғи материалдардан жасалған бұйымдарымен (ер- 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w:t>
            </w:r>
            <w:r>
              <w:rPr>
                <w:rFonts w:ascii="Times New Roman" w:eastAsia="Times New Roman" w:hAnsi="Times New Roman" w:cs="Times New Roman"/>
                <w:sz w:val="28"/>
                <w:szCs w:val="28"/>
              </w:rPr>
              <w:t>,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 Шығармашылық қиялды дамыту, көрнекілікке сүйен</w:t>
            </w:r>
            <w:r>
              <w:rPr>
                <w:rFonts w:ascii="Times New Roman" w:eastAsia="Times New Roman" w:hAnsi="Times New Roman" w:cs="Times New Roman"/>
                <w:sz w:val="28"/>
                <w:szCs w:val="28"/>
              </w:rPr>
              <w:t>е отырып және құрастыратын материалдарды өз бетінше таңдап, ойдан құрастыруға мүмкіндік беру.</w:t>
            </w:r>
          </w:p>
        </w:tc>
      </w:tr>
      <w:tr w:rsidR="00C00B2E" w14:paraId="516AA441"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B11BB98" w14:textId="77777777" w:rsidR="00C00B2E" w:rsidRDefault="00C00B2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2566F63" w14:textId="77777777" w:rsidR="00C00B2E" w:rsidRDefault="007C5278">
            <w:pPr>
              <w:widowControl w:val="0"/>
              <w:rPr>
                <w:sz w:val="20"/>
                <w:szCs w:val="20"/>
              </w:rPr>
            </w:pPr>
            <w:r>
              <w:rPr>
                <w:rFonts w:ascii="Times New Roman" w:eastAsia="Times New Roman" w:hAnsi="Times New Roman" w:cs="Times New Roman"/>
                <w:sz w:val="28"/>
                <w:szCs w:val="28"/>
              </w:rPr>
              <w:t>Қоршаған ортамен танысу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8FC1982"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ересектердің еңбегі, оның қоғамдық өмірдегі рөлі туралы, жалпы қабылданған нормалар мен ережелер негізінде құрдастарымен және ересекте</w:t>
            </w:r>
            <w:r>
              <w:rPr>
                <w:rFonts w:ascii="Times New Roman" w:eastAsia="Times New Roman" w:hAnsi="Times New Roman" w:cs="Times New Roman"/>
                <w:sz w:val="28"/>
                <w:szCs w:val="28"/>
              </w:rPr>
              <w:t>рмен өзара қарым-қатынастары туралы білімдерін кеңейту;</w:t>
            </w:r>
          </w:p>
          <w:p w14:paraId="6A6B6352"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отансүйгіштік сезімдерін, еліміздің жетістігіне мақтаныш сезімін тәрбиелеу;</w:t>
            </w:r>
          </w:p>
          <w:p w14:paraId="34CE2B7D"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құрдастарымен сыпайы қарым-қатынас жасауға баулу;</w:t>
            </w:r>
          </w:p>
          <w:p w14:paraId="6467270F"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еліне және оның тарихына сүйіспеншілікке тәрбиелеу;</w:t>
            </w:r>
          </w:p>
          <w:p w14:paraId="645263AE"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кеңейту;</w:t>
            </w:r>
          </w:p>
          <w:p w14:paraId="47C7065E"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 табиғатты сақтауда адамның рөлі туралы білімдерін қалыптастыру; қ</w:t>
            </w:r>
            <w:r>
              <w:rPr>
                <w:rFonts w:ascii="Times New Roman" w:eastAsia="Times New Roman" w:hAnsi="Times New Roman" w:cs="Times New Roman"/>
                <w:sz w:val="28"/>
                <w:szCs w:val="28"/>
              </w:rPr>
              <w:t>оршаған ортада, табиғатта қауіпсіздікті сақтау.</w:t>
            </w:r>
          </w:p>
          <w:p w14:paraId="394C1D2A" w14:textId="77777777" w:rsidR="00C00B2E" w:rsidRDefault="007C527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жалпы қабылданған мінез-құлық ережелері мен нормаларын меңгеруіне ықпал ету.</w:t>
            </w:r>
          </w:p>
          <w:p w14:paraId="3807A601"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Қоғамдық орындардағы мінез-құлық ережелері туралы түсініктерді кеңейту. Қоғамдық көліктегі мінез-құлық мәдениеті дағдыла</w:t>
            </w:r>
            <w:r>
              <w:rPr>
                <w:rFonts w:ascii="Times New Roman" w:eastAsia="Times New Roman" w:hAnsi="Times New Roman" w:cs="Times New Roman"/>
                <w:sz w:val="28"/>
                <w:szCs w:val="28"/>
              </w:rPr>
              <w:t>рын қалыптастыру. Балаларда мінез-құлық мәдениеті мен сыпайы қарым-қатынас негіздерін</w:t>
            </w:r>
          </w:p>
          <w:p w14:paraId="187854B9"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w:t>
            </w:r>
            <w:r>
              <w:rPr>
                <w:rFonts w:ascii="Times New Roman" w:eastAsia="Times New Roman" w:hAnsi="Times New Roman" w:cs="Times New Roman"/>
                <w:sz w:val="28"/>
                <w:szCs w:val="28"/>
              </w:rPr>
              <w:t>ғыс айту.</w:t>
            </w:r>
          </w:p>
          <w:p w14:paraId="5B57074F" w14:textId="77777777" w:rsidR="00C00B2E" w:rsidRDefault="007C527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14:paraId="34C05431" w14:textId="77777777" w:rsidR="00C00B2E" w:rsidRDefault="007C5278">
            <w:pPr>
              <w:widowControl w:val="0"/>
              <w:rPr>
                <w:sz w:val="20"/>
                <w:szCs w:val="20"/>
              </w:rPr>
            </w:pPr>
            <w:r>
              <w:rPr>
                <w:rFonts w:ascii="Times New Roman" w:eastAsia="Times New Roman" w:hAnsi="Times New Roman" w:cs="Times New Roman"/>
                <w:sz w:val="28"/>
                <w:szCs w:val="28"/>
              </w:rPr>
              <w:t>Өз өмірінің қауіпсіздігін</w:t>
            </w:r>
            <w:r>
              <w:rPr>
                <w:rFonts w:ascii="Times New Roman" w:eastAsia="Times New Roman" w:hAnsi="Times New Roman" w:cs="Times New Roman"/>
                <w:sz w:val="28"/>
                <w:szCs w:val="28"/>
              </w:rPr>
              <w:t xml:space="preserve">ің қарапайым дағдыларын меңгеру (электр құралдарынан сақ болу, өз бетінше от жақпау, сіріңкемен </w:t>
            </w:r>
            <w:r>
              <w:rPr>
                <w:rFonts w:ascii="Times New Roman" w:eastAsia="Times New Roman" w:hAnsi="Times New Roman" w:cs="Times New Roman"/>
                <w:sz w:val="28"/>
                <w:szCs w:val="28"/>
              </w:rPr>
              <w:lastRenderedPageBreak/>
              <w:t>ойнамау, терезенің алдына шықпау, баспалдаққа көтерілгенде және түскенде таяныштан ұстау ); қоршаған ортада, табиғатта қарапайым тәртіп ережелерін білу (қоқыс т</w:t>
            </w:r>
            <w:r>
              <w:rPr>
                <w:rFonts w:ascii="Times New Roman" w:eastAsia="Times New Roman" w:hAnsi="Times New Roman" w:cs="Times New Roman"/>
                <w:sz w:val="28"/>
                <w:szCs w:val="28"/>
              </w:rPr>
              <w:t>астамау, өздігінен от жақпау).</w:t>
            </w:r>
          </w:p>
        </w:tc>
      </w:tr>
    </w:tbl>
    <w:p w14:paraId="032C4442" w14:textId="77777777" w:rsidR="00C00B2E" w:rsidRDefault="00C00B2E"/>
    <w:sectPr w:rsidR="00C00B2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B2E"/>
    <w:rsid w:val="007C5278"/>
    <w:rsid w:val="00C00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E38C4"/>
  <w15:docId w15:val="{76618906-778E-4E11-A65F-96EE4F9E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95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2224</Words>
  <Characters>12678</Characters>
  <Application>Microsoft Office Word</Application>
  <DocSecurity>0</DocSecurity>
  <Lines>105</Lines>
  <Paragraphs>29</Paragraphs>
  <ScaleCrop>false</ScaleCrop>
  <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cp:lastModifiedBy>
  <cp:revision>3</cp:revision>
  <dcterms:created xsi:type="dcterms:W3CDTF">2024-06-18T11:58:00Z</dcterms:created>
  <dcterms:modified xsi:type="dcterms:W3CDTF">2024-06-18T11:58:00Z</dcterms:modified>
</cp:coreProperties>
</file>