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7078" w14:textId="77777777"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37A88655" w14:textId="77777777"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57364371" w14:textId="77777777" w:rsidR="008B1805" w:rsidRDefault="00646D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B04E64">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57C63AB7" w14:textId="77777777"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AC75133" w14:textId="77777777" w:rsidR="008B1805" w:rsidRPr="00EA5927" w:rsidRDefault="00B04E6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EA5927">
        <w:rPr>
          <w:rFonts w:ascii="Times New Roman" w:eastAsia="Times New Roman" w:hAnsi="Times New Roman" w:cs="Times New Roman"/>
          <w:sz w:val="28"/>
          <w:szCs w:val="28"/>
          <w:highlight w:val="white"/>
          <w:lang w:val="ru-RU"/>
        </w:rPr>
        <w:t xml:space="preserve">) </w:t>
      </w:r>
      <w:r w:rsidR="00EA5927" w:rsidRPr="00EA5927">
        <w:rPr>
          <w:rFonts w:ascii="Times New Roman" w:eastAsia="Times New Roman" w:hAnsi="Times New Roman" w:cs="Times New Roman"/>
          <w:sz w:val="28"/>
          <w:szCs w:val="28"/>
          <w:lang w:val="ru-RU"/>
        </w:rPr>
        <w:t>ЖШС  «Жас Батыр» балабақшасы</w:t>
      </w:r>
    </w:p>
    <w:p w14:paraId="4B98ECE5" w14:textId="77777777" w:rsidR="00232B9A" w:rsidRDefault="00232B9A" w:rsidP="00232B9A">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6B9A23B7" w14:textId="77777777"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135921E3" w14:textId="77777777" w:rsidR="008B1805" w:rsidRDefault="00B04E6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646D7B">
        <w:rPr>
          <w:rFonts w:ascii="Times New Roman" w:eastAsia="Times New Roman" w:hAnsi="Times New Roman" w:cs="Times New Roman"/>
          <w:sz w:val="28"/>
          <w:szCs w:val="28"/>
          <w:highlight w:val="white"/>
        </w:rPr>
        <w:t>ң құрылу кезеңі: ақпан айы, 202</w:t>
      </w:r>
      <w:r w:rsidR="00646D7B">
        <w:rPr>
          <w:rFonts w:ascii="Times New Roman" w:eastAsia="Times New Roman" w:hAnsi="Times New Roman" w:cs="Times New Roman"/>
          <w:sz w:val="28"/>
          <w:szCs w:val="28"/>
          <w:highlight w:val="white"/>
          <w:lang w:val="ru-RU"/>
        </w:rPr>
        <w:t>3</w:t>
      </w:r>
      <w:r w:rsidR="00646D7B">
        <w:rPr>
          <w:rFonts w:ascii="Times New Roman" w:eastAsia="Times New Roman" w:hAnsi="Times New Roman" w:cs="Times New Roman"/>
          <w:sz w:val="28"/>
          <w:szCs w:val="28"/>
          <w:highlight w:val="white"/>
        </w:rPr>
        <w:t>-202</w:t>
      </w:r>
      <w:r w:rsidR="00646D7B">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5D75C56C" w14:textId="77777777" w:rsidR="008B1805" w:rsidRDefault="008B1805"/>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8B1805" w14:paraId="2A1313A2"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3B6C6"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7278B0C" w14:textId="77777777"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30DF8EA" w14:textId="77777777"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8B1805" w14:paraId="7AAEFC6D"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8E4F38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25FA5C3" w14:textId="77777777" w:rsidR="008B1805" w:rsidRDefault="00B04E64">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A66FF4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0C5B638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14:paraId="29057EF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52E3C20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0697AEF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0420B99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767D7B1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46E9523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0003EED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31EF3076"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022DDB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14A145C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09FFE38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38C876E7"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D8652F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252A69E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672ECE50"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09ADC0C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w:t>
            </w:r>
          </w:p>
          <w:p w14:paraId="69C8A95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w:t>
            </w:r>
            <w:r>
              <w:rPr>
                <w:rFonts w:ascii="Times New Roman" w:eastAsia="Times New Roman" w:hAnsi="Times New Roman" w:cs="Times New Roman"/>
                <w:sz w:val="28"/>
                <w:szCs w:val="28"/>
              </w:rPr>
              <w:lastRenderedPageBreak/>
              <w:t>қол орамалды пайдалануды үйрету.</w:t>
            </w:r>
          </w:p>
          <w:p w14:paraId="52147645"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60A19D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C8E5911"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7BFBED1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14:paraId="0AC283D0"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34785E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49E993E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20DB4D8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183AC4C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219C0D17" w14:textId="77777777" w:rsidR="008B1805" w:rsidRDefault="00B04E6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B1805" w14:paraId="0A8F1666"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16CFF8"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352600" w14:textId="77777777" w:rsidR="008B1805" w:rsidRDefault="00B04E6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FF9DBA"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A52A63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1FC0387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C422F6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222436A"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7780F2A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28EAC76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51F03180"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6A7E41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т-д,)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71E682CC"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334C5A5" w14:textId="77777777" w:rsidR="008B1805" w:rsidRDefault="00B04E64">
            <w:pPr>
              <w:widowControl w:val="0"/>
              <w:rPr>
                <w:sz w:val="20"/>
                <w:szCs w:val="20"/>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мамандық түрлері, мамандықтардың құралдары, техника, жиһаз, денсаулық) және ерекше белгілері бойынша жалпылаушы сөздермен байыту.</w:t>
            </w:r>
          </w:p>
        </w:tc>
      </w:tr>
      <w:tr w:rsidR="008B1805" w14:paraId="30F81B5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5AF729"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C8AAE5" w14:textId="77777777" w:rsidR="008B1805" w:rsidRDefault="00B04E6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510C9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1B5C472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E21B42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E08021F"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0446389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14F54D0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2198AF0E"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98077A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07C7F57"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32E15B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2A047AB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08E42815"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3E2553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0CEB0F0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30ACF575"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65168E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w:t>
            </w:r>
            <w:r>
              <w:rPr>
                <w:rFonts w:ascii="Times New Roman" w:eastAsia="Times New Roman" w:hAnsi="Times New Roman" w:cs="Times New Roman"/>
                <w:sz w:val="28"/>
                <w:szCs w:val="28"/>
              </w:rPr>
              <w:lastRenderedPageBreak/>
              <w:t>баулу.</w:t>
            </w:r>
          </w:p>
          <w:p w14:paraId="2C31AF12"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091620E1" w14:textId="77777777" w:rsidR="008B1805" w:rsidRDefault="00B04E64">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8B1805" w14:paraId="678073A6"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3D12D9"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08E48C" w14:textId="77777777" w:rsidR="008B1805" w:rsidRDefault="00B04E6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34C74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2CD780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F81CBAE"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16F9BB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61B59C9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0F450FEB" w14:textId="77777777" w:rsidR="008B1805" w:rsidRDefault="00B04E64">
            <w:pPr>
              <w:widowControl w:val="0"/>
              <w:rPr>
                <w:sz w:val="20"/>
                <w:szCs w:val="20"/>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tc>
      </w:tr>
      <w:tr w:rsidR="008B1805" w14:paraId="06DCDF4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E199DF"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D8CF6F" w14:textId="77777777" w:rsidR="008B1805" w:rsidRDefault="00B04E6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9AC3D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4E580C4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22DD208C"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олардың кеңістікте орналасуын ажыратуға үйрету;</w:t>
            </w:r>
          </w:p>
          <w:p w14:paraId="18365947"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780BB80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749FF06E"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36D7B0F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0BAC90BB"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763914B8" w14:textId="77777777" w:rsidR="008B1805" w:rsidRDefault="00B04E64">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8B1805" w14:paraId="1304C56E"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6EEAE1"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35A123" w14:textId="77777777" w:rsidR="008B1805" w:rsidRDefault="00B04E6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73AF0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90E8E4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E757231"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3AAA9C64"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3E3E72F5"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7CCCF78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w:t>
            </w:r>
            <w:r>
              <w:rPr>
                <w:rFonts w:ascii="Times New Roman" w:eastAsia="Times New Roman" w:hAnsi="Times New Roman" w:cs="Times New Roman"/>
                <w:sz w:val="28"/>
                <w:szCs w:val="28"/>
              </w:rPr>
              <w:lastRenderedPageBreak/>
              <w:t>әрекет ету дағдыларын қалыптастыру (оларды ауызға алмау, құмды шашпау, заттарды құлаққа, мұрынға тықпау);</w:t>
            </w:r>
          </w:p>
          <w:p w14:paraId="5E4187D4" w14:textId="77777777" w:rsidR="008B1805" w:rsidRDefault="00B04E6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8B1805" w14:paraId="40C5451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16D8A4"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81D096" w14:textId="77777777" w:rsidR="008B1805" w:rsidRDefault="00B04E6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2BEF7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F8FAF4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6443653"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01E4C77A" w14:textId="77777777" w:rsidR="008B1805" w:rsidRDefault="00B04E64">
            <w:pPr>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8B1805" w14:paraId="07EA051A"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F7B4C1"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DE5290" w14:textId="77777777" w:rsidR="008B1805" w:rsidRDefault="00B04E6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12414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65FB20F"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03EE529" w14:textId="77777777" w:rsidR="008B1805" w:rsidRDefault="00B04E64">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B1805" w14:paraId="6A982791"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D27A8F"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B48613" w14:textId="77777777" w:rsidR="008B1805" w:rsidRDefault="00B04E6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88520E"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30C0C40B"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E2DB57B" w14:textId="77777777" w:rsidR="008B1805" w:rsidRDefault="00B04E64">
            <w:pPr>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8B1805" w14:paraId="2287D44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32D77D"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81D33E" w14:textId="77777777" w:rsidR="008B1805" w:rsidRDefault="00B04E6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91BC8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37FA5A1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A5DFB8B" w14:textId="77777777" w:rsidR="008B1805" w:rsidRDefault="00B04E64">
            <w:pPr>
              <w:widowControl w:val="0"/>
              <w:rPr>
                <w:sz w:val="20"/>
                <w:szCs w:val="20"/>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tc>
      </w:tr>
      <w:tr w:rsidR="008B1805" w14:paraId="065F7597"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E72D90" w14:textId="77777777"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CBC6A0" w14:textId="77777777" w:rsidR="008B1805" w:rsidRDefault="00B04E6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8FD5C0"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F07D056"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29D045D1"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6131CD9"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164673F8"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Түрлі сипаттағы әндердің мазмұны мен көңіл күйін қабылдай </w:t>
            </w:r>
            <w:r>
              <w:rPr>
                <w:rFonts w:ascii="Times New Roman" w:eastAsia="Times New Roman" w:hAnsi="Times New Roman" w:cs="Times New Roman"/>
                <w:sz w:val="28"/>
                <w:szCs w:val="28"/>
              </w:rPr>
              <w:lastRenderedPageBreak/>
              <w:t>білуді қалыптастыру; әннің мазмұнын түсіну.</w:t>
            </w:r>
          </w:p>
          <w:p w14:paraId="27DBC158"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3495150D" w14:textId="77777777"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56556385" w14:textId="77777777"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24D7D051" w14:textId="77777777" w:rsidR="008B1805" w:rsidRDefault="00B04E64">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172EE43F" w14:textId="77777777" w:rsidR="008B1805" w:rsidRDefault="008B1805"/>
    <w:sectPr w:rsidR="008B180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B1805"/>
    <w:rsid w:val="00232B9A"/>
    <w:rsid w:val="00646D7B"/>
    <w:rsid w:val="008B1805"/>
    <w:rsid w:val="00B04E64"/>
    <w:rsid w:val="00EA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1DDB"/>
  <w15:docId w15:val="{29591D38-A047-458B-B5B2-DC441DA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0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dcterms:created xsi:type="dcterms:W3CDTF">2023-06-20T13:42:00Z</dcterms:created>
  <dcterms:modified xsi:type="dcterms:W3CDTF">2024-06-18T10:22:00Z</dcterms:modified>
</cp:coreProperties>
</file>