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91" w:rsidRPr="00DD119C" w:rsidRDefault="00DD119C">
      <w:pPr>
        <w:rPr>
          <w:rFonts w:ascii="Times New Roman" w:hAnsi="Times New Roman" w:cs="Times New Roman"/>
          <w:sz w:val="28"/>
          <w:szCs w:val="28"/>
          <w:lang w:val="kk-KZ"/>
        </w:rPr>
      </w:pPr>
      <w:r w:rsidRPr="00DD119C">
        <w:rPr>
          <w:rFonts w:ascii="Times New Roman" w:hAnsi="Times New Roman" w:cs="Times New Roman"/>
          <w:sz w:val="28"/>
          <w:szCs w:val="28"/>
          <w:lang w:val="kk-KZ"/>
        </w:rPr>
        <w:t>Сәуір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A4C9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Pr="00DD119C" w:rsidRDefault="00DD119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630BF">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F630BF" w:rsidP="00F630BF">
            <w:pPr>
              <w:widowControl w:val="0"/>
              <w:jc w:val="center"/>
              <w:rPr>
                <w:rFonts w:ascii="Times New Roman" w:eastAsia="Times New Roman" w:hAnsi="Times New Roman" w:cs="Times New Roman"/>
                <w:sz w:val="24"/>
                <w:szCs w:val="24"/>
              </w:rPr>
            </w:pPr>
            <w:r w:rsidRPr="00F630BF">
              <w:rPr>
                <w:rFonts w:ascii="Times New Roman" w:eastAsia="Times New Roman" w:hAnsi="Times New Roman" w:cs="Times New Roman"/>
                <w:sz w:val="24"/>
                <w:szCs w:val="24"/>
              </w:rPr>
              <w:t>Губайдуллина К.М</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10.04 - 14.04.2023</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 ата-ана көзімен» сауалнамалар жүргізу.</w:t>
            </w:r>
          </w:p>
        </w:tc>
      </w:tr>
      <w:tr w:rsidR="00DA4C9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арналған жабдықтар мен материалдарды дайындаймыз".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Тапсырылған іс үшін жауапкершілік сезімін дамыту, балаларды білім беру қызметіне арналған материалдар мен жабдықтарды ұқыпты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Қоршаған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тәрбиешінің көмекшісіне көмектесуге,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орнату".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тәртіпке деген саналы ұмтылысын, ойыннан кейін ойыншықтарды жинастыру әдетін қалыптастыру.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жоспарын құру, алдағы қызмет үшін қажетті материалдарды таңдау қабілетін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DA4C9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A4C91" w:rsidRDefault="00DA4C9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ілдіретін суреттер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 жылдам қойып </w:t>
            </w:r>
            <w:r>
              <w:rPr>
                <w:rFonts w:ascii="Times New Roman" w:eastAsia="Times New Roman" w:hAnsi="Times New Roman" w:cs="Times New Roman"/>
                <w:sz w:val="24"/>
                <w:szCs w:val="24"/>
              </w:rPr>
              <w:lastRenderedPageBreak/>
              <w:t>шығады.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"Боямақты бояйық".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 бояу.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"Глобус"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домалақтау әдісін қолдана отырып "глобусты" мүсіндеуге, ермексазды жағ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құрлықты бейнелеуге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«Қоқыстан тазалау» (балалар 2топқа бөліні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үстел үстінде)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Ғаламшарды қоқыстан тазарту керек, ол үшін мына </w:t>
            </w:r>
            <w:r>
              <w:rPr>
                <w:rFonts w:ascii="Times New Roman" w:eastAsia="Times New Roman" w:hAnsi="Times New Roman" w:cs="Times New Roman"/>
                <w:sz w:val="24"/>
                <w:szCs w:val="24"/>
              </w:rPr>
              <w:lastRenderedPageBreak/>
              <w:t xml:space="preserve">геометриялық денелерді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қарай топтастыруымыз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түйенің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салуға үйрету; трафаретті бастырып жалпы сұлбасын, түйе арқасының үстіне алтыбұрышты пішінді бастыру техникасын игерту.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Түйені зерттеу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Түйенің тіршілігін, қорегін, сипатын сипаттау.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өсімдік екенін тап».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өсімдікті сипаттауға немесе ол туралы жұмбақ жасауға шақырады.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бұл қандай өсімдік екенін табуі керек.</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«Аш қасқыр» (қазақтың ұлттық </w:t>
            </w:r>
            <w:r>
              <w:rPr>
                <w:rFonts w:ascii="Times New Roman" w:eastAsia="Times New Roman" w:hAnsi="Times New Roman" w:cs="Times New Roman"/>
                <w:b/>
                <w:sz w:val="24"/>
                <w:szCs w:val="24"/>
              </w:rPr>
              <w:lastRenderedPageBreak/>
              <w:t>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 қасқыр» — кең жазықта ойналатын халықтың ең көне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қатынасушыларға шек қойылмайды. Алдымен ойынға жиылған жастар орталарынан біреуін «аш қасқыр»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белгілейді. Сонан соң алаңның бір шетінен шеңбер сызып, оны қасқырдың апаны деп атайды. Осының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орындап болған соң, ойыншылар өздеріне басқарушы етіп бір ойыншыны тағайындайды. Қалған ойыншылар </w:t>
            </w:r>
            <w:r>
              <w:rPr>
                <w:rFonts w:ascii="Times New Roman" w:eastAsia="Times New Roman" w:hAnsi="Times New Roman" w:cs="Times New Roman"/>
                <w:sz w:val="24"/>
                <w:szCs w:val="24"/>
              </w:rPr>
              <w:lastRenderedPageBreak/>
              <w:t xml:space="preserve">басқарушының артынан тізіліп тұрады да бірінің белдігінен бірі ұстасады. Ойын басталады. «Аш қасқыр» </w:t>
            </w:r>
            <w:proofErr w:type="gramStart"/>
            <w:r>
              <w:rPr>
                <w:rFonts w:ascii="Times New Roman" w:eastAsia="Times New Roman" w:hAnsi="Times New Roman" w:cs="Times New Roman"/>
                <w:sz w:val="24"/>
                <w:szCs w:val="24"/>
              </w:rPr>
              <w:t>шабуыл</w:t>
            </w:r>
            <w:proofErr w:type="gramEnd"/>
            <w:r>
              <w:rPr>
                <w:rFonts w:ascii="Times New Roman" w:eastAsia="Times New Roman" w:hAnsi="Times New Roman" w:cs="Times New Roman"/>
                <w:sz w:val="24"/>
                <w:szCs w:val="24"/>
              </w:rPr>
              <w:t>ға шығады. Ойын басқарушы екі қолын жайып, оның қарсы алдынан шығып, кес-кестеп, бөгет жасайды. «Қасқыр» қайтсе де «қойларды»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 xml:space="preserve">ға тырысады. Егер бұл «аң қасқырдың» қолынан келсе, ұстаған «қойларды» өзінің апанына «апарады», олар сол «апанда» ойын біткенше қала береді. Ойын соңғы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ға дейін ойнала береді де, қайта басталады.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емес материал: мақта табақшаларынан қағаз бетіне түйеқұсты жапсыруға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Бос орын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шеңберді айналып малдас құрып отырады. Қолына қамшы ұстаған жүргізуші ойыншылардың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қасына тоқтайды және қамшыны соның </w:t>
            </w:r>
            <w:r>
              <w:rPr>
                <w:rFonts w:ascii="Times New Roman" w:eastAsia="Times New Roman" w:hAnsi="Times New Roman" w:cs="Times New Roman"/>
                <w:sz w:val="24"/>
                <w:szCs w:val="24"/>
              </w:rPr>
              <w:lastRenderedPageBreak/>
              <w:t>артына қойып кетеді. «Бұл жер тар, өз орныңды тап!» деген сөздерді айтады. Ойыншы қамшыны алады және жүргізушіні қуа жөнеледі. Егер оны ұстап алса, қ</w:t>
            </w:r>
            <w:proofErr w:type="gramStart"/>
            <w:r>
              <w:rPr>
                <w:rFonts w:ascii="Times New Roman" w:eastAsia="Times New Roman" w:hAnsi="Times New Roman" w:cs="Times New Roman"/>
                <w:sz w:val="24"/>
                <w:szCs w:val="24"/>
              </w:rPr>
              <w:t>амшымен</w:t>
            </w:r>
            <w:proofErr w:type="gramEnd"/>
            <w:r>
              <w:rPr>
                <w:rFonts w:ascii="Times New Roman" w:eastAsia="Times New Roman" w:hAnsi="Times New Roman" w:cs="Times New Roman"/>
                <w:sz w:val="24"/>
                <w:szCs w:val="24"/>
              </w:rPr>
              <w:t xml:space="preserve"> ақырын ұрады. Ал жүргізуші сол ойыншының орнына отырып алуы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отырып алса, ойыншы ойынды жүргізеді.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иықты алға қозғау; 2 - бастапқы қалыпқа келу; 3 - иықты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сол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оң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бірге ұстап, қолды 2 жаққа соза, иықты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аяқты айқастыра тұрып, қолды белге ұстап, иықты алға,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белге ұстап, орнында шоқырақтау;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күн де 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көңілді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сүйікімді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үректен жүрекке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төмендегі өлең жолдарын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ашық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тыныш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Ауамыз таза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Суымыз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w:t>
            </w:r>
            <w:r>
              <w:rPr>
                <w:rFonts w:ascii="Times New Roman" w:eastAsia="Times New Roman" w:hAnsi="Times New Roman" w:cs="Times New Roman"/>
                <w:sz w:val="24"/>
                <w:szCs w:val="24"/>
              </w:rPr>
              <w:lastRenderedPageBreak/>
              <w:t>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 сөздерге дыбыстық талдау жасауға, дыбыс 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іпті ажырата білуге, берілген сөздерді дұрыс оқуға, жаза білуге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(артикуляциясы, тіл ұстарту, сөздердегі дыбыстардың орнын табу) мен әрпі (атау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алға-артқа сермеп,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қолды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сермей отырып, құм толтырылған қапшықты нысананың ортасына лақтыруға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"Ағаштың </w:t>
            </w:r>
            <w:r>
              <w:rPr>
                <w:rFonts w:ascii="Times New Roman" w:eastAsia="Times New Roman" w:hAnsi="Times New Roman" w:cs="Times New Roman"/>
                <w:sz w:val="24"/>
                <w:szCs w:val="24"/>
              </w:rPr>
              <w:lastRenderedPageBreak/>
              <w:t>қасиеттері"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көктемдегі маусымдық өзгерістер туралы білімдерін бекіту; ағаштардың бүршік жаруы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ақпаратты өздігінен толықтыруға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әрпін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таныстыруды қайталау, сөздерге дыбыстық талдау жасауға, дыбыс 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іпті ажырата білуге, берілген сөздерді дұрыс оқуға, жаза білуге үйретуді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шаны</w:t>
            </w:r>
            <w:proofErr w:type="gramEnd"/>
            <w:r>
              <w:rPr>
                <w:rFonts w:ascii="Times New Roman" w:eastAsia="Times New Roman" w:hAnsi="Times New Roman" w:cs="Times New Roman"/>
                <w:sz w:val="24"/>
                <w:szCs w:val="24"/>
              </w:rPr>
              <w:t>ң ағаштарына суды қалай жеткіземіз?"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 топтамаларын салыстыруда "кем", "артық", "тең" белгілерін пайдалана білуге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 ақ мекен"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сөзі мағынасын түсіне білу, музыкалық фрагментті басынан аяғына дейін мұқият тыңдай білу,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 жоғары және төменгі дыбыстарды ажыратып, ән айта білу қабілеттерін жетілдіру.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«Ағаштар неге ашуланды?»"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неге ашуланды?"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жайлы сен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ілесің?"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"Бердібек</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оқпақбаев "Ағаштар неге </w:t>
            </w:r>
            <w:r>
              <w:rPr>
                <w:rFonts w:ascii="Times New Roman" w:eastAsia="Times New Roman" w:hAnsi="Times New Roman" w:cs="Times New Roman"/>
                <w:sz w:val="24"/>
                <w:szCs w:val="24"/>
              </w:rPr>
              <w:lastRenderedPageBreak/>
              <w:t>ашуланды" әңгімесі. Ағаш түрлері"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Б.Соқпақбаев "Ағаштар неге ашуланды"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таныстыру; ағаштарға күтіммен қарауға тәрбиелеу.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 xml:space="preserve">ға қос аяқтап секіру; кегльдер арасымен жүре отырып, 40 см қашықтықта қойылған жіптерден </w:t>
            </w:r>
            <w:r>
              <w:rPr>
                <w:rFonts w:ascii="Times New Roman" w:eastAsia="Times New Roman" w:hAnsi="Times New Roman" w:cs="Times New Roman"/>
                <w:sz w:val="24"/>
                <w:szCs w:val="24"/>
              </w:rPr>
              <w:lastRenderedPageBreak/>
              <w:t>оң және сол аяқты алмастыра отырып жүруге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ертегінің мазмұнын түсіндіру, әңгімелеуге, саусақ театры арқылы </w:t>
            </w:r>
            <w:proofErr w:type="gramStart"/>
            <w:r>
              <w:rPr>
                <w:rFonts w:ascii="Times New Roman" w:eastAsia="Times New Roman" w:hAnsi="Times New Roman" w:cs="Times New Roman"/>
                <w:sz w:val="24"/>
                <w:szCs w:val="24"/>
              </w:rPr>
              <w:t>сахналау</w:t>
            </w:r>
            <w:proofErr w:type="gramEnd"/>
            <w:r>
              <w:rPr>
                <w:rFonts w:ascii="Times New Roman" w:eastAsia="Times New Roman" w:hAnsi="Times New Roman" w:cs="Times New Roman"/>
                <w:sz w:val="24"/>
                <w:szCs w:val="24"/>
              </w:rPr>
              <w:t>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жайлы сен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ілесің?"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қпақбаев «Ағаштар неге </w:t>
            </w:r>
            <w:r>
              <w:rPr>
                <w:rFonts w:ascii="Times New Roman" w:eastAsia="Times New Roman" w:hAnsi="Times New Roman" w:cs="Times New Roman"/>
                <w:sz w:val="24"/>
                <w:szCs w:val="24"/>
              </w:rPr>
              <w:lastRenderedPageBreak/>
              <w:t>ашуланды?»"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неге ашуланды?"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және музыкалық шығарманы эмоциямен </w:t>
            </w:r>
            <w:r>
              <w:rPr>
                <w:rFonts w:ascii="Times New Roman" w:eastAsia="Times New Roman" w:hAnsi="Times New Roman" w:cs="Times New Roman"/>
                <w:sz w:val="24"/>
                <w:szCs w:val="24"/>
              </w:rPr>
              <w:lastRenderedPageBreak/>
              <w:t>қабылдауға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ғбандар"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ережелерімен таныстыру; еліміздің көрікті жерлері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[ц] дыбысы мен әрпін таныту. [ц] дыбысына байланысты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таныстыру.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ғаламшары"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білеу, арка, призма, текше, цилиндрды </w:t>
            </w:r>
            <w:r>
              <w:rPr>
                <w:rFonts w:ascii="Times New Roman" w:eastAsia="Times New Roman" w:hAnsi="Times New Roman" w:cs="Times New Roman"/>
                <w:sz w:val="24"/>
                <w:szCs w:val="24"/>
              </w:rPr>
              <w:lastRenderedPageBreak/>
              <w:t>пайдалана отырып ғарыш кемесін құрастыруды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қос аяқтап секіру; кегльдер арасымен жүре отырып, 40 см қашықтықта қойылған жіптерден оң және сол аяқты алмастыра отырып жүруге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сүйікті ертегім. «Құмырсқа» қазақ халқының </w:t>
            </w:r>
            <w:r>
              <w:rPr>
                <w:rFonts w:ascii="Times New Roman" w:eastAsia="Times New Roman" w:hAnsi="Times New Roman" w:cs="Times New Roman"/>
                <w:sz w:val="24"/>
                <w:szCs w:val="24"/>
              </w:rPr>
              <w:lastRenderedPageBreak/>
              <w:t>ертегісі"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ертегінің мазмұнын түсіндіру, әңгімелеуге, саусақ театры арқылы </w:t>
            </w:r>
            <w:proofErr w:type="gramStart"/>
            <w:r>
              <w:rPr>
                <w:rFonts w:ascii="Times New Roman" w:eastAsia="Times New Roman" w:hAnsi="Times New Roman" w:cs="Times New Roman"/>
                <w:sz w:val="24"/>
                <w:szCs w:val="24"/>
              </w:rPr>
              <w:t>сахналау</w:t>
            </w:r>
            <w:proofErr w:type="gramEnd"/>
            <w:r>
              <w:rPr>
                <w:rFonts w:ascii="Times New Roman" w:eastAsia="Times New Roman" w:hAnsi="Times New Roman" w:cs="Times New Roman"/>
                <w:sz w:val="24"/>
                <w:szCs w:val="24"/>
              </w:rPr>
              <w:t>ға үйрету.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Тастарды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Тастардың алуан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және олардың қасиеттерімен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Балабақша аймағындағы тастарды табу: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дөңгелек, үлкен және кішкентай.</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заттарға шоғырландыру, күш пен жылдамдықты біріктіру қабілетін шоғырландыру.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педагог белгілеген межеге дейін аяқтың ұшымен жүгіру.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Құрсауды еркін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Табиғаттың жансыз құбылыстары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жұмыстар, қоқыс жинау, сыпыру жолдары.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ұмтылыстарын қалыптастыру.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"Таңертең орманда", "Құстар"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w:t>
            </w:r>
            <w:r>
              <w:rPr>
                <w:rFonts w:ascii="Times New Roman" w:eastAsia="Times New Roman" w:hAnsi="Times New Roman" w:cs="Times New Roman"/>
                <w:sz w:val="24"/>
                <w:szCs w:val="24"/>
              </w:rPr>
              <w:lastRenderedPageBreak/>
              <w:t>нұсқауларын тыңдау және оларды дұрыс орындау, берілген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шашыраңқы жүру қабілеттерін бекіту; құстардың атауын, бір аяғымен секіру қабілетін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математикалық жаттығу.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тақ сандардың есебін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 туралы ойларын нақтылау.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Құбылнаманың көмегімен желдің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анықтау; желбағарды пайдаланып желдің күшін анықтау.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бірлескен күш-жігермен тапсырмаларды орындау қабілеттерін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төменнен лақтыру.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 қоймасын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қасиеттері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Зерттеу.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қалыңдығын мұз өлшегішпен өлшеу (келесі серуендерде су қоймасындағы мұздың еруін бақылау).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Ересектерге көмектесуге деген ұмтылысты тәрбиелеу.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Топырақты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Топырақ қабаты - шымтезекпен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және сулы шымтезек кесектерін салыстыру; ұлғайтқыш арқылы шымтезек неден тұратынын бақылау; топырақ қайда тез кебеді және неге?</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 жүйекшелеріне және ағаштардың түбіне шымтезек тасу.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Шымтезектің пайдалы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w:t>
            </w:r>
            <w:r>
              <w:rPr>
                <w:rFonts w:ascii="Times New Roman" w:eastAsia="Times New Roman" w:hAnsi="Times New Roman" w:cs="Times New Roman"/>
                <w:sz w:val="24"/>
                <w:szCs w:val="24"/>
              </w:rPr>
              <w:lastRenderedPageBreak/>
              <w:t>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"Ақ пен қара"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Қашып бара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балаларды белгі бойынша қуып жету.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арқанмен жаттығулар жасау.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Арқанды алға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айналдырып, секіру қабілетін бекіту.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арналған "Ауа райы" жаттығуы; балалар бірінің артына бірі тұрып, алдыңғы тұрған баланың арқасына әтүрлі массаж (уқалау) жасайды.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««Экологиялық пирамида».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логикалық ойлай білуге,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сатыны таңдауын негіздей отырып, эколргиялық пирамида құрастыруға үйрету. Табиғаттағы барлық нысандардың өзара байланысын көре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ережелері. «Экологиялық пирамида» құрудың тәртібі. 6 текше қолданылады. Олардың төрт жағында суреттер бейнеленген, бесіншісі мен алтыншысынд</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«экологиялық пирамида деген жазу бар.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балаларға текшенің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бейнеленген беттерін көрсетеді.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беті – күн, жер, дәндер, тышқан, жылан, қаршыға.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бетте – күн, жер, гүл,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шымшық, жапалақ.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беті – күн, жер,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орман, қоян, қасқыр, түлкілер.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Төртінші беті – күн, су тоғаны және балдырлар, су жәндіктері,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мен балық, кірпі.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құрастырылғаннан кейін тәрбиеші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сатының өз маңызы бар екенін айтады.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«Етек - етек»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топтан қалыспай тез қимылдауға,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ішінен біреуі құс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басқалары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етегінен бірі ұстап, бастапқы баланың артынан жүреді.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Етектен айырылып қалған баланы құс ұстап жеп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бала ойыннан шығарылады.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 ұстаңдар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Айырылмаңдар жетектен,</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шөжелер боламыз,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анамыз.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айырылса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Шығып қалса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 ұстайды карақұ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болады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 жем,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Ұрынады қатерге,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сөзін екі еткен.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жарты шеңберде (шеңберде) отырады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педагог өзі алуы </w:t>
            </w:r>
            <w:r>
              <w:rPr>
                <w:rFonts w:ascii="Times New Roman" w:eastAsia="Times New Roman" w:hAnsi="Times New Roman" w:cs="Times New Roman"/>
                <w:sz w:val="24"/>
                <w:szCs w:val="24"/>
              </w:rPr>
              <w:lastRenderedPageBreak/>
              <w:t>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орын, автомобиль бағанасы мен шланг макеті; рульдер,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 жабдықтарын сатушы сияқты мамандар жөнінде суреттер мен бейнежазбаларды </w:t>
            </w:r>
            <w:r>
              <w:rPr>
                <w:rFonts w:ascii="Times New Roman" w:eastAsia="Times New Roman" w:hAnsi="Times New Roman" w:cs="Times New Roman"/>
                <w:sz w:val="24"/>
                <w:szCs w:val="24"/>
              </w:rPr>
              <w:lastRenderedPageBreak/>
              <w:t>көрсету арқылы әңгімелеседі.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атқаратынын анықтап,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бөліседі (санамақ та арқылы болады), өздеріне қажет киім және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де қатысуы мүмкін.</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ұндай амал ойын желісінің одан ары жалғасуына үлес </w:t>
            </w:r>
            <w:r>
              <w:rPr>
                <w:rFonts w:ascii="Times New Roman" w:eastAsia="Times New Roman" w:hAnsi="Times New Roman" w:cs="Times New Roman"/>
                <w:sz w:val="24"/>
                <w:szCs w:val="24"/>
              </w:rPr>
              <w:lastRenderedPageBreak/>
              <w:t>қосады.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болмайды.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жасырынғанын айт".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содан соң балалар кезекпен атқарады.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w:t>
            </w:r>
            <w:r>
              <w:rPr>
                <w:rFonts w:ascii="Times New Roman" w:eastAsia="Times New Roman" w:hAnsi="Times New Roman" w:cs="Times New Roman"/>
                <w:sz w:val="24"/>
                <w:szCs w:val="24"/>
              </w:rPr>
              <w:lastRenderedPageBreak/>
              <w:t xml:space="preserve">сипаттайды, бірақ 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басында педагог балалар үшін заттың сипаттамасын қарапайым жән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соң тапсырмалар күрделене бастайды. Мысалы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табиғи қорық, "Қызыл кітап" туралы түсініктер беру; қорықта қызмет атқаратын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жөніндегі ұғымдарын нығайту; орман мамандарының орманды, жан-жануарларды қорғаудағы атқаратын рөлі неде екендігін анықтау; еңбекқорлыққа, </w:t>
            </w:r>
            <w:proofErr w:type="gramStart"/>
            <w:r>
              <w:rPr>
                <w:rFonts w:ascii="Times New Roman" w:eastAsia="Times New Roman" w:hAnsi="Times New Roman" w:cs="Times New Roman"/>
                <w:sz w:val="24"/>
                <w:szCs w:val="24"/>
              </w:rPr>
              <w:t>жан-жануарлар</w:t>
            </w:r>
            <w:proofErr w:type="gramEnd"/>
            <w:r>
              <w:rPr>
                <w:rFonts w:ascii="Times New Roman" w:eastAsia="Times New Roman" w:hAnsi="Times New Roman" w:cs="Times New Roman"/>
                <w:sz w:val="24"/>
                <w:szCs w:val="24"/>
              </w:rPr>
              <w:t>ға деген аяушылыққа, қамқорлыққа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дайындық жұмыстары ретінде табиғи қорық туралы суреттерді қарап, Қазақстандағы табиғи қорықтар жөнінде бейнебаяндарды тамашалайды.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сияқты мамандардың табиғи қорықта не істейтіні (орманшы </w:t>
            </w:r>
            <w:r>
              <w:rPr>
                <w:rFonts w:ascii="Times New Roman" w:eastAsia="Times New Roman" w:hAnsi="Times New Roman" w:cs="Times New Roman"/>
                <w:sz w:val="24"/>
                <w:szCs w:val="24"/>
              </w:rPr>
              <w:lastRenderedPageBreak/>
              <w:t>ауру ағаштарды тауып, ағаш кесушіге кесіп алуға тапсырма береді; ауру аңдарды байқап, ветеринарға көрсетеді, аңшы саны көбейі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кеткен жыртқыштарды атып алады), қандай құралдарды қолданатыны туралы талқылап алу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w:t>
            </w:r>
            <w:proofErr w:type="gramStart"/>
            <w:r>
              <w:rPr>
                <w:rFonts w:ascii="Times New Roman" w:eastAsia="Times New Roman" w:hAnsi="Times New Roman" w:cs="Times New Roman"/>
                <w:sz w:val="24"/>
                <w:szCs w:val="24"/>
              </w:rPr>
              <w:t>олдарына</w:t>
            </w:r>
            <w:proofErr w:type="gramEnd"/>
            <w:r>
              <w:rPr>
                <w:rFonts w:ascii="Times New Roman" w:eastAsia="Times New Roman" w:hAnsi="Times New Roman" w:cs="Times New Roman"/>
                <w:sz w:val="24"/>
                <w:szCs w:val="24"/>
              </w:rPr>
              <w:t xml:space="preserve"> аңдар мен құстардың ойыншықтарын алып, белгілі орындарға </w:t>
            </w:r>
            <w:r>
              <w:rPr>
                <w:rFonts w:ascii="Times New Roman" w:eastAsia="Times New Roman" w:hAnsi="Times New Roman" w:cs="Times New Roman"/>
                <w:sz w:val="24"/>
                <w:szCs w:val="24"/>
              </w:rPr>
              <w:lastRenderedPageBreak/>
              <w:t>қондырып, қимылға келтіреді.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қорғану да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"Ассоциациялар" (көктем мезгілі).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Көктем мезгіліне байланысты мнемокарточкалар.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көктем мезгіліне байланысты құбылыстарды, </w:t>
            </w:r>
            <w:r>
              <w:rPr>
                <w:rFonts w:ascii="Times New Roman" w:eastAsia="Times New Roman" w:hAnsi="Times New Roman" w:cs="Times New Roman"/>
                <w:sz w:val="24"/>
                <w:szCs w:val="24"/>
              </w:rPr>
              <w:lastRenderedPageBreak/>
              <w:t>жанды және жансыз табиғатта болатын ерекшеліктерді атау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деген қызығушылығын ояту үшін тақпақты оқып беру мүмкін немесе балалардың қыс туралы білетін тақпақтарын кезекпен айтып бере 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w:t>
            </w:r>
            <w:proofErr w:type="gramStart"/>
            <w:r>
              <w:rPr>
                <w:rFonts w:ascii="Times New Roman" w:eastAsia="Times New Roman" w:hAnsi="Times New Roman" w:cs="Times New Roman"/>
                <w:sz w:val="24"/>
                <w:szCs w:val="24"/>
              </w:rPr>
              <w:t>леңіне</w:t>
            </w:r>
            <w:proofErr w:type="gramEnd"/>
            <w:r>
              <w:rPr>
                <w:rFonts w:ascii="Times New Roman" w:eastAsia="Times New Roman" w:hAnsi="Times New Roman" w:cs="Times New Roman"/>
                <w:sz w:val="24"/>
                <w:szCs w:val="24"/>
              </w:rPr>
              <w:t xml:space="preserve"> көңіл аударуға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далалар.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ос б</w:t>
            </w:r>
            <w:proofErr w:type="gramEnd"/>
            <w:r>
              <w:rPr>
                <w:rFonts w:ascii="Times New Roman" w:eastAsia="Times New Roman" w:hAnsi="Times New Roman" w:cs="Times New Roman"/>
                <w:sz w:val="24"/>
                <w:szCs w:val="24"/>
              </w:rPr>
              <w:t>ілекті сыбанып,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ірейік қуанып.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тілін ұғайық.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үйге келейік.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сүйінген,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бет – бүлдірген,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арындас</w:t>
            </w:r>
            <w:proofErr w:type="gramEnd"/>
            <w:r>
              <w:rPr>
                <w:rFonts w:ascii="Times New Roman" w:eastAsia="Times New Roman" w:hAnsi="Times New Roman" w:cs="Times New Roman"/>
                <w:sz w:val="24"/>
                <w:szCs w:val="24"/>
              </w:rPr>
              <w:t>қа қаршадай,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Қуанғанын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кейін көз алдынан алып қойып, содан соң балаларға қыс </w:t>
            </w:r>
            <w:r>
              <w:rPr>
                <w:rFonts w:ascii="Times New Roman" w:eastAsia="Times New Roman" w:hAnsi="Times New Roman" w:cs="Times New Roman"/>
                <w:sz w:val="24"/>
                <w:szCs w:val="24"/>
              </w:rPr>
              <w:lastRenderedPageBreak/>
              <w:t>жайында ассоцияцияларды айтуды ұсына алады.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w:t>
            </w:r>
            <w:r>
              <w:rPr>
                <w:rFonts w:ascii="Times New Roman" w:eastAsia="Times New Roman" w:hAnsi="Times New Roman" w:cs="Times New Roman"/>
                <w:sz w:val="24"/>
                <w:szCs w:val="24"/>
              </w:rPr>
              <w:lastRenderedPageBreak/>
              <w:t>сыпайылыққа, салауатты өмір салтына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перчаткалар; </w:t>
            </w:r>
            <w:proofErr w:type="gramStart"/>
            <w:r>
              <w:rPr>
                <w:rFonts w:ascii="Times New Roman" w:eastAsia="Times New Roman" w:hAnsi="Times New Roman" w:cs="Times New Roman"/>
                <w:sz w:val="24"/>
                <w:szCs w:val="24"/>
              </w:rPr>
              <w:t>аурухана</w:t>
            </w:r>
            <w:proofErr w:type="gramEnd"/>
            <w:r>
              <w:rPr>
                <w:rFonts w:ascii="Times New Roman" w:eastAsia="Times New Roman" w:hAnsi="Times New Roman" w:cs="Times New Roman"/>
                <w:sz w:val="24"/>
                <w:szCs w:val="24"/>
              </w:rPr>
              <w:t>ға қажет жиһаз, сөмкелер; кейіпкер ойыншықтар.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шешеді.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медицина мамандары жайында әңгімелесуі керек. Балалар </w:t>
            </w:r>
            <w:r>
              <w:rPr>
                <w:rFonts w:ascii="Times New Roman" w:eastAsia="Times New Roman" w:hAnsi="Times New Roman" w:cs="Times New Roman"/>
                <w:sz w:val="24"/>
                <w:szCs w:val="24"/>
              </w:rPr>
              <w:lastRenderedPageBreak/>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рөлдерін бөлісіп алады, олардың киетін киімдерін және қолданатын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балалармен бірге қорытынды жасай алады: адамның денсаулығына ауа райы, жыл мезгілі, тамақтануы, күнделікті жасайтын әрекеттері әсер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w:t>
            </w:r>
            <w:proofErr w:type="gramStart"/>
            <w:r>
              <w:rPr>
                <w:rFonts w:ascii="Times New Roman" w:eastAsia="Times New Roman" w:hAnsi="Times New Roman" w:cs="Times New Roman"/>
                <w:b/>
                <w:sz w:val="24"/>
                <w:szCs w:val="24"/>
              </w:rPr>
              <w:t>мм</w:t>
            </w:r>
            <w:proofErr w:type="gramEnd"/>
            <w:r>
              <w:rPr>
                <w:rFonts w:ascii="Times New Roman" w:eastAsia="Times New Roman" w:hAnsi="Times New Roman" w:cs="Times New Roman"/>
                <w:b/>
                <w:sz w:val="24"/>
                <w:szCs w:val="24"/>
              </w:rPr>
              <w:t>ін? Ол не?"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немесе мамандық иесі туралы сипаттаманы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қалаған балалар кезекпен шығып, қалған </w:t>
            </w:r>
            <w:r>
              <w:rPr>
                <w:rFonts w:ascii="Times New Roman" w:eastAsia="Times New Roman" w:hAnsi="Times New Roman" w:cs="Times New Roman"/>
                <w:sz w:val="24"/>
                <w:szCs w:val="24"/>
              </w:rPr>
              <w:lastRenderedPageBreak/>
              <w:t xml:space="preserve">балаларға өздерінің жұмбақтарын жасырады. Жұмбақты шешкен бала өзі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жұмбақты жасырады.</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жасыру мысалы: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ақ халатты киемін. Қолымда ақ сөмке болады. Мені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біреулер қуанады, біреулер алаңдайды".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дүкені, киім сатушының жұмысының </w:t>
            </w:r>
            <w:r>
              <w:rPr>
                <w:rFonts w:ascii="Times New Roman" w:eastAsia="Times New Roman" w:hAnsi="Times New Roman" w:cs="Times New Roman"/>
                <w:sz w:val="24"/>
                <w:szCs w:val="24"/>
              </w:rPr>
              <w:lastRenderedPageBreak/>
              <w:t xml:space="preserve">ерекшелігі жөніндегі ұғымдарын тиянақтау;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арнайы тігілген); ойыншық смартфондар, төлем карточкалары, сөмкелер, қаражат қағаздары; қуыршақтар.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"тауар" ұғымына киімдер де жататынын, киімдердің сыртқы киім, үстіге киілетін киім және ішкиім болып бөлінетіні жайында түсіндіреді. Киімдердің үтіктелі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әдемі күйінде сатып алушы алдына ұсынылу керектігі жайында да айтылуы тиісті.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w:t>
            </w:r>
            <w:r>
              <w:rPr>
                <w:rFonts w:ascii="Times New Roman" w:eastAsia="Times New Roman" w:hAnsi="Times New Roman" w:cs="Times New Roman"/>
                <w:sz w:val="24"/>
                <w:szCs w:val="24"/>
              </w:rPr>
              <w:lastRenderedPageBreak/>
              <w:t>барысында қолданады.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киім үлгілерінің ұтымды жақтарын айтып, оларды "сатады".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гүл қаптар.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Шашағы аппақ </w:t>
            </w:r>
            <w:r>
              <w:rPr>
                <w:rFonts w:ascii="Times New Roman" w:eastAsia="Times New Roman" w:hAnsi="Times New Roman" w:cs="Times New Roman"/>
                <w:sz w:val="24"/>
                <w:szCs w:val="24"/>
              </w:rPr>
              <w:lastRenderedPageBreak/>
              <w:t>түймедақ,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(көктікен - саусақтардың бастарын қосып,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шашырату, "қызғалдақ"- саусақтарды кесе сияқты жинау).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есте сақтау, ойлау, зейін және қолдың ұсақ моторикасын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w:t>
            </w:r>
            <w:r>
              <w:rPr>
                <w:rFonts w:ascii="Times New Roman" w:eastAsia="Times New Roman" w:hAnsi="Times New Roman" w:cs="Times New Roman"/>
                <w:sz w:val="24"/>
                <w:szCs w:val="24"/>
              </w:rPr>
              <w:lastRenderedPageBreak/>
              <w:t>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көңіл-күйлері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 "Қасқырдың құйрығы қоянға сәйкес келе ме? "Бұл ненің құйрығы?"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A4C91" w:rsidRDefault="00DD11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1E7DAA" w:rsidRDefault="001E7DAA">
            <w:pPr>
              <w:widowControl w:val="0"/>
              <w:rPr>
                <w:rFonts w:ascii="Times New Roman" w:eastAsia="Times New Roman" w:hAnsi="Times New Roman" w:cs="Times New Roman"/>
                <w:b/>
                <w:sz w:val="24"/>
                <w:szCs w:val="24"/>
                <w:lang w:val="kk-KZ"/>
              </w:rPr>
            </w:pPr>
          </w:p>
          <w:p w:rsidR="001E7DAA" w:rsidRDefault="001E7D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1E7DAA" w:rsidRPr="001E7DAA" w:rsidRDefault="001E7DA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Pr="001E7DAA" w:rsidRDefault="00DD119C">
            <w:pPr>
              <w:widowControl w:val="0"/>
              <w:rPr>
                <w:rFonts w:ascii="Times New Roman" w:eastAsia="Times New Roman" w:hAnsi="Times New Roman" w:cs="Times New Roman"/>
                <w:b/>
                <w:sz w:val="24"/>
                <w:szCs w:val="24"/>
                <w:lang w:val="kk-KZ"/>
              </w:rPr>
            </w:pPr>
            <w:r w:rsidRPr="001E7DAA">
              <w:rPr>
                <w:rFonts w:ascii="Times New Roman" w:eastAsia="Times New Roman" w:hAnsi="Times New Roman" w:cs="Times New Roman"/>
                <w:b/>
                <w:sz w:val="24"/>
                <w:szCs w:val="24"/>
                <w:lang w:val="kk-KZ"/>
              </w:rPr>
              <w:lastRenderedPageBreak/>
              <w:t>Ойын-жаттығу "Табиғатпен сырласу"</w:t>
            </w:r>
          </w:p>
          <w:p w:rsidR="00DA4C91" w:rsidRPr="001E7DAA" w:rsidRDefault="00DD119C">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 xml:space="preserve">Балалар арасынан "жолбасшы" тағайындалады. Балалар шеңберге бірінің артынан бірі тұрып, жолбасшының қимылын </w:t>
            </w:r>
            <w:r w:rsidRPr="001E7DAA">
              <w:rPr>
                <w:rFonts w:ascii="Times New Roman" w:eastAsia="Times New Roman" w:hAnsi="Times New Roman" w:cs="Times New Roman"/>
                <w:sz w:val="24"/>
                <w:szCs w:val="24"/>
                <w:lang w:val="kk-KZ"/>
              </w:rPr>
              <w:lastRenderedPageBreak/>
              <w:t>қайталайды.</w:t>
            </w:r>
          </w:p>
          <w:p w:rsidR="00DA4C91" w:rsidRPr="001E7DAA" w:rsidRDefault="00DD119C">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Өзеннен өту.</w:t>
            </w:r>
          </w:p>
          <w:p w:rsidR="00DA4C91" w:rsidRPr="001E7DAA" w:rsidRDefault="00DD119C">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Тауға өрмелеп шығу.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Шалшық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алаңға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қуанып, демалды.</w:t>
            </w:r>
          </w:p>
          <w:p w:rsidR="00DA4C91" w:rsidRDefault="00DD11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1E7DAA" w:rsidRDefault="001E7D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E7DAA" w:rsidRDefault="001E7DAA">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«Кім жылдам?»</w:t>
            </w:r>
          </w:p>
          <w:p w:rsidR="001E7DAA" w:rsidRPr="001E7DAA" w:rsidRDefault="001E7DAA">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Оқушылардың қосу және азайту таңбаларын ажырата білу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«игі істер» туралы түсінік қалыптастыру, зейін, есте сақтау қабілеттерін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назарын ватман парағына салынған </w:t>
            </w:r>
            <w:r>
              <w:rPr>
                <w:rFonts w:ascii="Times New Roman" w:eastAsia="Times New Roman" w:hAnsi="Times New Roman" w:cs="Times New Roman"/>
                <w:sz w:val="24"/>
                <w:szCs w:val="24"/>
              </w:rPr>
              <w:lastRenderedPageBreak/>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p w:rsidR="00DA4C91" w:rsidRDefault="00DD11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1E7DAA" w:rsidRDefault="001E7DA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1E7DAA" w:rsidRPr="001E7DAA" w:rsidRDefault="001E7DAA" w:rsidP="001E7DAA">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Буынға бөлейік.</w:t>
            </w:r>
          </w:p>
          <w:p w:rsidR="001E7DAA" w:rsidRDefault="001E7DAA" w:rsidP="001E7DAA">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Саусақ жаттығуы  « Торғай мен түлкі»</w:t>
            </w:r>
          </w:p>
          <w:p w:rsidR="001E7DAA" w:rsidRPr="001E7DAA" w:rsidRDefault="001E7DAA" w:rsidP="001E7DAA">
            <w:pPr>
              <w:widowControl w:val="0"/>
              <w:rPr>
                <w:rFonts w:ascii="Times New Roman" w:eastAsia="Times New Roman" w:hAnsi="Times New Roman" w:cs="Times New Roman"/>
                <w:sz w:val="24"/>
                <w:szCs w:val="24"/>
                <w:lang w:val="kk-KZ"/>
              </w:rPr>
            </w:pPr>
            <w:r w:rsidRPr="001E7DAA">
              <w:rPr>
                <w:rFonts w:ascii="Times New Roman" w:eastAsia="Times New Roman" w:hAnsi="Times New Roman" w:cs="Times New Roman"/>
                <w:sz w:val="24"/>
                <w:szCs w:val="24"/>
                <w:lang w:val="kk-KZ"/>
              </w:rPr>
              <w:t xml:space="preserve">Сөздерді буынға бөлдіру. Олардың неше буыннан </w:t>
            </w:r>
            <w:r w:rsidRPr="001E7DAA">
              <w:rPr>
                <w:rFonts w:ascii="Times New Roman" w:eastAsia="Times New Roman" w:hAnsi="Times New Roman" w:cs="Times New Roman"/>
                <w:sz w:val="24"/>
                <w:szCs w:val="24"/>
                <w:lang w:val="kk-KZ"/>
              </w:rPr>
              <w:lastRenderedPageBreak/>
              <w:t>тұратынын анықтау. Қол жаттықтыру жаттығулары</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Pr="001E7DAA" w:rsidRDefault="00DD119C">
            <w:pPr>
              <w:widowControl w:val="0"/>
              <w:rPr>
                <w:rFonts w:ascii="Times New Roman" w:eastAsia="Times New Roman" w:hAnsi="Times New Roman" w:cs="Times New Roman"/>
                <w:b/>
                <w:sz w:val="24"/>
                <w:szCs w:val="24"/>
                <w:lang w:val="kk-KZ"/>
              </w:rPr>
            </w:pPr>
            <w:r w:rsidRPr="001E7DAA">
              <w:rPr>
                <w:rFonts w:ascii="Times New Roman" w:eastAsia="Times New Roman" w:hAnsi="Times New Roman" w:cs="Times New Roman"/>
                <w:b/>
                <w:sz w:val="24"/>
                <w:szCs w:val="24"/>
                <w:lang w:val="kk-KZ"/>
              </w:rPr>
              <w:lastRenderedPageBreak/>
              <w:t>"Дидактикалық ойын ""Ұшады, жүзеді,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 - жүзеді, аққу - </w:t>
            </w:r>
            <w:r>
              <w:rPr>
                <w:rFonts w:ascii="Times New Roman" w:eastAsia="Times New Roman" w:hAnsi="Times New Roman" w:cs="Times New Roman"/>
                <w:sz w:val="24"/>
                <w:szCs w:val="24"/>
              </w:rPr>
              <w:lastRenderedPageBreak/>
              <w:t>ұшады, қоян -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сөйлеуді дамыту, қазақ тілі)"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w:t>
            </w:r>
            <w:r>
              <w:rPr>
                <w:rFonts w:ascii="Times New Roman" w:eastAsia="Times New Roman" w:hAnsi="Times New Roman" w:cs="Times New Roman"/>
                <w:sz w:val="24"/>
                <w:szCs w:val="24"/>
              </w:rPr>
              <w:lastRenderedPageBreak/>
              <w:t xml:space="preserve">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баспай бейненің сұлбасын салу, бірнеше заттардың өлшеміндегі айырмашылықтарды беру, геометриялық пішіндегі заттарды салу.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отбасы серуенде».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жиналыс өткізу. «Бала дамуыны отбасының ықпалы».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қоршаған әлемді танып-бі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дағдыландырыңыз».</w:t>
            </w:r>
          </w:p>
        </w:tc>
      </w:tr>
    </w:tbl>
    <w:p w:rsidR="00DA4C91" w:rsidRDefault="00DA4C91"/>
    <w:sectPr w:rsidR="00DA4C9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91"/>
    <w:rsid w:val="001E7DAA"/>
    <w:rsid w:val="00DA4C91"/>
    <w:rsid w:val="00DD119C"/>
    <w:rsid w:val="00F6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6109</Words>
  <Characters>34824</Characters>
  <Application>Microsoft Office Word</Application>
  <DocSecurity>0</DocSecurity>
  <Lines>290</Lines>
  <Paragraphs>81</Paragraphs>
  <ScaleCrop>false</ScaleCrop>
  <Company>SPecialiST RePack</Company>
  <LinksUpToDate>false</LinksUpToDate>
  <CharactersWithSpaces>40852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2023-05-23T19:34:00Z</dcterms:created>
  <dcterms:modified xsi:type="dcterms:W3CDTF">2024-06-28T02:31:00Z</dcterms:modified>
</cp:coreProperties>
</file>