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4B" w:rsidRPr="00AF1F71" w:rsidRDefault="00AF1F71">
      <w:pPr>
        <w:rPr>
          <w:rFonts w:ascii="Times New Roman" w:hAnsi="Times New Roman" w:cs="Times New Roman"/>
          <w:sz w:val="28"/>
          <w:szCs w:val="28"/>
          <w:lang w:val="kk-KZ"/>
        </w:rPr>
      </w:pPr>
      <w:r w:rsidRPr="00AF1F71">
        <w:rPr>
          <w:rFonts w:ascii="Times New Roman" w:hAnsi="Times New Roman" w:cs="Times New Roman"/>
          <w:sz w:val="28"/>
          <w:szCs w:val="28"/>
          <w:lang w:val="kk-KZ"/>
        </w:rPr>
        <w:t>Мамыр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F7F4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7F4B" w:rsidRPr="00AF1F71" w:rsidRDefault="00AF1F7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282651">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Default="00282651" w:rsidP="00282651">
            <w:pPr>
              <w:widowControl w:val="0"/>
              <w:jc w:val="center"/>
              <w:rPr>
                <w:rFonts w:ascii="Times New Roman" w:eastAsia="Times New Roman" w:hAnsi="Times New Roman" w:cs="Times New Roman"/>
                <w:sz w:val="24"/>
                <w:szCs w:val="24"/>
              </w:rPr>
            </w:pPr>
            <w:r w:rsidRPr="00282651">
              <w:rPr>
                <w:rFonts w:ascii="Times New Roman" w:eastAsia="Times New Roman" w:hAnsi="Times New Roman" w:cs="Times New Roman"/>
                <w:sz w:val="24"/>
                <w:szCs w:val="24"/>
              </w:rPr>
              <w:t>Губайдуллина К.М</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01.05 - 05.05.2023</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үйде күн тәртібін сақтауларын және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қтылы ұйықтау керектігін талап ету.</w:t>
            </w:r>
          </w:p>
        </w:tc>
      </w:tr>
      <w:tr w:rsidR="00BF7F4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түсінігінде жапырақтарға ылғалдың қажеттілігі туралы ұғымдарын бекіту; өсімдіктерге ұқыпты қарауға тәрбиелеу. Оларды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алаларға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w:t>
            </w:r>
            <w:proofErr w:type="gramStart"/>
            <w:r>
              <w:rPr>
                <w:rFonts w:ascii="Times New Roman" w:eastAsia="Times New Roman" w:hAnsi="Times New Roman" w:cs="Times New Roman"/>
                <w:b/>
                <w:sz w:val="24"/>
                <w:szCs w:val="24"/>
              </w:rPr>
              <w:t>мен б</w:t>
            </w:r>
            <w:proofErr w:type="gramEnd"/>
            <w:r>
              <w:rPr>
                <w:rFonts w:ascii="Times New Roman" w:eastAsia="Times New Roman" w:hAnsi="Times New Roman" w:cs="Times New Roman"/>
                <w:b/>
                <w:sz w:val="24"/>
                <w:szCs w:val="24"/>
              </w:rPr>
              <w:t>ірге).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жеке киім шкафтарында тәртіпті сақтауға үйрету: шкафты киім мен аяқкиімнен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еңбек етуге үйрету.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Еңбектенуге, үлкендерге көмектесуге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BF7F4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F7F4B" w:rsidRDefault="00BF7F4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елден?" заттармен ойналатын ойын.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басқа ел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 туралы білімдерін бекіту; басқа ұлт өкілдеріне қызығушылықты, оларды құрметтеуге тәрбиелеу, өмірі туралы білуге ынталандыру.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Суретке сәйкес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ұлт өкілінің ұлттық киімін таңдау; қуыршаққа ұлттық киімді киіндіру; кім ұлттық киімді дұрыс және жылдам киіндірсе, сол жеңеді.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әрекеттері: қуыршақты киіндіру; ұлттық би немесе </w:t>
            </w:r>
            <w:r>
              <w:rPr>
                <w:rFonts w:ascii="Times New Roman" w:eastAsia="Times New Roman" w:hAnsi="Times New Roman" w:cs="Times New Roman"/>
                <w:sz w:val="24"/>
                <w:szCs w:val="24"/>
              </w:rPr>
              <w:lastRenderedPageBreak/>
              <w:t>өлең орындау.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ермексаздан бөліктерді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біріктіру арқылы әскери ұшақты мүсіндеуге үйрету.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мінген шабандоз"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атқа мінген шабандоз баланың суретін салуға үйрету; баланың дене бітімі мен аттың дене көлеміне сәйкестенді</w:t>
            </w:r>
            <w:proofErr w:type="gramStart"/>
            <w:r>
              <w:rPr>
                <w:rFonts w:ascii="Times New Roman" w:eastAsia="Times New Roman" w:hAnsi="Times New Roman" w:cs="Times New Roman"/>
                <w:sz w:val="24"/>
                <w:szCs w:val="24"/>
              </w:rPr>
              <w:t>ру б</w:t>
            </w:r>
            <w:proofErr w:type="gramEnd"/>
            <w:r>
              <w:rPr>
                <w:rFonts w:ascii="Times New Roman" w:eastAsia="Times New Roman" w:hAnsi="Times New Roman" w:cs="Times New Roman"/>
                <w:sz w:val="24"/>
                <w:szCs w:val="24"/>
              </w:rPr>
              <w:t>ілігін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мереке» тақырыбында иллюстрациялық суреттерді қарастыру.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ірегіне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ірегіне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құрсаудың шетіне тигізу; 3-4-бастапқы қалыпқа келу. Жаттығу 5-6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құрсаудың ішінде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ға секіру. Жаттығуды 3-4 рет қайталау.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1-құрсауды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2-бастапқы қалып. Жаттығу сол жағына қайталанады.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Тиін</w:t>
            </w:r>
            <w:proofErr w:type="gramEnd"/>
            <w:r>
              <w:rPr>
                <w:rFonts w:ascii="Times New Roman" w:eastAsia="Times New Roman" w:hAnsi="Times New Roman" w:cs="Times New Roman"/>
                <w:sz w:val="24"/>
                <w:szCs w:val="24"/>
              </w:rPr>
              <w:t xml:space="preserve">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 </w:t>
            </w:r>
            <w:proofErr w:type="gramStart"/>
            <w:r>
              <w:rPr>
                <w:rFonts w:ascii="Times New Roman" w:eastAsia="Times New Roman" w:hAnsi="Times New Roman" w:cs="Times New Roman"/>
                <w:sz w:val="24"/>
                <w:szCs w:val="24"/>
              </w:rPr>
              <w:t>балды</w:t>
            </w:r>
            <w:proofErr w:type="gramEnd"/>
            <w:r>
              <w:rPr>
                <w:rFonts w:ascii="Times New Roman" w:eastAsia="Times New Roman" w:hAnsi="Times New Roman" w:cs="Times New Roman"/>
                <w:sz w:val="24"/>
                <w:szCs w:val="24"/>
              </w:rPr>
              <w:t xml:space="preserve">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қорада.</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қорғанында" тақырыбында әңгімелесу.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тойлаймыз.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Бірлік, бейбітшілі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туған жер, Отан туралы мақал-мәтелдер жаттау.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қуаныш,</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көңілде жақсы үміт.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Келетін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мың алғыс,</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p w:rsidR="00BF7F4B" w:rsidRDefault="00BF7F4B">
            <w:pPr>
              <w:widowControl w:val="0"/>
              <w:rPr>
                <w:rFonts w:ascii="Times New Roman" w:eastAsia="Times New Roman" w:hAnsi="Times New Roman" w:cs="Times New Roman"/>
                <w:b/>
                <w:sz w:val="24"/>
                <w:szCs w:val="24"/>
              </w:rPr>
            </w:pPr>
          </w:p>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таңбасын қайталату. Айтылу ерекшелігіне қарай дыбыстарды дыбыс түрлеріне ажырата білу дағдыларын жетілдіру.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заңдылықтарын ұстанайық"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атап, ажырата білуге жаттықтыру.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Отанның сарбазы"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"Таңғажайып гүлдер"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ғажайып гүлдер туралы білімдерін кеңейті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гүлдердің ерекшеліктерін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гүлдер"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ойша жылдам санауға меңгерту. Қағаз бетінде бағдарлай білу дағдысын тиянақтау.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"Г.Х.Андерсеннің "Түймеқыз" ертегісі. </w:t>
            </w:r>
            <w:r>
              <w:rPr>
                <w:rFonts w:ascii="Times New Roman" w:eastAsia="Times New Roman" w:hAnsi="Times New Roman" w:cs="Times New Roman"/>
                <w:sz w:val="24"/>
                <w:szCs w:val="24"/>
              </w:rPr>
              <w:lastRenderedPageBreak/>
              <w:t>Гүлдерді аялайық".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Х. Андерсеннің "Түймеқыз" ертегісінің сюжетімен таныстыру.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қырымен секіру"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арқан арқылы қос аяқтап жанымен секіруге үйрету.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"С.Оспанов «Тілегі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 бейбіт күн» (жаттау)"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 Оспанов туралы мәлімет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ең жолында кездесетін сөздердің мағынасын түсіндіру. Байланыстыра </w:t>
            </w:r>
            <w:r>
              <w:rPr>
                <w:rFonts w:ascii="Times New Roman" w:eastAsia="Times New Roman" w:hAnsi="Times New Roman" w:cs="Times New Roman"/>
                <w:sz w:val="24"/>
                <w:szCs w:val="24"/>
              </w:rPr>
              <w:lastRenderedPageBreak/>
              <w:t>сөйлеуге өз ойларын жеткізе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гүлдер"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ойша жылдам санауға меңгерту. Қағаз бетінде бағдарлай білу дағдысын тиянақтау.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"Таңғажайып гүлдер" </w:t>
            </w:r>
            <w:r>
              <w:rPr>
                <w:rFonts w:ascii="Times New Roman" w:eastAsia="Times New Roman" w:hAnsi="Times New Roman" w:cs="Times New Roman"/>
                <w:sz w:val="24"/>
                <w:szCs w:val="24"/>
              </w:rPr>
              <w:lastRenderedPageBreak/>
              <w:t>(пысықтау)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ғажайып гүлдер туралы білімдерін кеңейті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гүлдердің ерекшеліктерін түсіндіру.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сипатын түсіне білу қабілеттеріне және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музыкамен бірге бастап, соңғы дыбыста бірге аяқтай білуге үйрету.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"Әсемдік әлемі"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гүлдер туралы, соның ішінде дала, бөлме, емдік </w:t>
            </w:r>
            <w:r>
              <w:rPr>
                <w:rFonts w:ascii="Times New Roman" w:eastAsia="Times New Roman" w:hAnsi="Times New Roman" w:cs="Times New Roman"/>
                <w:sz w:val="24"/>
                <w:szCs w:val="24"/>
              </w:rPr>
              <w:lastRenderedPageBreak/>
              <w:t>қасиеті бар гүлдері туралы түсінік беру; суреттерін көрсете отырып, құрылысымен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таңбасын қайталату. Айтылу ерекшелігіне қарай дыбыстарды дыбыс түрлеріне ажырата білу дағдыларын жетілдіру.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 шары қалықтайды"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тіктөртбұрыштан шар тәріздес дөңгелек пішінді кесіп алып, желімнің көмегімен бір-біріне жапсыру арқылы әуе шарының шарын жапсыруға, тіктөртбұрышты бұру арқылы әуе шарының себетін жапсыруға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арқылы жанымен секіруді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түзеу арқылы жылдамдыққа ирелең</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жүгіру; </w:t>
            </w:r>
            <w:r>
              <w:rPr>
                <w:rFonts w:ascii="Times New Roman" w:eastAsia="Times New Roman" w:hAnsi="Times New Roman" w:cs="Times New Roman"/>
                <w:sz w:val="24"/>
                <w:szCs w:val="24"/>
              </w:rPr>
              <w:lastRenderedPageBreak/>
              <w:t>екпінмен ұзындыққа секіру; көтеріңкі заттың үстімен жүру кезінде тепе-теңдікті сақтауға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"С.Оспанов «Тілегі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 бейбіт күн» (жаттау)"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 Оспанов туралы мәлімет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ең жолында кездесетін сөздердің мағынасын түсіндіру. Байланыстыра сөйлеуге өз ойларын жеткізе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Бақбақты бақылау. </w:t>
            </w:r>
            <w:r>
              <w:rPr>
                <w:rFonts w:ascii="Times New Roman" w:eastAsia="Times New Roman" w:hAnsi="Times New Roman" w:cs="Times New Roman"/>
                <w:b/>
                <w:sz w:val="24"/>
                <w:szCs w:val="24"/>
              </w:rPr>
              <w:lastRenderedPageBreak/>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Бақбақ туралы білімді нақтылау; табиғатты белсенді түрде қорғауға ұмтылысты қалыптастыру;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ілік өсімдіктер туралы білімдерін бекіту.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дәрілік өсімдік тұқымын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 сияқты алып жүретінін анықтау.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қоқыстар мен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ғақ бұтақтардан тазарту. </w:t>
            </w:r>
            <w:r>
              <w:rPr>
                <w:rFonts w:ascii="Times New Roman" w:eastAsia="Times New Roman" w:hAnsi="Times New Roman" w:cs="Times New Roman"/>
                <w:b/>
                <w:sz w:val="24"/>
                <w:szCs w:val="24"/>
              </w:rPr>
              <w:t>(еңбек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 </w:t>
            </w:r>
            <w:r>
              <w:rPr>
                <w:rFonts w:ascii="Times New Roman" w:eastAsia="Times New Roman" w:hAnsi="Times New Roman" w:cs="Times New Roman"/>
                <w:sz w:val="24"/>
                <w:szCs w:val="24"/>
              </w:rPr>
              <w:lastRenderedPageBreak/>
              <w:t>жұмысының нәтижесін көруге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"Гүлшанақты тап"</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Гүлдерді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белгі бойынша әрекет етуге үйрету; жүгіру кезінде жаттығу; бақылауды дамыту.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көмегімен табиғатты аялауға тәрбиелеу; бөренелерден, тастардан секіру жаттығулары.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Жолжелкенді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ілік өсімдіктер туралы түсінік қалыптастыру барысында танымдық белсенділікті дамытуды жалғастыру.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Жолжелкен жапырақтарын үлкейткіш әйнек арқылы қарастырып, олардың ерекше белгілерін атап өту.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тазарту.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"Атын анықтап ата"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ілік шөптерді тану және дұрыс атау қабілеттерін қалыптастыру.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сақтау жаттығулары;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Жәндіктерді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Жәндіктер ұғымының мазмұнын нақтылау; оларды </w:t>
            </w:r>
            <w:proofErr w:type="gramStart"/>
            <w:r>
              <w:rPr>
                <w:rFonts w:ascii="Times New Roman" w:eastAsia="Times New Roman" w:hAnsi="Times New Roman" w:cs="Times New Roman"/>
                <w:sz w:val="24"/>
                <w:szCs w:val="24"/>
              </w:rPr>
              <w:t>жалпы</w:t>
            </w:r>
            <w:proofErr w:type="gramEnd"/>
            <w:r>
              <w:rPr>
                <w:rFonts w:ascii="Times New Roman" w:eastAsia="Times New Roman" w:hAnsi="Times New Roman" w:cs="Times New Roman"/>
                <w:sz w:val="24"/>
                <w:szCs w:val="24"/>
              </w:rPr>
              <w:t>ға ортақ негіздер бойынша салыстыруға үйрету.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Қанқызды тауып, оның атауын анықтау; құмырсқалардың ізін табу.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 пен қардан тазарту</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еңбек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Ересектерге көмектесуге деген ұмтылысты </w:t>
            </w:r>
            <w:r>
              <w:rPr>
                <w:rFonts w:ascii="Times New Roman" w:eastAsia="Times New Roman" w:hAnsi="Times New Roman" w:cs="Times New Roman"/>
                <w:sz w:val="24"/>
                <w:szCs w:val="24"/>
              </w:rPr>
              <w:lastRenderedPageBreak/>
              <w:t>тәрбиелеу.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"Аралардың ұшуы"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Бүкіл аула бойынша жүгіруді,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қарсы тұрмауға үйрету; бір-біріне көне отырып, бос кеңістікке көтерілу; секірмей аяғына дейін жету; ептілікті, зейінділікті дамыту.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Көктемнің аяғында жансыз табиғаттағы маусымдық өзгерістер туралы жалпылама түсініктер қалыптастыруды жалғастыру.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көктемгі қоқыстардан тазарту.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 кішіге көмектесуге үйрету.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"Тамшылар"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 xml:space="preserve">ене </w:t>
            </w:r>
            <w:r>
              <w:rPr>
                <w:rFonts w:ascii="Times New Roman" w:eastAsia="Times New Roman" w:hAnsi="Times New Roman" w:cs="Times New Roman"/>
                <w:b/>
                <w:sz w:val="24"/>
                <w:szCs w:val="24"/>
              </w:rPr>
              <w:lastRenderedPageBreak/>
              <w:t>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қатар құруға, кең шеңбер құруға, ұжымдық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келісімділігіне, реакциялардың жылдамдығына және тапқырлыққа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берілген бағытта оң және сол қолмен лақтыруға жаттығу; қимылдарды үйлестіруді дамыту; ұжымдық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дағдыларын қалыптастыру.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w:t>
            </w:r>
            <w:r>
              <w:rPr>
                <w:rFonts w:ascii="Times New Roman" w:eastAsia="Times New Roman" w:hAnsi="Times New Roman" w:cs="Times New Roman"/>
                <w:sz w:val="24"/>
                <w:szCs w:val="24"/>
              </w:rPr>
              <w:lastRenderedPageBreak/>
              <w:t xml:space="preserve">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Тиін</w:t>
            </w:r>
            <w:proofErr w:type="gramEnd"/>
            <w:r>
              <w:rPr>
                <w:rFonts w:ascii="Times New Roman" w:eastAsia="Times New Roman" w:hAnsi="Times New Roman" w:cs="Times New Roman"/>
                <w:sz w:val="24"/>
                <w:szCs w:val="24"/>
              </w:rPr>
              <w:t xml:space="preserve">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 </w:t>
            </w:r>
            <w:proofErr w:type="gramStart"/>
            <w:r>
              <w:rPr>
                <w:rFonts w:ascii="Times New Roman" w:eastAsia="Times New Roman" w:hAnsi="Times New Roman" w:cs="Times New Roman"/>
                <w:sz w:val="24"/>
                <w:szCs w:val="24"/>
              </w:rPr>
              <w:t>балды</w:t>
            </w:r>
            <w:proofErr w:type="gramEnd"/>
            <w:r>
              <w:rPr>
                <w:rFonts w:ascii="Times New Roman" w:eastAsia="Times New Roman" w:hAnsi="Times New Roman" w:cs="Times New Roman"/>
                <w:sz w:val="24"/>
                <w:szCs w:val="24"/>
              </w:rPr>
              <w:t xml:space="preserve">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қорада.</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қағып жатыр».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"Құстар достарын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қырып жатыр". Б.қ.: тұрып, қол белде, аяқ сәл алшақ. Оң жаққа, сол жаққа бұрылу,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деп айту.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 Отыру, саусақпен еденді соғу,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жатыр". Б.қ.: тұрып, аяқ сәл алшақ, қол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іспен кезектесіп, бір орында секіру.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"ь</w:t>
            </w:r>
            <w:proofErr w:type="gramStart"/>
            <w:r>
              <w:rPr>
                <w:rFonts w:ascii="Times New Roman" w:eastAsia="Times New Roman" w:hAnsi="Times New Roman" w:cs="Times New Roman"/>
                <w:b/>
                <w:sz w:val="24"/>
                <w:szCs w:val="24"/>
              </w:rPr>
              <w:t>,ъ</w:t>
            </w:r>
            <w:proofErr w:type="gramEnd"/>
            <w:r>
              <w:rPr>
                <w:rFonts w:ascii="Times New Roman" w:eastAsia="Times New Roman" w:hAnsi="Times New Roman" w:cs="Times New Roman"/>
                <w:b/>
                <w:sz w:val="24"/>
                <w:szCs w:val="24"/>
              </w:rPr>
              <w:t xml:space="preserve"> әріптерді қайталау".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"Спорттық </w:t>
            </w:r>
            <w:r>
              <w:rPr>
                <w:rFonts w:ascii="Times New Roman" w:eastAsia="Times New Roman" w:hAnsi="Times New Roman" w:cs="Times New Roman"/>
                <w:b/>
                <w:sz w:val="24"/>
                <w:szCs w:val="24"/>
              </w:rPr>
              <w:lastRenderedPageBreak/>
              <w:t>жаттығу залы".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спорттық жаттығу залы жайындағы ұғымдарын нығайту; спорт жаттықтырушы жайында, оның атқаратын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неде екендігін анықтау; тәртіптілікке, салауатты өмір салтына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 жабдықтары немесе макеттері.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дайындық жұмыстары ретінде спорттық жаттығулардың маңызы, жаттықтырушы </w:t>
            </w:r>
            <w:r>
              <w:rPr>
                <w:rFonts w:ascii="Times New Roman" w:eastAsia="Times New Roman" w:hAnsi="Times New Roman" w:cs="Times New Roman"/>
                <w:sz w:val="24"/>
                <w:szCs w:val="24"/>
              </w:rPr>
              <w:lastRenderedPageBreak/>
              <w:t>қызметінің мәні неде екендігін суреттер, бейнежазбалар бойынша әңгімелейді.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жаттықтырушы жұмысын қалай атқарып (адамдарға түрлі жаттығуларды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үйрету, жаттықтыру), қандай жабдықтарды ұсынатыны, адамның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 қолдана алады.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арасынан ниетін білдірген бірнешеуі жаттықтырушы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атқарады, кейін балалар рөлдерді бөлу үшін санамақты қолданады.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сөзбен сүйемелдеп отырады, ойыншыларға қосымша, әрекеттерін анықтайтын сұрақтар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өзі қатысады.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амал ойын желісінің одан ары жалғасуына үлес қосады.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денсаулығың мықты, денең шымыр болу үшін жаттығуларды ерінбей жасау керек; </w:t>
            </w:r>
            <w:r>
              <w:rPr>
                <w:rFonts w:ascii="Times New Roman" w:eastAsia="Times New Roman" w:hAnsi="Times New Roman" w:cs="Times New Roman"/>
                <w:sz w:val="24"/>
                <w:szCs w:val="24"/>
              </w:rPr>
              <w:lastRenderedPageBreak/>
              <w:t>жаттығу залында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 ережелерін сақтау керек.</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"Асқар таулар"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қоршаған орта туралы білімдерін бекіту, табиғат, тіршілік, коршаған орта арасында байланыс жайлы түсініктерін қалыптастыру, балаларға өлі және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жөнінде білімдерін кеңейту.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"Жаңбырдың түрлері"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жансыз табиғат құбылыстары туралы түсініктерін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мінген шабандоз"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атқа мінген шабандоз баланың суретін салуға үйрету; баланың дене бітімі мен аттың дене көлеміне сәйкестенді</w:t>
            </w:r>
            <w:proofErr w:type="gramStart"/>
            <w:r>
              <w:rPr>
                <w:rFonts w:ascii="Times New Roman" w:eastAsia="Times New Roman" w:hAnsi="Times New Roman" w:cs="Times New Roman"/>
                <w:sz w:val="24"/>
                <w:szCs w:val="24"/>
              </w:rPr>
              <w:t>ру б</w:t>
            </w:r>
            <w:proofErr w:type="gramEnd"/>
            <w:r>
              <w:rPr>
                <w:rFonts w:ascii="Times New Roman" w:eastAsia="Times New Roman" w:hAnsi="Times New Roman" w:cs="Times New Roman"/>
                <w:sz w:val="24"/>
                <w:szCs w:val="24"/>
              </w:rPr>
              <w:t>ілігін дамыту.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түсінігіндегі 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Жанарамай бекеті жазуы; жанармай құятын орын, автомобиль бағанасы мен шланг макеті; рульдер,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іктің жанармай бактарының жасанды үлгілері; </w:t>
            </w:r>
            <w:r>
              <w:rPr>
                <w:rFonts w:ascii="Times New Roman" w:eastAsia="Times New Roman" w:hAnsi="Times New Roman" w:cs="Times New Roman"/>
                <w:sz w:val="24"/>
                <w:szCs w:val="24"/>
              </w:rPr>
              <w:lastRenderedPageBreak/>
              <w:t>автомобильдерге арналған дөңгелектер. Машинаның автобак үлгісінің орнына шырыннан босаған тетрапакетті жіпке байлап, иыққа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алуға болады.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жанармай бекетінің қызметі жөнінде, осында еңбек ететін жанармай құюшы, есепші,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жабдықтарын сатушы сияқты мамандар жөнінде суреттер мен бейнежазбаларды көрсету арқылы әңгімелеседі.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жанармай бекетінде кім, қандай қызмет атқаратынын анықтап,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бөліседі (санамақ та </w:t>
            </w:r>
            <w:r>
              <w:rPr>
                <w:rFonts w:ascii="Times New Roman" w:eastAsia="Times New Roman" w:hAnsi="Times New Roman" w:cs="Times New Roman"/>
                <w:sz w:val="24"/>
                <w:szCs w:val="24"/>
              </w:rPr>
              <w:lastRenderedPageBreak/>
              <w:t>арқылы болады), өздеріне қажет киім және құралдарды алып, орындарына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өзі де қатысуы мүмкін.</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амал ойын желісінің одан ары жалғасуына үлес қосады.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көліктердің еркін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ін қамтамасыз ету үшін, </w:t>
            </w:r>
            <w:r>
              <w:rPr>
                <w:rFonts w:ascii="Times New Roman" w:eastAsia="Times New Roman" w:hAnsi="Times New Roman" w:cs="Times New Roman"/>
                <w:sz w:val="24"/>
                <w:szCs w:val="24"/>
              </w:rPr>
              <w:lastRenderedPageBreak/>
              <w:t>жанармай құюшы үнемі орнында болу керек, жұмысын жылдам және мұқият орындау керек; жанармай бекетінде үнемі қауіпсіздік ережелерін ұстану керек, от жағуға, темекі шегуге болмайды.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(артикуляциясы, тіл ұстарту, сөздердегі дыбыстардың орнын табу) мен әрпі (атау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[Я] дыбысының артикуляциясын нақтылай отырып, сауат ашу.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жылдам?"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екпінмен биіктікке секіру; бір-</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жұптасып айналуға үйрету.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жаттау.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Жұматай Жақыпбаев "Бейбіт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Алаулап гүл тұрады,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 құлпырады,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бақша, бағы,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жақсарады,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болады аман,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Аналар болады аман,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BF7F4B" w:rsidRDefault="00AF1F7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EB00AB" w:rsidRDefault="00EB00A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EB00AB" w:rsidRPr="00EB00AB" w:rsidRDefault="00EB00A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Pr="00EB00AB" w:rsidRDefault="00AF1F71">
            <w:pPr>
              <w:widowControl w:val="0"/>
              <w:rPr>
                <w:rFonts w:ascii="Times New Roman" w:eastAsia="Times New Roman" w:hAnsi="Times New Roman" w:cs="Times New Roman"/>
                <w:b/>
                <w:sz w:val="24"/>
                <w:szCs w:val="24"/>
                <w:lang w:val="kk-KZ"/>
              </w:rPr>
            </w:pPr>
            <w:r w:rsidRPr="00EB00AB">
              <w:rPr>
                <w:rFonts w:ascii="Times New Roman" w:eastAsia="Times New Roman" w:hAnsi="Times New Roman" w:cs="Times New Roman"/>
                <w:b/>
                <w:sz w:val="24"/>
                <w:szCs w:val="24"/>
                <w:lang w:val="kk-KZ"/>
              </w:rPr>
              <w:lastRenderedPageBreak/>
              <w:t>"Қайсар рухты баламын" өлеңін жаттау.</w:t>
            </w:r>
          </w:p>
          <w:p w:rsidR="00BF7F4B" w:rsidRPr="00EB00AB" w:rsidRDefault="00AF1F71">
            <w:pPr>
              <w:widowControl w:val="0"/>
              <w:rPr>
                <w:rFonts w:ascii="Times New Roman" w:eastAsia="Times New Roman" w:hAnsi="Times New Roman" w:cs="Times New Roman"/>
                <w:sz w:val="24"/>
                <w:szCs w:val="24"/>
                <w:lang w:val="kk-KZ"/>
              </w:rPr>
            </w:pPr>
            <w:r w:rsidRPr="00EB00AB">
              <w:rPr>
                <w:rFonts w:ascii="Times New Roman" w:eastAsia="Times New Roman" w:hAnsi="Times New Roman" w:cs="Times New Roman"/>
                <w:sz w:val="24"/>
                <w:szCs w:val="24"/>
                <w:lang w:val="kk-KZ"/>
              </w:rPr>
              <w:t>Алатау, Алтай арасы – Қазақтың кең даласы.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боламын сол елдің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рухты баласы.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өніп, ержетіп,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Ақылымды өрлетіп.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атын шығарам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елдермен тең етіп.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Д.Сүлейменов</w:t>
            </w:r>
          </w:p>
          <w:p w:rsidR="00BF7F4B" w:rsidRDefault="00AF1F7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EB00AB" w:rsidRDefault="00EB00A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EB00AB" w:rsidRPr="00EB00AB" w:rsidRDefault="00EB00AB" w:rsidP="00EB00AB">
            <w:pPr>
              <w:widowControl w:val="0"/>
              <w:rPr>
                <w:rFonts w:ascii="Times New Roman" w:eastAsia="Times New Roman" w:hAnsi="Times New Roman" w:cs="Times New Roman"/>
                <w:sz w:val="24"/>
                <w:szCs w:val="24"/>
                <w:lang w:val="kk-KZ"/>
              </w:rPr>
            </w:pPr>
            <w:r w:rsidRPr="00EB00AB">
              <w:rPr>
                <w:rFonts w:ascii="Times New Roman" w:eastAsia="Times New Roman" w:hAnsi="Times New Roman" w:cs="Times New Roman"/>
                <w:sz w:val="24"/>
                <w:szCs w:val="24"/>
                <w:lang w:val="kk-KZ"/>
              </w:rPr>
              <w:t>20-ға дейінгі сандарды  санауға  үйрету</w:t>
            </w:r>
          </w:p>
          <w:p w:rsidR="00EB00AB" w:rsidRDefault="00EB00AB" w:rsidP="00EB00AB">
            <w:pPr>
              <w:widowControl w:val="0"/>
              <w:rPr>
                <w:rFonts w:ascii="Times New Roman" w:eastAsia="Times New Roman" w:hAnsi="Times New Roman" w:cs="Times New Roman"/>
                <w:sz w:val="24"/>
                <w:szCs w:val="24"/>
                <w:lang w:val="kk-KZ"/>
              </w:rPr>
            </w:pPr>
            <w:r w:rsidRPr="00EB00AB">
              <w:rPr>
                <w:rFonts w:ascii="Times New Roman" w:eastAsia="Times New Roman" w:hAnsi="Times New Roman" w:cs="Times New Roman"/>
                <w:sz w:val="24"/>
                <w:szCs w:val="24"/>
                <w:lang w:val="kk-KZ"/>
              </w:rPr>
              <w:t>«Сандардың орнын тап» ойын</w:t>
            </w:r>
          </w:p>
          <w:p w:rsidR="00EB00AB" w:rsidRPr="00EB00AB" w:rsidRDefault="00EB00AB" w:rsidP="00EB00AB">
            <w:pPr>
              <w:widowControl w:val="0"/>
              <w:rPr>
                <w:rFonts w:ascii="Times New Roman" w:eastAsia="Times New Roman" w:hAnsi="Times New Roman" w:cs="Times New Roman"/>
                <w:sz w:val="24"/>
                <w:szCs w:val="24"/>
                <w:lang w:val="kk-KZ"/>
              </w:rPr>
            </w:pPr>
          </w:p>
          <w:p w:rsidR="00EB00AB" w:rsidRPr="00EB00AB" w:rsidRDefault="00EB00AB">
            <w:pPr>
              <w:widowControl w:val="0"/>
              <w:rPr>
                <w:rFonts w:ascii="Times New Roman" w:eastAsia="Times New Roman" w:hAnsi="Times New Roman" w:cs="Times New Roman"/>
                <w:sz w:val="24"/>
                <w:szCs w:val="24"/>
                <w:lang w:val="kk-KZ"/>
              </w:rPr>
            </w:pPr>
            <w:r w:rsidRPr="00EB00AB">
              <w:rPr>
                <w:rFonts w:ascii="Times New Roman" w:eastAsia="Times New Roman" w:hAnsi="Times New Roman" w:cs="Times New Roman"/>
                <w:sz w:val="24"/>
                <w:szCs w:val="24"/>
                <w:lang w:val="kk-KZ"/>
              </w:rPr>
              <w:t>20-ға дейінгі сандарды  ауызша және жазбаша санауға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Pr="00EB00AB" w:rsidRDefault="00AF1F71">
            <w:pPr>
              <w:widowControl w:val="0"/>
              <w:rPr>
                <w:rFonts w:ascii="Times New Roman" w:eastAsia="Times New Roman" w:hAnsi="Times New Roman" w:cs="Times New Roman"/>
                <w:b/>
                <w:sz w:val="24"/>
                <w:szCs w:val="24"/>
                <w:lang w:val="kk-KZ"/>
              </w:rPr>
            </w:pPr>
            <w:r w:rsidRPr="00EB00AB">
              <w:rPr>
                <w:rFonts w:ascii="Times New Roman" w:eastAsia="Times New Roman" w:hAnsi="Times New Roman" w:cs="Times New Roman"/>
                <w:b/>
                <w:sz w:val="24"/>
                <w:szCs w:val="24"/>
                <w:lang w:val="kk-KZ"/>
              </w:rPr>
              <w:lastRenderedPageBreak/>
              <w:t>Дамытушы жаттығу.</w:t>
            </w:r>
          </w:p>
          <w:p w:rsidR="00BF7F4B" w:rsidRPr="00EB00AB" w:rsidRDefault="00AF1F71">
            <w:pPr>
              <w:widowControl w:val="0"/>
              <w:rPr>
                <w:rFonts w:ascii="Times New Roman" w:eastAsia="Times New Roman" w:hAnsi="Times New Roman" w:cs="Times New Roman"/>
                <w:b/>
                <w:sz w:val="24"/>
                <w:szCs w:val="24"/>
                <w:lang w:val="kk-KZ"/>
              </w:rPr>
            </w:pPr>
            <w:r w:rsidRPr="00EB00AB">
              <w:rPr>
                <w:rFonts w:ascii="Times New Roman" w:eastAsia="Times New Roman" w:hAnsi="Times New Roman" w:cs="Times New Roman"/>
                <w:b/>
                <w:sz w:val="24"/>
                <w:szCs w:val="24"/>
                <w:lang w:val="kk-KZ"/>
              </w:rPr>
              <w:t>"Көзді жұмып, тепе-теңдікті сақтау".</w:t>
            </w:r>
          </w:p>
          <w:p w:rsidR="00BF7F4B" w:rsidRPr="00EB00AB" w:rsidRDefault="00AF1F71">
            <w:pPr>
              <w:widowControl w:val="0"/>
              <w:rPr>
                <w:rFonts w:ascii="Times New Roman" w:eastAsia="Times New Roman" w:hAnsi="Times New Roman" w:cs="Times New Roman"/>
                <w:sz w:val="24"/>
                <w:szCs w:val="24"/>
                <w:lang w:val="kk-KZ"/>
              </w:rPr>
            </w:pPr>
            <w:r w:rsidRPr="00EB00AB">
              <w:rPr>
                <w:rFonts w:ascii="Times New Roman" w:eastAsia="Times New Roman" w:hAnsi="Times New Roman" w:cs="Times New Roman"/>
                <w:sz w:val="24"/>
                <w:szCs w:val="24"/>
                <w:lang w:val="kk-KZ"/>
              </w:rPr>
              <w:t xml:space="preserve">Мақсат-міндеттер. Балаларды көзді жұмып, тепе-теңдікті сақтауға жаттықтыру; вестибулярлық аппаратты, түйсік </w:t>
            </w:r>
            <w:r w:rsidRPr="00EB00AB">
              <w:rPr>
                <w:rFonts w:ascii="Times New Roman" w:eastAsia="Times New Roman" w:hAnsi="Times New Roman" w:cs="Times New Roman"/>
                <w:sz w:val="24"/>
                <w:szCs w:val="24"/>
                <w:lang w:val="kk-KZ"/>
              </w:rPr>
              <w:lastRenderedPageBreak/>
              <w:t>қабілетін дамыту.</w:t>
            </w:r>
          </w:p>
          <w:p w:rsidR="00BF7F4B" w:rsidRPr="00EB00AB" w:rsidRDefault="00AF1F71">
            <w:pPr>
              <w:widowControl w:val="0"/>
              <w:rPr>
                <w:rFonts w:ascii="Times New Roman" w:eastAsia="Times New Roman" w:hAnsi="Times New Roman" w:cs="Times New Roman"/>
                <w:sz w:val="24"/>
                <w:szCs w:val="24"/>
                <w:lang w:val="kk-KZ"/>
              </w:rPr>
            </w:pPr>
            <w:r w:rsidRPr="00EB00AB">
              <w:rPr>
                <w:rFonts w:ascii="Times New Roman" w:eastAsia="Times New Roman" w:hAnsi="Times New Roman" w:cs="Times New Roman"/>
                <w:sz w:val="24"/>
                <w:szCs w:val="24"/>
                <w:lang w:val="kk-KZ"/>
              </w:rPr>
              <w:t>Шарты.</w:t>
            </w:r>
          </w:p>
          <w:p w:rsidR="00BF7F4B" w:rsidRPr="00EB00AB" w:rsidRDefault="00AF1F71">
            <w:pPr>
              <w:widowControl w:val="0"/>
              <w:rPr>
                <w:rFonts w:ascii="Times New Roman" w:eastAsia="Times New Roman" w:hAnsi="Times New Roman" w:cs="Times New Roman"/>
                <w:sz w:val="24"/>
                <w:szCs w:val="24"/>
                <w:lang w:val="kk-KZ"/>
              </w:rPr>
            </w:pPr>
            <w:r w:rsidRPr="00EB00AB">
              <w:rPr>
                <w:rFonts w:ascii="Times New Roman" w:eastAsia="Times New Roman" w:hAnsi="Times New Roman" w:cs="Times New Roman"/>
                <w:sz w:val="24"/>
                <w:szCs w:val="24"/>
                <w:lang w:val="kk-KZ"/>
              </w:rPr>
              <w:t>Тік тұрып, екі қолды екі жаққа созып жаю; екі аяқтың бірінде кезегімен, тепе-теңдікті сақтау.</w:t>
            </w:r>
          </w:p>
          <w:p w:rsidR="00BF7F4B" w:rsidRPr="00EB00AB" w:rsidRDefault="00AF1F71">
            <w:pPr>
              <w:widowControl w:val="0"/>
              <w:rPr>
                <w:rFonts w:ascii="Times New Roman" w:eastAsia="Times New Roman" w:hAnsi="Times New Roman" w:cs="Times New Roman"/>
                <w:sz w:val="24"/>
                <w:szCs w:val="24"/>
                <w:lang w:val="kk-KZ"/>
              </w:rPr>
            </w:pPr>
            <w:r w:rsidRPr="00EB00AB">
              <w:rPr>
                <w:rFonts w:ascii="Times New Roman" w:eastAsia="Times New Roman" w:hAnsi="Times New Roman" w:cs="Times New Roman"/>
                <w:sz w:val="24"/>
                <w:szCs w:val="24"/>
                <w:lang w:val="kk-KZ"/>
              </w:rPr>
              <w:t>Алғашқы жаттығудың үлгісін педагог өзі көрсетеді. Тепе-теңдікте тұру ұзақтығын реттеу керек.</w:t>
            </w:r>
          </w:p>
          <w:p w:rsidR="00BF7F4B" w:rsidRDefault="00AF1F7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p w:rsidR="00EB00AB" w:rsidRDefault="00EB00A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EB00AB" w:rsidRPr="00EB00AB" w:rsidRDefault="00EB00AB" w:rsidP="00EB00AB">
            <w:pPr>
              <w:widowControl w:val="0"/>
              <w:rPr>
                <w:rFonts w:ascii="Times New Roman" w:eastAsia="Times New Roman" w:hAnsi="Times New Roman" w:cs="Times New Roman"/>
                <w:sz w:val="24"/>
                <w:szCs w:val="24"/>
                <w:lang w:val="kk-KZ"/>
              </w:rPr>
            </w:pPr>
            <w:r w:rsidRPr="00EB00AB">
              <w:rPr>
                <w:rFonts w:ascii="Times New Roman" w:eastAsia="Times New Roman" w:hAnsi="Times New Roman" w:cs="Times New Roman"/>
                <w:sz w:val="24"/>
                <w:szCs w:val="24"/>
                <w:lang w:val="kk-KZ"/>
              </w:rPr>
              <w:t>Менің достарым.</w:t>
            </w:r>
          </w:p>
          <w:p w:rsidR="00EB00AB" w:rsidRDefault="00EB00AB" w:rsidP="00EB00AB">
            <w:pPr>
              <w:widowControl w:val="0"/>
              <w:rPr>
                <w:rFonts w:ascii="Times New Roman" w:eastAsia="Times New Roman" w:hAnsi="Times New Roman" w:cs="Times New Roman"/>
                <w:sz w:val="24"/>
                <w:szCs w:val="24"/>
                <w:lang w:val="kk-KZ"/>
              </w:rPr>
            </w:pPr>
            <w:r w:rsidRPr="00EB00AB">
              <w:rPr>
                <w:rFonts w:ascii="Times New Roman" w:eastAsia="Times New Roman" w:hAnsi="Times New Roman" w:cs="Times New Roman"/>
                <w:sz w:val="24"/>
                <w:szCs w:val="24"/>
                <w:lang w:val="kk-KZ"/>
              </w:rPr>
              <w:t>Саусақ жаттығуы  « Күн көжек»</w:t>
            </w:r>
          </w:p>
          <w:p w:rsidR="00EB00AB" w:rsidRPr="00EB00AB" w:rsidRDefault="00EB00AB" w:rsidP="00EB00AB">
            <w:pPr>
              <w:widowControl w:val="0"/>
              <w:rPr>
                <w:rFonts w:ascii="Times New Roman" w:eastAsia="Times New Roman" w:hAnsi="Times New Roman" w:cs="Times New Roman"/>
                <w:sz w:val="24"/>
                <w:szCs w:val="24"/>
                <w:lang w:val="kk-KZ"/>
              </w:rPr>
            </w:pPr>
            <w:r w:rsidRPr="00EB00AB">
              <w:rPr>
                <w:rFonts w:ascii="Times New Roman" w:eastAsia="Times New Roman" w:hAnsi="Times New Roman" w:cs="Times New Roman"/>
                <w:sz w:val="24"/>
                <w:szCs w:val="24"/>
                <w:lang w:val="kk-KZ"/>
              </w:rPr>
              <w:t>Қоршаған орта, достар туралы түсініктерін кеңейту. Сурет бойынша әңгіме құрату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"Дұрыс па? Бұрыс па?" (еті</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іктер арқылы сипаттау)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белгілі жан-жануардың (адамның, құбылыстың)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қозғалыстағы </w:t>
            </w:r>
            <w:r>
              <w:rPr>
                <w:rFonts w:ascii="Times New Roman" w:eastAsia="Times New Roman" w:hAnsi="Times New Roman" w:cs="Times New Roman"/>
                <w:sz w:val="24"/>
                <w:szCs w:val="24"/>
              </w:rPr>
              <w:lastRenderedPageBreak/>
              <w:t>ерекшелігін сөздермен сипаттауды тыңдатып, сипаттаманың дұрыстығын немесе бұрыстығын анықтату,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 шаңқылдамайды, ұлиды", "жел тамшыламайды, соғады, еседі", "құс жорғаламайды, ұшады", "балық </w:t>
            </w:r>
            <w:r>
              <w:rPr>
                <w:rFonts w:ascii="Times New Roman" w:eastAsia="Times New Roman" w:hAnsi="Times New Roman" w:cs="Times New Roman"/>
                <w:sz w:val="24"/>
                <w:szCs w:val="24"/>
              </w:rPr>
              <w:lastRenderedPageBreak/>
              <w:t xml:space="preserve">ұшпайды, жүзеді",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тапсырмаларды </w:t>
            </w:r>
            <w:proofErr w:type="gramStart"/>
            <w:r>
              <w:rPr>
                <w:rFonts w:ascii="Times New Roman" w:eastAsia="Times New Roman" w:hAnsi="Times New Roman" w:cs="Times New Roman"/>
                <w:sz w:val="24"/>
                <w:szCs w:val="24"/>
              </w:rPr>
              <w:t>жануарлар</w:t>
            </w:r>
            <w:proofErr w:type="gramEnd"/>
            <w:r>
              <w:rPr>
                <w:rFonts w:ascii="Times New Roman" w:eastAsia="Times New Roman" w:hAnsi="Times New Roman" w:cs="Times New Roman"/>
                <w:sz w:val="24"/>
                <w:szCs w:val="24"/>
              </w:rPr>
              <w:t>ға немесе құбылыстарға ғана байланысты бере алады.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ойынның нұсқалары көп.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Тиін</w:t>
            </w:r>
            <w:proofErr w:type="gramEnd"/>
            <w:r>
              <w:rPr>
                <w:rFonts w:ascii="Times New Roman" w:eastAsia="Times New Roman" w:hAnsi="Times New Roman" w:cs="Times New Roman"/>
                <w:sz w:val="24"/>
                <w:szCs w:val="24"/>
              </w:rPr>
              <w:t xml:space="preserve">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 </w:t>
            </w:r>
            <w:proofErr w:type="gramStart"/>
            <w:r>
              <w:rPr>
                <w:rFonts w:ascii="Times New Roman" w:eastAsia="Times New Roman" w:hAnsi="Times New Roman" w:cs="Times New Roman"/>
                <w:sz w:val="24"/>
                <w:szCs w:val="24"/>
              </w:rPr>
              <w:t>балды</w:t>
            </w:r>
            <w:proofErr w:type="gramEnd"/>
            <w:r>
              <w:rPr>
                <w:rFonts w:ascii="Times New Roman" w:eastAsia="Times New Roman" w:hAnsi="Times New Roman" w:cs="Times New Roman"/>
                <w:sz w:val="24"/>
                <w:szCs w:val="24"/>
              </w:rPr>
              <w:t xml:space="preserve">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қорада.</w:t>
            </w:r>
          </w:p>
          <w:p w:rsidR="00BF7F4B" w:rsidRDefault="00AF1F7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ізді сюжет құрастыру, сөйлегенде бейнелі сөздерді, эпитеттерді, салыстыруларды қолдану. Сахналық қойылымдарға қатысуға баулу, онда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еркін диалог құруға мүмкіндік беру, өзінің тәжірибесіне сүйеніп, </w:t>
            </w:r>
            <w:r>
              <w:rPr>
                <w:rFonts w:ascii="Times New Roman" w:eastAsia="Times New Roman" w:hAnsi="Times New Roman" w:cs="Times New Roman"/>
                <w:sz w:val="24"/>
                <w:szCs w:val="24"/>
              </w:rPr>
              <w:lastRenderedPageBreak/>
              <w:t xml:space="preserve">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баулу.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отырып, жаттығуларды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w:t>
            </w:r>
            <w:proofErr w:type="gramStart"/>
            <w:r>
              <w:rPr>
                <w:rFonts w:ascii="Times New Roman" w:eastAsia="Times New Roman" w:hAnsi="Times New Roman" w:cs="Times New Roman"/>
                <w:sz w:val="24"/>
                <w:szCs w:val="24"/>
              </w:rPr>
              <w:t>меңгеру</w:t>
            </w:r>
            <w:proofErr w:type="gramEnd"/>
            <w:r>
              <w:rPr>
                <w:rFonts w:ascii="Times New Roman" w:eastAsia="Times New Roman" w:hAnsi="Times New Roman" w:cs="Times New Roman"/>
                <w:sz w:val="24"/>
                <w:szCs w:val="24"/>
              </w:rPr>
              <w:t>.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билету.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баулу. Мүсіндеген заттарымен түрлі ойындар ойнау.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іпсіздігі мен жеке гигиена ережелерін </w:t>
            </w:r>
            <w:r>
              <w:rPr>
                <w:rFonts w:ascii="Times New Roman" w:eastAsia="Times New Roman" w:hAnsi="Times New Roman" w:cs="Times New Roman"/>
                <w:sz w:val="24"/>
                <w:szCs w:val="24"/>
              </w:rPr>
              <w:lastRenderedPageBreak/>
              <w:t>сақтау.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реті туралы білімді бекіту. Айлар, жыл мезгілдері туралы түсініктерді қалыптастыру, олардың реті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және атау, циферблат бойынша уақытты анықтау.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бөліктерінің ауысуын («кеше», «бүгін», «ертең»), оқиғалардың ретін («алдымен – содан кейін», «бұрын – кейінірек») анықтау.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Нүктелерді, өрнектерді салуға, тік және көлбеу таяқшаларды, қисық және қиғаш сызықтарды дәптердің тор көзінде </w:t>
            </w:r>
            <w:proofErr w:type="gramStart"/>
            <w:r>
              <w:rPr>
                <w:rFonts w:ascii="Times New Roman" w:eastAsia="Times New Roman" w:hAnsi="Times New Roman" w:cs="Times New Roman"/>
                <w:sz w:val="24"/>
                <w:szCs w:val="24"/>
              </w:rPr>
              <w:t>сызу</w:t>
            </w:r>
            <w:proofErr w:type="gramEnd"/>
            <w:r>
              <w:rPr>
                <w:rFonts w:ascii="Times New Roman" w:eastAsia="Times New Roman" w:hAnsi="Times New Roman" w:cs="Times New Roman"/>
                <w:sz w:val="24"/>
                <w:szCs w:val="24"/>
              </w:rPr>
              <w:t>ға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ұқсатымен 30 минуттан артық емес мобильді құрылғыларды қолдану).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«Майдангер аталар» тақырыбында суреттер көрмесін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ойыншықтар сатып алуға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мен ата-ананың демалысының түрлері».</w:t>
            </w:r>
          </w:p>
        </w:tc>
      </w:tr>
    </w:tbl>
    <w:p w:rsidR="00BF7F4B" w:rsidRDefault="00BF7F4B"/>
    <w:sectPr w:rsidR="00BF7F4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4B"/>
    <w:rsid w:val="00282651"/>
    <w:rsid w:val="00AF1F71"/>
    <w:rsid w:val="00BF7F4B"/>
    <w:rsid w:val="00EB0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4148</Words>
  <Characters>23647</Characters>
  <Application>Microsoft Office Word</Application>
  <DocSecurity>0</DocSecurity>
  <Lines>197</Lines>
  <Paragraphs>55</Paragraphs>
  <ScaleCrop>false</ScaleCrop>
  <Company>SPecialiST RePack</Company>
  <LinksUpToDate>false</LinksUpToDate>
  <CharactersWithSpaces>27740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2023-05-23T19:42:00Z</dcterms:created>
  <dcterms:modified xsi:type="dcterms:W3CDTF">2024-06-28T02:35:00Z</dcterms:modified>
</cp:coreProperties>
</file>