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7DC" w:rsidRPr="008A764D" w:rsidRDefault="008A764D">
      <w:pPr>
        <w:rPr>
          <w:rFonts w:ascii="Times New Roman" w:hAnsi="Times New Roman" w:cs="Times New Roman"/>
          <w:sz w:val="28"/>
          <w:szCs w:val="28"/>
          <w:lang w:val="kk-KZ"/>
        </w:rPr>
      </w:pPr>
      <w:r w:rsidRPr="008A764D">
        <w:rPr>
          <w:rFonts w:ascii="Times New Roman" w:hAnsi="Times New Roman" w:cs="Times New Roman"/>
          <w:sz w:val="28"/>
          <w:szCs w:val="28"/>
          <w:lang w:val="kk-KZ"/>
        </w:rPr>
        <w:t>Қыркүйек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37DC">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E937DC" w:rsidRPr="008A764D" w:rsidRDefault="008A764D">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967056">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967056" w:rsidP="00967056">
            <w:pPr>
              <w:widowControl w:val="0"/>
              <w:jc w:val="center"/>
              <w:rPr>
                <w:rFonts w:ascii="Times New Roman" w:eastAsia="Times New Roman" w:hAnsi="Times New Roman" w:cs="Times New Roman"/>
                <w:sz w:val="24"/>
                <w:szCs w:val="24"/>
              </w:rPr>
            </w:pPr>
            <w:r w:rsidRPr="00967056">
              <w:rPr>
                <w:rFonts w:ascii="Times New Roman" w:eastAsia="Times New Roman" w:hAnsi="Times New Roman" w:cs="Times New Roman"/>
                <w:sz w:val="24"/>
                <w:szCs w:val="24"/>
              </w:rPr>
              <w:t>Губайдуллина К.М</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19.09. - 23.09.2022</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E937DC" w:rsidRDefault="008A764D">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терісін,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ата-аналарды мазалап жүрген сұрақтарға жауап беру; балаларға жағымды орта ұйымдастыру. </w:t>
            </w:r>
            <w:r>
              <w:rPr>
                <w:rFonts w:ascii="Times New Roman" w:eastAsia="Times New Roman" w:hAnsi="Times New Roman" w:cs="Times New Roman"/>
                <w:b/>
                <w:sz w:val="24"/>
                <w:szCs w:val="24"/>
              </w:rPr>
              <w:t>(қарым-қатынас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тазалығы туралы ата-аналармен әңгімелесу.</w:t>
            </w:r>
          </w:p>
        </w:tc>
      </w:tr>
      <w:tr w:rsidR="00E937DC">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өсімдіктеріне күтім жасау".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оның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құрылымына назар аудара отырып, өсімдіктен шаңды кетіру әдісін таңдауды үйрету.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еңбек дағдыларын үйрету; жапырақтарға ылғалдың қажеттілігі туралы түсінігін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кезекші міндеттерін адал орындауды үйрету.</w:t>
            </w:r>
          </w:p>
          <w:p w:rsidR="00E937DC" w:rsidRDefault="008A764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айтылатын нұсқаулар.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жеке киім шкафтарында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сақтауды үйрету: шкафты киім мен аяқкиімнен босату, сөрелерді дымқыл шүберекпен сүрту және киімді орнына мұқият жинау. Еңбекқорлықты, тәртіпті көре білуді, ұжымда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еңбек етуді үйрету.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Адал еңбектенуге, ересектерге көмектесуге ниетін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tc>
      </w:tr>
      <w:tr w:rsidR="00E937D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E937DC" w:rsidRDefault="00E937DC">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"Жалпы атауын бер".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лото карталары беріледі. Балалар белгілі карточкаларды топтастырып жалпы атауын атайды. (жануарлар, құстар, үй құстары, үй жануарлары, қыздар мен ұлдардың киімдері).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 Әлімбаев "Он саусақ".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 (сұқ саусақты жоғары көтеру, бүгу)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(бас бармақ пен сұқ саусақты қосамыз)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ілікті.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 (бас бармақ пен сұқ саусақты және ортаңғыны қосып қимыл жасаймыз)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іртеді қаламды.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 (он саусақты көрсетеміз)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 салсақ, жол салсақ. (қолымызды алдыға қарай созамыз)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«Домино».</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 жайлы білімдерін дамыту, пысықтау. Сәйкес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 тауып дұрыс ататқызу, оның атқаратын қызметімен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Бірдей қос суреттер, әртүрлі көліктер бейнеленген көлемдері 5×6 см карточкалар. </w:t>
            </w:r>
            <w:r>
              <w:rPr>
                <w:rFonts w:ascii="Times New Roman" w:eastAsia="Times New Roman" w:hAnsi="Times New Roman" w:cs="Times New Roman"/>
                <w:b/>
                <w:sz w:val="24"/>
                <w:szCs w:val="24"/>
              </w:rPr>
              <w:lastRenderedPageBreak/>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p w:rsidR="00E937DC" w:rsidRDefault="00E937D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 құрастыр».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 бірнеше бөліктерден тұратын, тұтас суретті құрастыруды үйрету, төзімділікке,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аяқтауға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таңдағанда қателеспеу, кім өз суретін жылдам құрастырып, дұрыс атаса, сол бала жеңімпаз атанады.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бөлшектерін іздестіру.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Бірнеше бөлікке бөлінген түрлі заттардың суреттері. </w:t>
            </w:r>
            <w:r>
              <w:rPr>
                <w:rFonts w:ascii="Times New Roman" w:eastAsia="Times New Roman" w:hAnsi="Times New Roman" w:cs="Times New Roman"/>
                <w:sz w:val="24"/>
                <w:szCs w:val="24"/>
              </w:rPr>
              <w:lastRenderedPageBreak/>
              <w:t xml:space="preserve">(көлемдері 7×8 см карточкалар).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"Мен өзіммен бірге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аламын".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Логикалық ойлауды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заттардың суреттері бейнеленген карточкалар.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жүзуге баруды ұсыныңыз. Бірақ сапардың сә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өтуі үшін оған мұқият дайындалу керек, қажет нәрсенің бәрін жинау қажет. Баладан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суретті жеке алып, бұл заттың қалай пайдаланатынын сұраңыз. Суреттердегі заттар әртүрлі болуы керек. Мысалы, бала </w:t>
            </w:r>
            <w:r>
              <w:rPr>
                <w:rFonts w:ascii="Times New Roman" w:eastAsia="Times New Roman" w:hAnsi="Times New Roman" w:cs="Times New Roman"/>
                <w:sz w:val="24"/>
                <w:szCs w:val="24"/>
              </w:rPr>
              <w:lastRenderedPageBreak/>
              <w:t xml:space="preserve">доптың бейнесін алады: "сіз демалыс кезінде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ойнай аласыз, допты құтқару шеңберінің орнына қолдануға болады, өйткені ол батып кетпейді және тағы басқа." Бала суретті алдына қойып, әртүрлі жерге саяхаттау үшін не қажет болатынын айтуы керек (шөл далада, пойызда, ауылда). </w:t>
            </w:r>
            <w:r>
              <w:rPr>
                <w:rFonts w:ascii="Times New Roman" w:eastAsia="Times New Roman" w:hAnsi="Times New Roman" w:cs="Times New Roman"/>
                <w:b/>
                <w:sz w:val="24"/>
                <w:szCs w:val="24"/>
              </w:rPr>
              <w:t>(танымдық іс-әрекет, зерттеу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басты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айналдыру,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басты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айналдыру,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денені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бастапқы қалыпқа келу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3 - 4 -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бастапқы қалыпқа келу (жаттығу 3-4 рет қайталанады).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 сол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еңкею.</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3-4 рет қайталанады).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оң аяқпен секіру.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сол аяқпен секіру.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 xml:space="preserve">қпен секіру. </w:t>
            </w:r>
            <w:r>
              <w:rPr>
                <w:rFonts w:ascii="Times New Roman" w:eastAsia="Times New Roman" w:hAnsi="Times New Roman" w:cs="Times New Roman"/>
                <w:b/>
                <w:sz w:val="24"/>
                <w:szCs w:val="24"/>
              </w:rPr>
              <w:t>(дене шынықтыру)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әміздері туралы әңгімелесу.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Елбасы мен президенті туралы әңгімелесу.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тіл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әтелдерді жаттау.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Астана қаласының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тілі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тұғырым" атты салтанатты жиын ұйымдастыру.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Дыбыс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xml:space="preserve">, дауысты </w:t>
            </w:r>
            <w:r>
              <w:rPr>
                <w:rFonts w:ascii="Times New Roman" w:eastAsia="Times New Roman" w:hAnsi="Times New Roman" w:cs="Times New Roman"/>
                <w:sz w:val="24"/>
                <w:szCs w:val="24"/>
              </w:rPr>
              <w:lastRenderedPageBreak/>
              <w:t>дыбыстың ерекшелігі туралы түсінік беру.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"Уақыт. Күн тәртібі және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 туралы білімдерін кеңейту. </w:t>
            </w:r>
            <w:proofErr w:type="gramStart"/>
            <w:r>
              <w:rPr>
                <w:rFonts w:ascii="Times New Roman" w:eastAsia="Times New Roman" w:hAnsi="Times New Roman" w:cs="Times New Roman"/>
                <w:sz w:val="24"/>
                <w:szCs w:val="24"/>
              </w:rPr>
              <w:t>Күндер, күн тәртібі туралы тұрақты түсінік қалыптастыру; уақыт ұғымын нақтылау, уақытпен санасу қажеттілігін көрсету; [ү] дыбысының дыбысталу ерекшеліктерін түсіндіру; халық шығармашылығының үлгілері мен уақыт туралы мақал-мәтелдермен таныстыру;</w:t>
            </w:r>
            <w:proofErr w:type="gramEnd"/>
            <w:r>
              <w:rPr>
                <w:rFonts w:ascii="Times New Roman" w:eastAsia="Times New Roman" w:hAnsi="Times New Roman" w:cs="Times New Roman"/>
                <w:sz w:val="24"/>
                <w:szCs w:val="24"/>
              </w:rPr>
              <w:t xml:space="preserve"> уақыт </w:t>
            </w:r>
            <w:r>
              <w:rPr>
                <w:rFonts w:ascii="Times New Roman" w:eastAsia="Times New Roman" w:hAnsi="Times New Roman" w:cs="Times New Roman"/>
                <w:sz w:val="24"/>
                <w:szCs w:val="24"/>
              </w:rPr>
              <w:lastRenderedPageBreak/>
              <w:t>пен күн тәртібіне сәйкес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 бар суреттерді таңдауда белгілі бір оқиға туралы қарапайым сөйлемдер құру, өздігінен жұмыс істеу дағдыларын дамыту.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еденнен ыршытып жоғары лақтыру".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тізеден бүгілген аяқты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жүруді; жұптасып бір қатармен жүгіруді; қос қолмен қағып алуды (4-5 рет)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"Қазақстанның қазба </w:t>
            </w:r>
            <w:r>
              <w:rPr>
                <w:rFonts w:ascii="Times New Roman" w:eastAsia="Times New Roman" w:hAnsi="Times New Roman" w:cs="Times New Roman"/>
                <w:sz w:val="24"/>
                <w:szCs w:val="24"/>
              </w:rPr>
              <w:lastRenderedPageBreak/>
              <w:t>байлықтары".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Қазақстан Республикасының жер көлемі және елімізде өнді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ілетін қазба байлықтардың қай жерден шығатыны туралы білім беру.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дыбыспен танысуды қайталау".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 туралы </w:t>
            </w:r>
            <w:r>
              <w:rPr>
                <w:rFonts w:ascii="Times New Roman" w:eastAsia="Times New Roman" w:hAnsi="Times New Roman" w:cs="Times New Roman"/>
                <w:sz w:val="24"/>
                <w:szCs w:val="24"/>
              </w:rPr>
              <w:lastRenderedPageBreak/>
              <w:t>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дауысты дыбыстың ерекшелігі туралы түсінік беруді қайталау.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"Ауылдағы қызықтар".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уақыт пен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туралы білімдерін кеңейту; тәулік бөліктерін ажыратып, нақты атауға жаттықтыру.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халық 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тыңдау, мағынасын түсінуді үйрету; бақа туралы әнді айту кезінде музыкалық-қимылдарды музыка </w:t>
            </w:r>
            <w:r>
              <w:rPr>
                <w:rFonts w:ascii="Times New Roman" w:eastAsia="Times New Roman" w:hAnsi="Times New Roman" w:cs="Times New Roman"/>
                <w:sz w:val="24"/>
                <w:szCs w:val="24"/>
              </w:rPr>
              <w:lastRenderedPageBreak/>
              <w:t>әуенімен үйлесімді жасай білу дағдысын жетілдіру.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тақырыбында суретпен жұмыс".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Табиғат суреттеріне қарап әңгімелеуді үйрету.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бөліктерін қайталау".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уақыт пен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туралы білімдерін кеңейту; тәулік бөліктерін ажыратуды, нақты атауды қайталау.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"Дауысты дыбыстар. </w:t>
            </w:r>
            <w:proofErr w:type="gramStart"/>
            <w:r>
              <w:rPr>
                <w:rFonts w:ascii="Times New Roman" w:eastAsia="Times New Roman" w:hAnsi="Times New Roman" w:cs="Times New Roman"/>
                <w:sz w:val="24"/>
                <w:szCs w:val="24"/>
              </w:rPr>
              <w:t>Жуан ж</w:t>
            </w:r>
            <w:proofErr w:type="gramEnd"/>
            <w:r>
              <w:rPr>
                <w:rFonts w:ascii="Times New Roman" w:eastAsia="Times New Roman" w:hAnsi="Times New Roman" w:cs="Times New Roman"/>
                <w:sz w:val="24"/>
                <w:szCs w:val="24"/>
              </w:rPr>
              <w:t>әне жіңішке дыбыстар".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Артикуляциялық ерекшелігіне байланысты дауысты дыбыстар жуан және жіңішке болып бөлінетіні туралы 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Есту, айту арқылы дыбыстарды түрлеріне қарай ажыратуды үйрету; ертегі тыңдатып, қиялдарын дамыту,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өрістерін кеңейту; сөздер мен </w:t>
            </w:r>
            <w:r>
              <w:rPr>
                <w:rFonts w:ascii="Times New Roman" w:eastAsia="Times New Roman" w:hAnsi="Times New Roman" w:cs="Times New Roman"/>
                <w:sz w:val="24"/>
                <w:szCs w:val="24"/>
              </w:rPr>
              <w:lastRenderedPageBreak/>
              <w:t>дыбыстарды дұрыс айтуға даярлау және артикуляциялық аппаратын дамыту; білуге құштарлықтарын арттыру; балаларды ұқыпты, таза, көркем жазуға дағдыландыру.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гимнастикалық орындық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ішпен еңбектеуді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Жаманбалинов «Құлыншақ» (өлең).</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Құлыншақ» өлеңімен таныстыру; балаларды көркем әдебиеттегі </w:t>
            </w:r>
            <w:r>
              <w:rPr>
                <w:rFonts w:ascii="Times New Roman" w:eastAsia="Times New Roman" w:hAnsi="Times New Roman" w:cs="Times New Roman"/>
                <w:sz w:val="24"/>
                <w:szCs w:val="24"/>
              </w:rPr>
              <w:lastRenderedPageBreak/>
              <w:t>адамгершілік әлемімен таныстыру; еске сақтау қабілеттерін дамыту және сөздік қорларын молайту, байланыстыра сөйлеуге дағдыландыру; туынды мағынасын түсіну, кейіпкерлердің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әрекеттерін бағалау, олар жайлы айтуды үйрету, адамгершілік қасеттерін тәрбиелеу. </w:t>
            </w:r>
            <w:r>
              <w:rPr>
                <w:rFonts w:ascii="Times New Roman" w:eastAsia="Times New Roman" w:hAnsi="Times New Roman" w:cs="Times New Roman"/>
                <w:b/>
                <w:sz w:val="24"/>
                <w:szCs w:val="24"/>
              </w:rPr>
              <w:t>(танымдық іс-әрекет, зерттеу іс-әрекеті, қарым-қатынас іс-әрекеті)</w:t>
            </w:r>
          </w:p>
          <w:p w:rsidR="00E937DC" w:rsidRDefault="00E937DC">
            <w:pPr>
              <w:widowControl w:val="0"/>
              <w:rPr>
                <w:rFonts w:ascii="Times New Roman" w:eastAsia="Times New Roman" w:hAnsi="Times New Roman" w:cs="Times New Roman"/>
                <w:b/>
                <w:sz w:val="24"/>
                <w:szCs w:val="24"/>
              </w:rPr>
            </w:pPr>
          </w:p>
          <w:p w:rsidR="00E937DC" w:rsidRDefault="00E937DC">
            <w:pPr>
              <w:widowControl w:val="0"/>
              <w:rPr>
                <w:rFonts w:ascii="Times New Roman" w:eastAsia="Times New Roman" w:hAnsi="Times New Roman" w:cs="Times New Roman"/>
                <w:b/>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"Қазақстанымды не үшін сүйемін?"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сандар қатарымен таныстыруды жалғастыру, тура және кері санауды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 - ұлттық құндылық".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Қазақстан Республикасы мемлекетінің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әміздері туралы түсіндіру.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Ана т</w:t>
            </w:r>
            <w:proofErr w:type="gramEnd"/>
            <w:r>
              <w:rPr>
                <w:rFonts w:ascii="Times New Roman" w:eastAsia="Times New Roman" w:hAnsi="Times New Roman" w:cs="Times New Roman"/>
                <w:sz w:val="24"/>
                <w:szCs w:val="24"/>
              </w:rPr>
              <w:t>ілім".</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тіл туралы әнді қ</w:t>
            </w:r>
            <w:proofErr w:type="gramStart"/>
            <w:r>
              <w:rPr>
                <w:rFonts w:ascii="Times New Roman" w:eastAsia="Times New Roman" w:hAnsi="Times New Roman" w:cs="Times New Roman"/>
                <w:sz w:val="24"/>
                <w:szCs w:val="24"/>
              </w:rPr>
              <w:t>ызы</w:t>
            </w:r>
            <w:proofErr w:type="gramEnd"/>
            <w:r>
              <w:rPr>
                <w:rFonts w:ascii="Times New Roman" w:eastAsia="Times New Roman" w:hAnsi="Times New Roman" w:cs="Times New Roman"/>
                <w:sz w:val="24"/>
                <w:szCs w:val="24"/>
              </w:rPr>
              <w:t>ға айта білуге үйрету; дыбысты есту қабілеті мен хорда ән айтуға дағдыландыру.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байлығы - тұз".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өлі табиғаттың компоненттерімен және қасиеттерімен таныстыру; тұздың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үшін маңыздылығымен таныстыру; өздігінен тәжірибе жасауға қызығушылықтарын арттыру.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"Дауыссыз дыбыспен танысайық"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 туралы </w:t>
            </w:r>
            <w:r>
              <w:rPr>
                <w:rFonts w:ascii="Times New Roman" w:eastAsia="Times New Roman" w:hAnsi="Times New Roman" w:cs="Times New Roman"/>
                <w:sz w:val="24"/>
                <w:szCs w:val="24"/>
              </w:rPr>
              <w:lastRenderedPageBreak/>
              <w:t>түсіні</w:t>
            </w:r>
            <w:proofErr w:type="gramStart"/>
            <w:r>
              <w:rPr>
                <w:rFonts w:ascii="Times New Roman" w:eastAsia="Times New Roman" w:hAnsi="Times New Roman" w:cs="Times New Roman"/>
                <w:sz w:val="24"/>
                <w:szCs w:val="24"/>
              </w:rPr>
              <w:t>к беру</w:t>
            </w:r>
            <w:proofErr w:type="gramEnd"/>
            <w:r>
              <w:rPr>
                <w:rFonts w:ascii="Times New Roman" w:eastAsia="Times New Roman" w:hAnsi="Times New Roman" w:cs="Times New Roman"/>
                <w:sz w:val="24"/>
                <w:szCs w:val="24"/>
              </w:rPr>
              <w:t>, дауыссыз дыбыстың ерекшелігі туралы түсінік беру.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 біздің үйіміз"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кірпіш және призма құрылыс материалдарын пайдаланып, балабақшаны құрастыруды үйрету.</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іптің астымен тура және жанымен еңбектеп өту".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баянат (рапорт) қабылдау ережесіне дағдыландыру; жіптің астымен тура және жанымен </w:t>
            </w:r>
            <w:r>
              <w:rPr>
                <w:rFonts w:ascii="Times New Roman" w:eastAsia="Times New Roman" w:hAnsi="Times New Roman" w:cs="Times New Roman"/>
                <w:sz w:val="24"/>
                <w:szCs w:val="24"/>
              </w:rPr>
              <w:lastRenderedPageBreak/>
              <w:t>еңбектеп өтуді үйрету.</w:t>
            </w:r>
          </w:p>
          <w:p w:rsidR="00E937DC" w:rsidRDefault="00E937DC">
            <w:pPr>
              <w:widowControl w:val="0"/>
              <w:rPr>
                <w:rFonts w:ascii="Times New Roman" w:eastAsia="Times New Roman" w:hAnsi="Times New Roman" w:cs="Times New Roman"/>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Ана т</w:t>
            </w:r>
            <w:proofErr w:type="gramEnd"/>
            <w:r>
              <w:rPr>
                <w:rFonts w:ascii="Times New Roman" w:eastAsia="Times New Roman" w:hAnsi="Times New Roman" w:cs="Times New Roman"/>
                <w:sz w:val="24"/>
                <w:szCs w:val="24"/>
              </w:rPr>
              <w:t>ілім - байлығым".</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Біздің мемлекетік тіліміз - ана тілі және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ұлттың өз тілі болатынына түсінік беру. </w:t>
            </w:r>
            <w:r>
              <w:rPr>
                <w:rFonts w:ascii="Times New Roman" w:eastAsia="Times New Roman" w:hAnsi="Times New Roman" w:cs="Times New Roman"/>
                <w:b/>
                <w:sz w:val="24"/>
                <w:szCs w:val="24"/>
              </w:rPr>
              <w:t>(танымдық іс-әрекет, зерттеу іс-әрекеті, қарым-қатынас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өздігінен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үйелі киінулерін қадағалау. Жылдамдыққа, тиянақтылыққа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Ауа райын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Табиғаттың қалай өзгергеніне назар аудару; табиғи өзгерістерді салыстыруды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күзгі жапырақтарды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құштарлықты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қаздар", "Ұстап ал".</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жылдам әрекет етуді үйрету; достық қатынастарды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"Мені қуып жет"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Дұрыс бағытта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райының </w:t>
            </w:r>
            <w:r>
              <w:rPr>
                <w:rFonts w:ascii="Times New Roman" w:eastAsia="Times New Roman" w:hAnsi="Times New Roman" w:cs="Times New Roman"/>
                <w:b/>
                <w:sz w:val="24"/>
                <w:szCs w:val="24"/>
              </w:rPr>
              <w:lastRenderedPageBreak/>
              <w:t>жағдайын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Табиғи құбылыс - тұман туралы түсінік қалыптастыру; маусымдық құбылыстарды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үйрету; осы құбылыстың ерекшеліктерін байқау, қорытынды жасау.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қоқыстарды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жылдам", "Батпырауық және тауық".</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Жүгіру, </w:t>
            </w:r>
            <w:proofErr w:type="gramStart"/>
            <w:r>
              <w:rPr>
                <w:rFonts w:ascii="Times New Roman" w:eastAsia="Times New Roman" w:hAnsi="Times New Roman" w:cs="Times New Roman"/>
                <w:sz w:val="24"/>
                <w:szCs w:val="24"/>
              </w:rPr>
              <w:t>көтер</w:t>
            </w:r>
            <w:proofErr w:type="gramEnd"/>
            <w:r>
              <w:rPr>
                <w:rFonts w:ascii="Times New Roman" w:eastAsia="Times New Roman" w:hAnsi="Times New Roman" w:cs="Times New Roman"/>
                <w:sz w:val="24"/>
                <w:szCs w:val="24"/>
              </w:rPr>
              <w:t>ілу, секіру қабілеттерін жетілдіру; реакцияны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шығатын материалдармен ойындар.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құралпастарымен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Қайыңды бақылау. </w:t>
            </w:r>
            <w:r>
              <w:rPr>
                <w:rFonts w:ascii="Times New Roman" w:eastAsia="Times New Roman" w:hAnsi="Times New Roman" w:cs="Times New Roman"/>
                <w:b/>
                <w:sz w:val="24"/>
                <w:szCs w:val="24"/>
              </w:rPr>
              <w:lastRenderedPageBreak/>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мезгіліне байланысты сипаттамалық ерекшеліктер мен өзгерістерді көрсете отырып, қайыңмен таныстыруды жалғастыру; ағашты табиғаттың бөлі</w:t>
            </w:r>
            <w:proofErr w:type="gramStart"/>
            <w:r>
              <w:rPr>
                <w:rFonts w:ascii="Times New Roman" w:eastAsia="Times New Roman" w:hAnsi="Times New Roman" w:cs="Times New Roman"/>
                <w:sz w:val="24"/>
                <w:szCs w:val="24"/>
              </w:rPr>
              <w:t>гі рет</w:t>
            </w:r>
            <w:proofErr w:type="gramEnd"/>
            <w:r>
              <w:rPr>
                <w:rFonts w:ascii="Times New Roman" w:eastAsia="Times New Roman" w:hAnsi="Times New Roman" w:cs="Times New Roman"/>
                <w:sz w:val="24"/>
                <w:szCs w:val="24"/>
              </w:rPr>
              <w:t>інде құрметтеуге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аумақты тазарту.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қойылған мақсатқа жалпы күшпен жетуге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"Қайыңға қарай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әрекеттерді тез орындауды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"Өзенді кесі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өт".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Бөренемен тіке және жанынан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жаттығулары.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 құстарын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кеңейту; суық түскен кезде құстардың тіршілігі; құстарға сүйіспеншілік </w:t>
            </w:r>
            <w:proofErr w:type="gramStart"/>
            <w:r>
              <w:rPr>
                <w:rFonts w:ascii="Times New Roman" w:eastAsia="Times New Roman" w:hAnsi="Times New Roman" w:cs="Times New Roman"/>
                <w:sz w:val="24"/>
                <w:szCs w:val="24"/>
              </w:rPr>
              <w:t>пен қам</w:t>
            </w:r>
            <w:proofErr w:type="gramEnd"/>
            <w:r>
              <w:rPr>
                <w:rFonts w:ascii="Times New Roman" w:eastAsia="Times New Roman" w:hAnsi="Times New Roman" w:cs="Times New Roman"/>
                <w:sz w:val="24"/>
                <w:szCs w:val="24"/>
              </w:rPr>
              <w:t>қорлықты тәрбиелеу.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 тұқымдарын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тұқым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ынталандыру.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Ит</w:t>
            </w:r>
            <w:proofErr w:type="gramEnd"/>
            <w:r>
              <w:rPr>
                <w:rFonts w:ascii="Times New Roman" w:eastAsia="Times New Roman" w:hAnsi="Times New Roman" w:cs="Times New Roman"/>
                <w:sz w:val="24"/>
                <w:szCs w:val="24"/>
              </w:rPr>
              <w:t xml:space="preserve"> пен торғай".</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мен итке тән қимылдары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 олардың дауыстарына еліктеуді үйрету.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төменнен лақтыру қабілетін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Бақшадағы күзгі </w:t>
            </w:r>
            <w:r>
              <w:rPr>
                <w:rFonts w:ascii="Times New Roman" w:eastAsia="Times New Roman" w:hAnsi="Times New Roman" w:cs="Times New Roman"/>
                <w:b/>
                <w:sz w:val="24"/>
                <w:szCs w:val="24"/>
              </w:rPr>
              <w:lastRenderedPageBreak/>
              <w:t>жұмысты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Табиғаттағы маусымдық өзгерістер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жүйектерді үгінділермен толтыру</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еңбек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Жұппен жұмыс істеуді үйрету;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дамыту.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(дене шынықтыру)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жерде жасырынғанын тап".</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және жүгіру техникасын жетілдіру. </w:t>
            </w:r>
            <w:r>
              <w:rPr>
                <w:rFonts w:ascii="Times New Roman" w:eastAsia="Times New Roman" w:hAnsi="Times New Roman" w:cs="Times New Roman"/>
                <w:b/>
                <w:sz w:val="24"/>
                <w:szCs w:val="24"/>
              </w:rPr>
              <w:t>(дене шынықтыру)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бірден төсекте жаттығу жасау; төсектерінен тұрмай жатып, көрпелерін жамылған күйінде балалар жалпы дамыту жаттығуларының бірнешеуін ғана орындайды; (төсекте жатқанда 2-3 минут гимнастика жасау балалардың ұйқысы ашылуына бағытталған). </w:t>
            </w:r>
            <w:proofErr w:type="gramStart"/>
            <w:r>
              <w:rPr>
                <w:rFonts w:ascii="Times New Roman" w:eastAsia="Times New Roman" w:hAnsi="Times New Roman" w:cs="Times New Roman"/>
                <w:sz w:val="24"/>
                <w:szCs w:val="24"/>
              </w:rPr>
              <w:t>Жаттығуларды ояу балалармен өткізген дұрыс, қалғандары оянған кезде қосылады.)</w:t>
            </w:r>
            <w:proofErr w:type="gramEnd"/>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r>
              <w:rPr>
                <w:rFonts w:ascii="Times New Roman" w:eastAsia="Times New Roman" w:hAnsi="Times New Roman" w:cs="Times New Roman"/>
                <w:b/>
                <w:sz w:val="24"/>
                <w:szCs w:val="24"/>
              </w:rPr>
              <w:lastRenderedPageBreak/>
              <w:t>жаттығу.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қабылдау, зейін, ойлау қабілеттерін дамыту; зеректікке,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жұптары (екінші суретте,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суретке қарағанда көзге көрінбейтін бірнеше өзгерістер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суретті көрсетіп, содан соң оған ұқсас екінші суретті көруге ұсынады. Балалар екінші суретте,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іншіге қарағанда не өзгергенін айтады, </w:t>
            </w:r>
            <w:r>
              <w:rPr>
                <w:rFonts w:ascii="Times New Roman" w:eastAsia="Times New Roman" w:hAnsi="Times New Roman" w:cs="Times New Roman"/>
                <w:sz w:val="24"/>
                <w:szCs w:val="24"/>
              </w:rPr>
              <w:lastRenderedPageBreak/>
              <w:t>айырмашылықтарын табады.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сақтау, тамақтанудағы ә</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ережелерін меңгерту, оларды ұстануға ынталандыру; сыпайылық негізінде </w:t>
            </w:r>
            <w:r>
              <w:rPr>
                <w:rFonts w:ascii="Times New Roman" w:eastAsia="Times New Roman" w:hAnsi="Times New Roman" w:cs="Times New Roman"/>
                <w:sz w:val="24"/>
                <w:szCs w:val="24"/>
              </w:rPr>
              <w:lastRenderedPageBreak/>
              <w:t>қарым-қатынастарды құруды үйрету, еңбекті қадірлеуге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аспазхананың адамдар (тұтынушылар) үшін тамақтандыру қызметінің маңызы туралы алдын ала әңгімелеседі. Алдымен, атқарылатын жұмыстарда суреттер көрсетілі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педагогикалық жағдаяттар шешіліп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атқарудағы қалаулары, содан соң санамақ амалы қолданылады, сонымен бірге педагог балалармен бірлесіп ұсынылатын белгілі тағамдардың тізімдерін, мәзірді жасайды. Ол үшін педагог пен балалар кешкі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қыттарда түрлі тағамдардың суреттерін журналдардан қиып алады, ойында қолданады.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адамдардың келуі алдында (балалар орындарында отырып) қызметкерлердің жұмысын </w:t>
            </w:r>
            <w:proofErr w:type="gramStart"/>
            <w:r>
              <w:rPr>
                <w:rFonts w:ascii="Times New Roman" w:eastAsia="Times New Roman" w:hAnsi="Times New Roman" w:cs="Times New Roman"/>
                <w:sz w:val="24"/>
                <w:szCs w:val="24"/>
              </w:rPr>
              <w:lastRenderedPageBreak/>
              <w:t>ба</w:t>
            </w:r>
            <w:proofErr w:type="gramEnd"/>
            <w:r>
              <w:rPr>
                <w:rFonts w:ascii="Times New Roman" w:eastAsia="Times New Roman" w:hAnsi="Times New Roman" w:cs="Times New Roman"/>
                <w:sz w:val="24"/>
                <w:szCs w:val="24"/>
              </w:rPr>
              <w:t>қылайды.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тағамдар әзірленген кезде балаларды (тұтынушыларды) тамақтану залына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ұсынады, балалар тапсырыс береді, аспаз әзірлеуді көрсетеді, даяшы балаларға әкеліп, соңында "төлемді" жасайды.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"тағам" сияқты жаңа сөздерді айтқызады, балалар сол сөздерді пайдалану 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 өзі реттеп жатады, балалардың әрекеттерін белсенді ету үшін, қосымша сұрақтар қойып </w:t>
            </w:r>
            <w:r>
              <w:rPr>
                <w:rFonts w:ascii="Times New Roman" w:eastAsia="Times New Roman" w:hAnsi="Times New Roman" w:cs="Times New Roman"/>
                <w:sz w:val="24"/>
                <w:szCs w:val="24"/>
              </w:rPr>
              <w:lastRenderedPageBreak/>
              <w:t>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Соңында педагог балалармен бірге қорытынды жасайды: адамдардың әдемі және дәмді тағамдарды татуы үшін, аспазхана қызметкерлері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етеді; "рақмет" пен "өтінемін" сөздерін қолдану, үстел басында шуламау, тамақты дұрыс шайнау, құралдарды дұрыс пайдалану, адамның қоғамдық жерде ережелерді орындаудағы негізгі міндеті болып табылады.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Логикалық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"Келешекте неге айналады?"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қоршаған заттар мен құбылыстар, адам мен жан-жануарлар тіршіліктеріндегі білімдерін тиянақтау; логикалық ойлау, еске сақтау, елестету қабілеттерін дамыту; тапқырлыққа, ұғ</w:t>
            </w:r>
            <w:proofErr w:type="gramStart"/>
            <w:r>
              <w:rPr>
                <w:rFonts w:ascii="Times New Roman" w:eastAsia="Times New Roman" w:hAnsi="Times New Roman" w:cs="Times New Roman"/>
                <w:sz w:val="24"/>
                <w:szCs w:val="24"/>
              </w:rPr>
              <w:t>ымталды</w:t>
            </w:r>
            <w:proofErr w:type="gramEnd"/>
            <w:r>
              <w:rPr>
                <w:rFonts w:ascii="Times New Roman" w:eastAsia="Times New Roman" w:hAnsi="Times New Roman" w:cs="Times New Roman"/>
                <w:sz w:val="24"/>
                <w:szCs w:val="24"/>
              </w:rPr>
              <w:t>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атаған жанды немесе жансыз объектіге, көрсеткен суретке </w:t>
            </w:r>
            <w:r>
              <w:rPr>
                <w:rFonts w:ascii="Times New Roman" w:eastAsia="Times New Roman" w:hAnsi="Times New Roman" w:cs="Times New Roman"/>
                <w:sz w:val="24"/>
                <w:szCs w:val="24"/>
              </w:rPr>
              <w:lastRenderedPageBreak/>
              <w:t>қарап, объектінің немесе құбылыстың келешекте неге айналатынын айту 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шартын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былай түсіндіруі мүмкін: "Мен атаған (көрсеткен) жанды немесе жансыз объект, құбылыс келешекте не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ұсынатын сөздер мен сөз тіркестері: жасыл жапырақ күзде; өзен қыста; бала өскенде; ұн; жауын қыста; балапан; бұзау; түн; күшік; іргетас;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өшет; аяздың болуы; дән; жұмыртқа; қардың жауғаны; қар көктемде; желде сарғайған </w:t>
            </w:r>
            <w:r>
              <w:rPr>
                <w:rFonts w:ascii="Times New Roman" w:eastAsia="Times New Roman" w:hAnsi="Times New Roman" w:cs="Times New Roman"/>
                <w:sz w:val="24"/>
                <w:szCs w:val="24"/>
              </w:rPr>
              <w:lastRenderedPageBreak/>
              <w:t>жапырақтар; кеш; көжек;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оқу оқу; адамдардың бір-біріне көмектесуі; сүт.</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поштаның қандай жер екенін түсіндіру, бұл жерде қандай мамандар қызмет ететіні туралы жалпы мағлұматтарды бекіту; ойын кезінде ауыспалы заттарды (хат, тапсырыс хат, бандероль, </w:t>
            </w:r>
            <w:r>
              <w:rPr>
                <w:rFonts w:ascii="Times New Roman" w:eastAsia="Times New Roman" w:hAnsi="Times New Roman" w:cs="Times New Roman"/>
                <w:sz w:val="24"/>
                <w:szCs w:val="24"/>
              </w:rPr>
              <w:lastRenderedPageBreak/>
              <w:t>сәлемдеме) қолдануды үйрету; топтастармен бірге ойын желісіне қосылып, өз орнын табуға ынталандыру; ойлау,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 қарым-қатынастық қабілеттерді дамыту; заттармен және заттарсыз әрекеттену біліктерін дамытуды; еңбекті құрметтеуге, сыпайылыққа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 жазуы, арнайы бөлінген орындар; қ</w:t>
            </w:r>
            <w:proofErr w:type="gramStart"/>
            <w:r>
              <w:rPr>
                <w:rFonts w:ascii="Times New Roman" w:eastAsia="Times New Roman" w:hAnsi="Times New Roman" w:cs="Times New Roman"/>
                <w:sz w:val="24"/>
                <w:szCs w:val="24"/>
              </w:rPr>
              <w:t>аптау</w:t>
            </w:r>
            <w:proofErr w:type="gramEnd"/>
            <w:r>
              <w:rPr>
                <w:rFonts w:ascii="Times New Roman" w:eastAsia="Times New Roman" w:hAnsi="Times New Roman" w:cs="Times New Roman"/>
                <w:sz w:val="24"/>
                <w:szCs w:val="24"/>
              </w:rPr>
              <w:t xml:space="preserve"> қағаз материалы, байлауға жіптер, қайшы; хат, тапсырыс хат, бандероль, сәлемдеме сияқты заттардың жасанды макеттері; қаламсаптар, </w:t>
            </w:r>
            <w:r>
              <w:rPr>
                <w:rFonts w:ascii="Times New Roman" w:eastAsia="Times New Roman" w:hAnsi="Times New Roman" w:cs="Times New Roman"/>
                <w:sz w:val="24"/>
                <w:szCs w:val="24"/>
              </w:rPr>
              <w:lastRenderedPageBreak/>
              <w:t>маркерлер, маркалар салынған таңбалауыштар, қарындаш желімдер, телефон, руль.</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w:t>
            </w:r>
            <w:proofErr w:type="gramStart"/>
            <w:r>
              <w:rPr>
                <w:rFonts w:ascii="Times New Roman" w:eastAsia="Times New Roman" w:hAnsi="Times New Roman" w:cs="Times New Roman"/>
                <w:sz w:val="24"/>
                <w:szCs w:val="24"/>
              </w:rPr>
              <w:t>пошта</w:t>
            </w:r>
            <w:proofErr w:type="gramEnd"/>
            <w:r>
              <w:rPr>
                <w:rFonts w:ascii="Times New Roman" w:eastAsia="Times New Roman" w:hAnsi="Times New Roman" w:cs="Times New Roman"/>
                <w:sz w:val="24"/>
                <w:szCs w:val="24"/>
              </w:rPr>
              <w:t>ға экскурсияны ұйымдастыруы мүмкін немесе поштаның қызметі жайында суреттер мен бейнежазбаларды тамашалап, белгілі сюжеттер бойынша әңгімелеседі.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жұмысында педагог поштада еңбек ететін байланыс операторы, пошташы, байланысты атқарушы кезекші, экспедитор сияқты мамандардың жұмысын түсіндіреді.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атқарудағы қалаулары, содан соң санамақ амалы қолданылады.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поштаға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өз қалаулары бойынша ауыспалы заттардың бірін алып, оларды ресімдейді, қызметкерлерге береді.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барысында балалардың атқаратын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 бойынша қосымша сұрақтар қойып жатады, ойын желісінің дамуын қамтамасыз етеді. Балалар сұрақтарға жауап бере жүріп, өз рөлдерінің жаңа қырларын танып 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w:t>
            </w:r>
            <w:r>
              <w:rPr>
                <w:rFonts w:ascii="Times New Roman" w:eastAsia="Times New Roman" w:hAnsi="Times New Roman" w:cs="Times New Roman"/>
                <w:sz w:val="24"/>
                <w:szCs w:val="24"/>
              </w:rPr>
              <w:lastRenderedPageBreak/>
              <w:t>балалармен бірге қорытынды жасайды: адамдар арасында байланыс үздіксіз және жылдам болуы үшін, пошта қызметкерлері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етеді; пошта - қоғамдық орындарының бірі болып, бұнда сыпайылық ережелерін сақтау керек.</w:t>
            </w:r>
            <w:r>
              <w:rPr>
                <w:rFonts w:ascii="Times New Roman" w:eastAsia="Times New Roman" w:hAnsi="Times New Roman" w:cs="Times New Roman"/>
                <w:b/>
                <w:sz w:val="24"/>
                <w:szCs w:val="24"/>
              </w:rPr>
              <w:t xml:space="preserve"> (зерттеу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ой шапшаңдығын,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өзара жағымды қатынастарды орнатуды нығайту.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қандай сала туралы сөздерді құрастыратындарын айтады. Осы жағдайда "Отбасы" тақырыбы. Педагог "Отбасы" ұғымына байланысты сөздің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айтып, кезекті келесі отырған балаға береді. Сөзді дәл уақытында таба алмаған бала өз қатесін өтейді, өнерін көрсетеді.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әрекеті, </w:t>
            </w:r>
            <w:r>
              <w:rPr>
                <w:rFonts w:ascii="Times New Roman" w:eastAsia="Times New Roman" w:hAnsi="Times New Roman" w:cs="Times New Roman"/>
                <w:b/>
                <w:sz w:val="24"/>
                <w:szCs w:val="24"/>
              </w:rPr>
              <w:lastRenderedPageBreak/>
              <w:t>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ұғымдарын нығайту; отбасы мүшелерінің отбасында атқаратын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пысықтау; үлкенге құрмет, жақынына сүйіспеншілік сезімдеріне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 ыдыс-аяқ, алжапқыш, ойыншық, </w:t>
            </w:r>
            <w:r>
              <w:rPr>
                <w:rFonts w:ascii="Times New Roman" w:eastAsia="Times New Roman" w:hAnsi="Times New Roman" w:cs="Times New Roman"/>
                <w:sz w:val="24"/>
                <w:szCs w:val="24"/>
              </w:rPr>
              <w:lastRenderedPageBreak/>
              <w:t>саймандар, кітап, газета, сыпырғыш, шелек пен сүлгі, ойыншық тұрмыстық техника тағы басқа заттар мен киім үлгілері.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өзара отбасы мүшелері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 бөлісіп жатады, өздеріне қажет киім және құралдарды алып, орындарына барады.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күн тәртібіндегі қандай оқиғаны сомдау қажет болатынын алдын ала анықтап жатады.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w:t>
            </w:r>
            <w:r>
              <w:rPr>
                <w:rFonts w:ascii="Times New Roman" w:eastAsia="Times New Roman" w:hAnsi="Times New Roman" w:cs="Times New Roman"/>
                <w:sz w:val="24"/>
                <w:szCs w:val="24"/>
              </w:rPr>
              <w:lastRenderedPageBreak/>
              <w:t xml:space="preserve">тізбектерін реттейді, тиянақтау сұрақтарын қояды.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r>
              <w:rPr>
                <w:rFonts w:ascii="Times New Roman" w:eastAsia="Times New Roman" w:hAnsi="Times New Roman" w:cs="Times New Roman"/>
                <w:b/>
                <w:sz w:val="24"/>
                <w:szCs w:val="24"/>
              </w:rPr>
              <w:lastRenderedPageBreak/>
              <w:t>жаттығу.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өзгерді?"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қабылдау, зейін, есте сақтау қабілеттерін дамыту; зеректікке,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заттар мен ойыншықтар.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таныс ойыншықтарды немесе заттарды ұсынады. Саны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ғашында 6-дан басталады, содан соң 10-12-ге дейін жеткізуге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сапта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ғанда балалар олардың реттік санын айтуы мүмкін.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көзін жұмып, педагог </w:t>
            </w:r>
            <w:r>
              <w:rPr>
                <w:rFonts w:ascii="Times New Roman" w:eastAsia="Times New Roman" w:hAnsi="Times New Roman" w:cs="Times New Roman"/>
                <w:sz w:val="24"/>
                <w:szCs w:val="24"/>
              </w:rPr>
              <w:lastRenderedPageBreak/>
              <w:t>ойыншықтардың қатардағы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ғанын өзгертеді.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көздерін ашып, қандай ойыншықтың қай </w:t>
            </w:r>
            <w:proofErr w:type="gramStart"/>
            <w:r>
              <w:rPr>
                <w:rFonts w:ascii="Times New Roman" w:eastAsia="Times New Roman" w:hAnsi="Times New Roman" w:cs="Times New Roman"/>
                <w:sz w:val="24"/>
                <w:szCs w:val="24"/>
              </w:rPr>
              <w:t>орын</w:t>
            </w:r>
            <w:proofErr w:type="gramEnd"/>
            <w:r>
              <w:rPr>
                <w:rFonts w:ascii="Times New Roman" w:eastAsia="Times New Roman" w:hAnsi="Times New Roman" w:cs="Times New Roman"/>
                <w:sz w:val="24"/>
                <w:szCs w:val="24"/>
              </w:rPr>
              <w:t>ға ауысқанын айтады.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ұй құрылысына қатысатын мамандар жөнінде білімдерін кеңейту, тиянақтау;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қатынастарға, жауапкершілікке, </w:t>
            </w:r>
            <w:r>
              <w:rPr>
                <w:rFonts w:ascii="Times New Roman" w:eastAsia="Times New Roman" w:hAnsi="Times New Roman" w:cs="Times New Roman"/>
                <w:sz w:val="24"/>
                <w:szCs w:val="24"/>
              </w:rPr>
              <w:lastRenderedPageBreak/>
              <w:t>еңбекқорлыққа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материалдары, қағаз беттері, қара қарындаштар, сызбалар, ойыншық жүк мәшинелері,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қажет ойыншық құралдар (балға, бұрағыш, тістеуік, тағы басқалар).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құрылысқа қатысатын мамандар жөнінде алдын ала әңгімелеседі. Балалар сәулетші,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кірпіш қалаушы, жүргізуші, жүк тасушы сияқты мамандардың міндеттерін анықтайды.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 xml:space="preserve">қа </w:t>
            </w:r>
            <w:r>
              <w:rPr>
                <w:rFonts w:ascii="Times New Roman" w:eastAsia="Times New Roman" w:hAnsi="Times New Roman" w:cs="Times New Roman"/>
                <w:sz w:val="24"/>
                <w:szCs w:val="24"/>
              </w:rPr>
              <w:lastRenderedPageBreak/>
              <w:t>қатысатын мамандарға бөліне бастайды; өздеріне қажет киім және құралдарды алып, өз орындарына барады.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ойынды сәулетші бастайтынын айтады. Содан кейін балалар жүк тасушы, жүргізуші, кірпіш қалаушылар және инжене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құрылысшы сияқтылардың қызметтерін атқарып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балалармен бірге қорытынды </w:t>
            </w:r>
            <w:r>
              <w:rPr>
                <w:rFonts w:ascii="Times New Roman" w:eastAsia="Times New Roman" w:hAnsi="Times New Roman" w:cs="Times New Roman"/>
                <w:sz w:val="24"/>
                <w:szCs w:val="24"/>
              </w:rPr>
              <w:lastRenderedPageBreak/>
              <w:t>жасайды: үй құрылысының сапасы жақсы болуы үшін, құрылыс мамандары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ақылдасып, жұмысты жоспар бойынша істеуінің арқасында жетуге болады; үй құрылысында қауіпсіздік ережелерін сақтау керек.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(табиғат құбылыстары).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белгілі құбылыстар салынған карточкаларды логикалық екі карточка жұптарына жинап,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білімдерін жүйелей білу, еске сақтау, ойлау, елестету, сөйлеу қабілеттерін дамыту; түрлі құбылыстарға қызығушылықтарды арттыру; ізденімпаздыққа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табиғи құбылыстар салынған сурет-карточкалар.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табиғат құбылыстарын шартты белгілі суреттерге қосып, логикалық жұптарды құрастыру керек.</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жұптар тізбектері мына сияқты болуы мүмкін: тамшы - жаңбыр; тамшы - мұздардың шатырдан тамшылағаны; тамшы - тұман; тамшы -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тамшы - мұз; тамшы - бұлақ; жапырақ - ағаш; жапырақ - жапырақ - бұта; жапырақ - гүл және тағы басқа.</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b/>
                <w:sz w:val="24"/>
                <w:szCs w:val="24"/>
              </w:rPr>
            </w:pP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Балалармен бірге театр қандай орын екенін, оның адамның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 жайында біліктерін тиянақтау; жағымды қатынастарын қалыптастыру; мәдени орындағы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пысықтау; мәнерлеп сөйлеуін дамыту; достыққа тәрбиелеу.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жазуы; сахналық қ</w:t>
            </w:r>
            <w:proofErr w:type="gramStart"/>
            <w:r>
              <w:rPr>
                <w:rFonts w:ascii="Times New Roman" w:eastAsia="Times New Roman" w:hAnsi="Times New Roman" w:cs="Times New Roman"/>
                <w:sz w:val="24"/>
                <w:szCs w:val="24"/>
              </w:rPr>
              <w:t>ойылымдар</w:t>
            </w:r>
            <w:proofErr w:type="gramEnd"/>
            <w:r>
              <w:rPr>
                <w:rFonts w:ascii="Times New Roman" w:eastAsia="Times New Roman" w:hAnsi="Times New Roman" w:cs="Times New Roman"/>
                <w:sz w:val="24"/>
                <w:szCs w:val="24"/>
              </w:rPr>
              <w:t>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театрда қандай қойылымдар болатыны туралы суреттерді қарастырып, көрермендер мен артистер арасында қандай айырмашылықтардың болғанын анықтайды.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Қойылымның көрермендердің алдында әдемі өтуіне режиссер, дыбыс режиссері, оператор, жарықты беруші, костюмді әрлеуші, суретші, бет әрлеуші сияқты мамандардың орны туралы талқылайды.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маманның сахна қойылымын дайындауда қандай әрекеттерді жасайтыны туралы шағын жаттығуларды алдын ала жасауларына болады.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қалаған балалар белгілі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атқаруға өз қалауларын білдіреді, орындарын алып жатады.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алғашында режиссер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індетін </w:t>
            </w:r>
            <w:r>
              <w:rPr>
                <w:rFonts w:ascii="Times New Roman" w:eastAsia="Times New Roman" w:hAnsi="Times New Roman" w:cs="Times New Roman"/>
                <w:sz w:val="24"/>
                <w:szCs w:val="24"/>
              </w:rPr>
              <w:lastRenderedPageBreak/>
              <w:t>өзіне алады, танымал ертегінің сюжетін таңдайды.</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фразалармен сүйемелдеп отырады, ойыншыларға қосымша әрекеттерін анықтайтын сұрақтар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ойын желісінің одан ары жалғасуына үлес қосады.</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Соңында педагог балалармен бірге қорытынды жасай алады: сахна қойылымы көрермендерге қызықты болу үшін, тек артистер ғана емес, көптеген мамандар жұмыс істейді; еңбекті қадірлеу керек; театр - мәдени орындардың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бұнда </w:t>
            </w:r>
            <w:r>
              <w:rPr>
                <w:rFonts w:ascii="Times New Roman" w:eastAsia="Times New Roman" w:hAnsi="Times New Roman" w:cs="Times New Roman"/>
                <w:sz w:val="24"/>
                <w:szCs w:val="24"/>
              </w:rPr>
              <w:lastRenderedPageBreak/>
              <w:t xml:space="preserve">сыпайылық ережелерін ұстанады.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E937DC" w:rsidRDefault="00E937DC">
            <w:pPr>
              <w:widowControl w:val="0"/>
              <w:rPr>
                <w:rFonts w:ascii="Times New Roman" w:eastAsia="Times New Roman" w:hAnsi="Times New Roman" w:cs="Times New Roman"/>
                <w:sz w:val="24"/>
                <w:szCs w:val="24"/>
              </w:rPr>
            </w:pP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w:t>
            </w:r>
          </w:p>
          <w:p w:rsidR="00E937DC" w:rsidRDefault="008A764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4B7026" w:rsidRDefault="004B7026">
            <w:pPr>
              <w:widowControl w:val="0"/>
              <w:rPr>
                <w:rFonts w:ascii="Times New Roman" w:eastAsia="Times New Roman" w:hAnsi="Times New Roman" w:cs="Times New Roman"/>
                <w:b/>
                <w:sz w:val="24"/>
                <w:szCs w:val="24"/>
                <w:lang w:val="kk-KZ"/>
              </w:rPr>
            </w:pPr>
          </w:p>
          <w:p w:rsidR="004B7026" w:rsidRDefault="004B7026">
            <w:pPr>
              <w:widowControl w:val="0"/>
              <w:rPr>
                <w:rFonts w:ascii="Times New Roman" w:eastAsia="Times New Roman" w:hAnsi="Times New Roman" w:cs="Times New Roman"/>
                <w:b/>
                <w:sz w:val="24"/>
                <w:szCs w:val="24"/>
                <w:lang w:val="kk-KZ"/>
              </w:rPr>
            </w:pPr>
          </w:p>
          <w:p w:rsidR="004B7026" w:rsidRDefault="004B7026">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b/>
                <w:sz w:val="24"/>
                <w:szCs w:val="24"/>
                <w:lang w:val="kk-KZ"/>
              </w:rPr>
              <w:lastRenderedPageBreak/>
              <w:t>Вариативтік комп</w:t>
            </w:r>
            <w:r>
              <w:rPr>
                <w:rFonts w:ascii="Times New Roman" w:eastAsia="Times New Roman" w:hAnsi="Times New Roman" w:cs="Times New Roman"/>
                <w:sz w:val="24"/>
                <w:szCs w:val="24"/>
                <w:lang w:val="kk-KZ"/>
              </w:rPr>
              <w:t>:</w:t>
            </w:r>
          </w:p>
          <w:p w:rsidR="004B7026" w:rsidRPr="004B7026" w:rsidRDefault="004B7026">
            <w:pPr>
              <w:widowControl w:val="0"/>
              <w:rPr>
                <w:rFonts w:ascii="Times New Roman" w:eastAsia="Times New Roman" w:hAnsi="Times New Roman" w:cs="Times New Roman"/>
                <w:b/>
                <w:sz w:val="24"/>
                <w:szCs w:val="24"/>
                <w:lang w:val="kk-KZ"/>
              </w:rPr>
            </w:pPr>
            <w:r w:rsidRPr="004B7026">
              <w:rPr>
                <w:rFonts w:ascii="Times New Roman" w:eastAsia="Times New Roman" w:hAnsi="Times New Roman" w:cs="Times New Roman"/>
                <w:b/>
                <w:sz w:val="24"/>
                <w:szCs w:val="24"/>
                <w:lang w:val="kk-KZ"/>
              </w:rPr>
              <w:t>Хореография</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Pr="004B7026" w:rsidRDefault="008A764D">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lastRenderedPageBreak/>
              <w:t>Бала тілін жаттықтыру. Әртүрлі өлең-тақпақтарды айтқызу.</w:t>
            </w:r>
          </w:p>
          <w:p w:rsidR="00E937DC" w:rsidRPr="004B7026" w:rsidRDefault="008A764D">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 xml:space="preserve">Асқаржан Сәрсеков "Туған елдің </w:t>
            </w:r>
            <w:r w:rsidRPr="004B7026">
              <w:rPr>
                <w:rFonts w:ascii="Times New Roman" w:eastAsia="Times New Roman" w:hAnsi="Times New Roman" w:cs="Times New Roman"/>
                <w:sz w:val="24"/>
                <w:szCs w:val="24"/>
                <w:lang w:val="kk-KZ"/>
              </w:rPr>
              <w:lastRenderedPageBreak/>
              <w:t>ұлымын".</w:t>
            </w:r>
          </w:p>
          <w:p w:rsidR="00E937DC" w:rsidRPr="004B7026" w:rsidRDefault="008A764D">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Аспанымдай мөлдірмін,</w:t>
            </w:r>
          </w:p>
          <w:p w:rsidR="00E937DC" w:rsidRPr="004B7026" w:rsidRDefault="008A764D">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Жайлауымдай жазықпын,</w:t>
            </w:r>
          </w:p>
          <w:p w:rsidR="00E937DC" w:rsidRPr="004B7026" w:rsidRDefault="008A764D">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Өзенімдей өршілмін,</w:t>
            </w:r>
          </w:p>
          <w:p w:rsidR="00E937DC" w:rsidRPr="004B7026" w:rsidRDefault="008A764D">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Гүлдерімдей нәзікпін.</w:t>
            </w:r>
          </w:p>
          <w:p w:rsidR="00E937DC" w:rsidRPr="004B7026" w:rsidRDefault="00E937DC">
            <w:pPr>
              <w:widowControl w:val="0"/>
              <w:rPr>
                <w:rFonts w:ascii="Times New Roman" w:eastAsia="Times New Roman" w:hAnsi="Times New Roman" w:cs="Times New Roman"/>
                <w:sz w:val="24"/>
                <w:szCs w:val="24"/>
                <w:lang w:val="kk-KZ"/>
              </w:rPr>
            </w:pPr>
          </w:p>
          <w:p w:rsidR="00E937DC" w:rsidRPr="004B7026" w:rsidRDefault="008A764D">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Қуат алған өзінен,</w:t>
            </w:r>
          </w:p>
          <w:p w:rsidR="00E937DC" w:rsidRPr="004B7026" w:rsidRDefault="008A764D">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Туған елдің ұлымын.</w:t>
            </w:r>
          </w:p>
          <w:p w:rsidR="00E937DC" w:rsidRPr="004B7026" w:rsidRDefault="008A764D">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Бақытты етіп өсірген</w:t>
            </w:r>
          </w:p>
          <w:p w:rsidR="00E937DC" w:rsidRPr="004B7026" w:rsidRDefault="008A764D">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Отанымның гүлімін.</w:t>
            </w:r>
          </w:p>
          <w:p w:rsidR="00E937DC" w:rsidRDefault="008A764D">
            <w:pPr>
              <w:widowControl w:val="0"/>
              <w:rPr>
                <w:rFonts w:ascii="Times New Roman" w:eastAsia="Times New Roman" w:hAnsi="Times New Roman" w:cs="Times New Roman"/>
                <w:b/>
                <w:sz w:val="24"/>
                <w:szCs w:val="24"/>
                <w:lang w:val="kk-KZ"/>
              </w:rPr>
            </w:pPr>
            <w:r w:rsidRPr="004B7026">
              <w:rPr>
                <w:rFonts w:ascii="Times New Roman" w:eastAsia="Times New Roman" w:hAnsi="Times New Roman" w:cs="Times New Roman"/>
                <w:b/>
                <w:sz w:val="24"/>
                <w:szCs w:val="24"/>
                <w:lang w:val="kk-KZ"/>
              </w:rPr>
              <w:t>(қарым-қатынас іс-әрекеті)</w:t>
            </w:r>
          </w:p>
          <w:p w:rsidR="004B7026" w:rsidRDefault="004B702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4B7026" w:rsidRDefault="004B7026">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Заттарды санау. Тура және кері санау</w:t>
            </w:r>
          </w:p>
          <w:p w:rsidR="004B7026" w:rsidRPr="004B7026" w:rsidRDefault="004B7026" w:rsidP="004B7026">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Заттарды санау,әр түрлі белгілеріне</w:t>
            </w:r>
          </w:p>
          <w:p w:rsidR="004B7026" w:rsidRPr="004B7026" w:rsidRDefault="004B7026" w:rsidP="004B7026">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t>қарай салыстыру</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Pr="004B7026" w:rsidRDefault="008A764D">
            <w:pPr>
              <w:widowControl w:val="0"/>
              <w:rPr>
                <w:rFonts w:ascii="Times New Roman" w:eastAsia="Times New Roman" w:hAnsi="Times New Roman" w:cs="Times New Roman"/>
                <w:sz w:val="24"/>
                <w:szCs w:val="24"/>
                <w:lang w:val="kk-KZ"/>
              </w:rPr>
            </w:pPr>
            <w:r w:rsidRPr="004B7026">
              <w:rPr>
                <w:rFonts w:ascii="Times New Roman" w:eastAsia="Times New Roman" w:hAnsi="Times New Roman" w:cs="Times New Roman"/>
                <w:sz w:val="24"/>
                <w:szCs w:val="24"/>
                <w:lang w:val="kk-KZ"/>
              </w:rPr>
              <w:lastRenderedPageBreak/>
              <w:t>"Үйдің есігін жабайық" дидактикалық ойыны.</w:t>
            </w:r>
          </w:p>
          <w:p w:rsidR="00E937DC" w:rsidRDefault="008A764D">
            <w:pPr>
              <w:widowControl w:val="0"/>
              <w:rPr>
                <w:rFonts w:ascii="Times New Roman" w:eastAsia="Times New Roman" w:hAnsi="Times New Roman" w:cs="Times New Roman"/>
                <w:b/>
                <w:sz w:val="24"/>
                <w:szCs w:val="24"/>
                <w:lang w:val="kk-KZ"/>
              </w:rPr>
            </w:pPr>
            <w:r w:rsidRPr="004B7026">
              <w:rPr>
                <w:rFonts w:ascii="Times New Roman" w:eastAsia="Times New Roman" w:hAnsi="Times New Roman" w:cs="Times New Roman"/>
                <w:sz w:val="24"/>
                <w:szCs w:val="24"/>
                <w:lang w:val="kk-KZ"/>
              </w:rPr>
              <w:t xml:space="preserve">Мақсат-міндеттері. Заттарды өлшемі </w:t>
            </w:r>
            <w:r w:rsidRPr="004B7026">
              <w:rPr>
                <w:rFonts w:ascii="Times New Roman" w:eastAsia="Times New Roman" w:hAnsi="Times New Roman" w:cs="Times New Roman"/>
                <w:sz w:val="24"/>
                <w:szCs w:val="24"/>
                <w:lang w:val="kk-KZ"/>
              </w:rPr>
              <w:lastRenderedPageBreak/>
              <w:t xml:space="preserve">(көлемі) бойынша салыстыруға, жуан және жіңішке заттарды ажыратуды жаттықтыру. </w:t>
            </w:r>
            <w:r>
              <w:rPr>
                <w:rFonts w:ascii="Times New Roman" w:eastAsia="Times New Roman" w:hAnsi="Times New Roman" w:cs="Times New Roman"/>
                <w:sz w:val="24"/>
                <w:szCs w:val="24"/>
              </w:rPr>
              <w:t xml:space="preserve">Ойлау қабілетін дамыту.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4B7026" w:rsidRDefault="004B7026">
            <w:pPr>
              <w:widowControl w:val="0"/>
              <w:rPr>
                <w:rFonts w:ascii="Times New Roman" w:eastAsia="Times New Roman" w:hAnsi="Times New Roman" w:cs="Times New Roman"/>
                <w:b/>
                <w:sz w:val="24"/>
                <w:szCs w:val="24"/>
                <w:lang w:val="kk-KZ"/>
              </w:rPr>
            </w:pPr>
            <w:r w:rsidRPr="004B7026">
              <w:rPr>
                <w:rFonts w:ascii="Times New Roman" w:eastAsia="Times New Roman" w:hAnsi="Times New Roman" w:cs="Times New Roman"/>
                <w:b/>
                <w:sz w:val="24"/>
                <w:szCs w:val="24"/>
                <w:lang w:val="kk-KZ"/>
              </w:rPr>
              <w:t>Вариативтік комп</w:t>
            </w:r>
            <w:r>
              <w:rPr>
                <w:rFonts w:ascii="Times New Roman" w:eastAsia="Times New Roman" w:hAnsi="Times New Roman" w:cs="Times New Roman"/>
                <w:b/>
                <w:sz w:val="24"/>
                <w:szCs w:val="24"/>
                <w:lang w:val="kk-KZ"/>
              </w:rPr>
              <w:t>:</w:t>
            </w:r>
          </w:p>
          <w:p w:rsidR="004B7026" w:rsidRPr="004B7026" w:rsidRDefault="004B7026" w:rsidP="004B7026">
            <w:pPr>
              <w:widowControl w:val="0"/>
              <w:rPr>
                <w:rFonts w:ascii="Times New Roman" w:eastAsia="Times New Roman" w:hAnsi="Times New Roman" w:cs="Times New Roman"/>
                <w:b/>
                <w:sz w:val="24"/>
                <w:szCs w:val="24"/>
                <w:lang w:val="kk-KZ"/>
              </w:rPr>
            </w:pPr>
            <w:r w:rsidRPr="004B7026">
              <w:rPr>
                <w:rFonts w:ascii="Times New Roman" w:eastAsia="Times New Roman" w:hAnsi="Times New Roman" w:cs="Times New Roman"/>
                <w:b/>
                <w:sz w:val="24"/>
                <w:szCs w:val="24"/>
                <w:lang w:val="kk-KZ"/>
              </w:rPr>
              <w:t>Дауысты, дауыссыз дыбыстар.</w:t>
            </w:r>
          </w:p>
          <w:p w:rsidR="004B7026" w:rsidRPr="004B7026" w:rsidRDefault="004B7026" w:rsidP="004B7026">
            <w:pPr>
              <w:widowControl w:val="0"/>
              <w:rPr>
                <w:rFonts w:ascii="Times New Roman" w:eastAsia="Times New Roman" w:hAnsi="Times New Roman" w:cs="Times New Roman"/>
                <w:b/>
                <w:sz w:val="24"/>
                <w:szCs w:val="24"/>
                <w:lang w:val="kk-KZ"/>
              </w:rPr>
            </w:pPr>
            <w:r w:rsidRPr="004B7026">
              <w:rPr>
                <w:rFonts w:ascii="Times New Roman" w:eastAsia="Times New Roman" w:hAnsi="Times New Roman" w:cs="Times New Roman"/>
                <w:b/>
                <w:sz w:val="24"/>
                <w:szCs w:val="24"/>
                <w:lang w:val="kk-KZ"/>
              </w:rPr>
              <w:t>Тіл жаттығуы «Ағайынды аралар»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Артикуляциялық жаттығулар.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 сан".</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қосу мен алудың қарапайым </w:t>
            </w:r>
            <w:r>
              <w:rPr>
                <w:rFonts w:ascii="Times New Roman" w:eastAsia="Times New Roman" w:hAnsi="Times New Roman" w:cs="Times New Roman"/>
                <w:sz w:val="24"/>
                <w:szCs w:val="24"/>
              </w:rPr>
              <w:lastRenderedPageBreak/>
              <w:t xml:space="preserve">математикалық әрекеттеріне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ықпал ету; алдыңғы және кейінгі сандарды алғашқы ондықта анықтау дағдыларын нығайтуға көмектесу.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үш санынан үлкен, бірақ бес санынан аз;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сан үштен аз, баладан оны айтуды сұраңыз. Бала әртүрлі сандарды атайды, ал педагог аталған саннан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аз деп айтады. Содан кейін сіз баламен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ауыстыра аласыз. </w:t>
            </w:r>
            <w:r>
              <w:rPr>
                <w:rFonts w:ascii="Times New Roman" w:eastAsia="Times New Roman" w:hAnsi="Times New Roman" w:cs="Times New Roman"/>
                <w:b/>
                <w:sz w:val="24"/>
                <w:szCs w:val="24"/>
              </w:rPr>
              <w:t>(танымдық іс-әрекет, зерттеу іс-әрекеті)</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киюлерін қадағалау.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әдептілік ережелерін бекіту.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дайындық, дастархан жайу; қызметшілермен әңгіме; балаларға мәзірмен таныстыру, оны жариялау; балалардың назарын үстелдердің эстетикалық дизайнына аудару.</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жас одан аттамас.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дастархан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Тілдер мерекесіне дайындық. </w:t>
            </w:r>
            <w:r>
              <w:rPr>
                <w:rFonts w:ascii="Times New Roman" w:eastAsia="Times New Roman" w:hAnsi="Times New Roman" w:cs="Times New Roman"/>
                <w:b/>
                <w:sz w:val="24"/>
                <w:szCs w:val="24"/>
              </w:rPr>
              <w:t>(музыка)</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табиғат тақырыбында сурет салу, жапсыру, мүсіндеу.</w:t>
            </w:r>
            <w:r>
              <w:rPr>
                <w:rFonts w:ascii="Times New Roman" w:eastAsia="Times New Roman" w:hAnsi="Times New Roman" w:cs="Times New Roman"/>
                <w:b/>
                <w:sz w:val="24"/>
                <w:szCs w:val="24"/>
              </w:rPr>
              <w:t xml:space="preserve"> (шығармашылық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E937DC" w:rsidRDefault="008A764D">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E937D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маңызы» тақырыбында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"Үйдегі уақытты балабақшаның күн тәртібіне сәйкес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дұрыс сөйлеуді қалай үйретеміз?" тақырыбында ата-аналарға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E937DC" w:rsidRDefault="008A76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сақтауға бағытталған дәстүрлер» тақырыбына сұрақ-</w:t>
            </w:r>
            <w:r>
              <w:rPr>
                <w:rFonts w:ascii="Times New Roman" w:eastAsia="Times New Roman" w:hAnsi="Times New Roman" w:cs="Times New Roman"/>
                <w:sz w:val="24"/>
                <w:szCs w:val="24"/>
              </w:rPr>
              <w:lastRenderedPageBreak/>
              <w:t>жауап.</w:t>
            </w:r>
          </w:p>
        </w:tc>
      </w:tr>
    </w:tbl>
    <w:p w:rsidR="00E937DC" w:rsidRDefault="00E937DC"/>
    <w:sectPr w:rsidR="00E937D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DC"/>
    <w:rsid w:val="004B7026"/>
    <w:rsid w:val="008A764D"/>
    <w:rsid w:val="00967056"/>
    <w:rsid w:val="00E9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4715</Words>
  <Characters>26877</Characters>
  <Application>Microsoft Office Word</Application>
  <DocSecurity>0</DocSecurity>
  <Lines>223</Lines>
  <Paragraphs>63</Paragraphs>
  <ScaleCrop>false</ScaleCrop>
  <Company>SPecialiST RePack</Company>
  <LinksUpToDate>false</LinksUpToDate>
  <CharactersWithSpaces>31529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2023-05-23T18:03:00Z</dcterms:created>
  <dcterms:modified xsi:type="dcterms:W3CDTF">2024-06-27T13:23:00Z</dcterms:modified>
</cp:coreProperties>
</file>