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49" w:rsidRPr="00597791" w:rsidRDefault="00597791">
      <w:pPr>
        <w:rPr>
          <w:rFonts w:ascii="Times New Roman" w:hAnsi="Times New Roman" w:cs="Times New Roman"/>
          <w:sz w:val="28"/>
          <w:szCs w:val="28"/>
          <w:lang w:val="kk-KZ"/>
        </w:rPr>
      </w:pPr>
      <w:r w:rsidRPr="00597791">
        <w:rPr>
          <w:rFonts w:ascii="Times New Roman" w:hAnsi="Times New Roman" w:cs="Times New Roman"/>
          <w:sz w:val="28"/>
          <w:szCs w:val="28"/>
          <w:lang w:val="kk-KZ"/>
        </w:rPr>
        <w:t>Қазан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06049">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Pr="00597791" w:rsidRDefault="0059779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6B62E1">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06049" w:rsidRDefault="006B62E1" w:rsidP="006B62E1">
            <w:pPr>
              <w:widowControl w:val="0"/>
              <w:jc w:val="center"/>
              <w:rPr>
                <w:rFonts w:ascii="Times New Roman" w:eastAsia="Times New Roman" w:hAnsi="Times New Roman" w:cs="Times New Roman"/>
                <w:sz w:val="24"/>
                <w:szCs w:val="24"/>
              </w:rPr>
            </w:pPr>
            <w:r w:rsidRPr="006B62E1">
              <w:rPr>
                <w:rFonts w:ascii="Times New Roman" w:eastAsia="Times New Roman" w:hAnsi="Times New Roman" w:cs="Times New Roman"/>
                <w:sz w:val="24"/>
                <w:szCs w:val="24"/>
              </w:rPr>
              <w:t>Губайдуллина К.М</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D41EF2">
              <w:rPr>
                <w:rFonts w:ascii="Times New Roman" w:eastAsia="Times New Roman" w:hAnsi="Times New Roman" w:cs="Times New Roman"/>
                <w:b/>
                <w:sz w:val="24"/>
                <w:szCs w:val="24"/>
                <w:lang w:val="ru-RU"/>
              </w:rPr>
              <w:t>9</w:t>
            </w:r>
            <w:r w:rsidR="00D41EF2">
              <w:rPr>
                <w:rFonts w:ascii="Times New Roman" w:eastAsia="Times New Roman" w:hAnsi="Times New Roman" w:cs="Times New Roman"/>
                <w:b/>
                <w:sz w:val="24"/>
                <w:szCs w:val="24"/>
              </w:rPr>
              <w:t>.10.-13</w:t>
            </w:r>
            <w:r>
              <w:rPr>
                <w:rFonts w:ascii="Times New Roman" w:eastAsia="Times New Roman" w:hAnsi="Times New Roman" w:cs="Times New Roman"/>
                <w:b/>
                <w:sz w:val="24"/>
                <w:szCs w:val="24"/>
              </w:rPr>
              <w:t>.10.2022</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06049" w:rsidRDefault="005977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606049">
            <w:pPr>
              <w:widowControl w:val="0"/>
              <w:rPr>
                <w:rFonts w:ascii="Times New Roman" w:eastAsia="Times New Roman" w:hAnsi="Times New Roman" w:cs="Times New Roman"/>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Ата-аналарды мазалап жүрген сұрақтарға жауап беру. "Баланы еңбекке тәрбиелеу" тақырыбына әңгімелесу.</w:t>
            </w:r>
          </w:p>
        </w:tc>
      </w:tr>
      <w:tr w:rsidR="00606049">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іс-әрекетке арналған жабдықтар мен материалдарды дайындаймыз".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Өзіне тапсырылған іске жауапкершілік сезінуге тәрбиелеу, балаларды білім беру қызметіне арналған материалдар мен жабдықтарды ұқыпты ұстауға үйрету.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 өсімдіктерін суғару".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Өсімдіктердің жарық пен ылғалды қажет етуі туралы білімдерін кеңейту, ылғалды сүйетін және құрғақшылыққа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іс-әрекеттеріне сенімділікті, еңбек дағдыларын дамыту. Айналадағы қоршаған табиғатқа ұқыпты қарауға, оған қамқорлық жасауға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 зерттеу іс-әректі)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"Орындықтарды жуу".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"Топта ойыннан кейін тәртіп орнату".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тәртіпте ұстау".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суды үнемді пайдалануды үйрету. Өзінің және басқа адамдардың еңбегін құрметтеуге тәрбиелеу. </w:t>
            </w:r>
            <w:r>
              <w:rPr>
                <w:rFonts w:ascii="Times New Roman" w:eastAsia="Times New Roman" w:hAnsi="Times New Roman" w:cs="Times New Roman"/>
                <w:b/>
                <w:sz w:val="24"/>
                <w:szCs w:val="24"/>
              </w:rPr>
              <w:t>(еңбек іс-әрекеті)</w:t>
            </w:r>
          </w:p>
        </w:tc>
      </w:tr>
      <w:tr w:rsidR="00606049">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06049" w:rsidRDefault="00606049">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пазл ішіне орналастыру"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"Фигура жаса"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Балалар ойын алаңынынң бүкіл жерінде жүгіріп жүреді. Белгі берілген кезде орындарына жылдам тұрып, әртүрлі қимыл көрсеткен қалыпта тұра қалу </w:t>
            </w:r>
            <w:r>
              <w:rPr>
                <w:rFonts w:ascii="Times New Roman" w:eastAsia="Times New Roman" w:hAnsi="Times New Roman" w:cs="Times New Roman"/>
                <w:sz w:val="24"/>
                <w:szCs w:val="24"/>
              </w:rPr>
              <w:lastRenderedPageBreak/>
              <w:t>керек. Шалқайып отыру, қолдарын көтеру, аяқтарын көтеру және тағы басқа. Тәрбиеші кімнің фигурасы қызықты екенін атап өтеді. Жыл соңына қарай ойын күрделене түседі, оған топтық фигуралар енгізіледі (жұппен,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Педагог балаларға белгілі бір позициядағы фигураны ұсынуға кеңес беріледі: тұру, еңбектеген қалпында, отырған қалпында және тағы басқа.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топтамалар туралы білімдерін дамыту, пысықтау; сәйкес заттың бейнесін табуды, дұрыс атауды, оның атқаратын қызметі жайында бір сөйлемді құрастыруға дағдыландыру; қабылдау, зейін, ойлау қабілеттері, қолдың ұсақ моторикасын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Суреттері сәйкес келетін карточкалардың </w:t>
            </w:r>
            <w:r>
              <w:rPr>
                <w:rFonts w:ascii="Times New Roman" w:eastAsia="Times New Roman" w:hAnsi="Times New Roman" w:cs="Times New Roman"/>
                <w:sz w:val="24"/>
                <w:szCs w:val="24"/>
              </w:rPr>
              <w:lastRenderedPageBreak/>
              <w:t>біріне қатарлап тізіп қою, қай бала бәрінен бұрын барлық карточкаларын қояды, сол бала ойында жеңіп шығады.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 бейнеленген, көлемдері 5×6 см карточкалар.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"Арқан тарту" ұлттық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Ұлттық ойынды жаңғырту, ойынға қызығушылықтарын арттыру; ойын шартын бұзбай ойнауға дағдыландыру; күш-жігерін дамыту, шыдамдылыққа, батылдыққа </w:t>
            </w:r>
            <w:r>
              <w:rPr>
                <w:rFonts w:ascii="Times New Roman" w:eastAsia="Times New Roman" w:hAnsi="Times New Roman" w:cs="Times New Roman"/>
                <w:sz w:val="24"/>
                <w:szCs w:val="24"/>
              </w:rPr>
              <w:lastRenderedPageBreak/>
              <w:t>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екі топқа бөлініп, арқанның екі ұшынан ұстап, белгіленген меже бойынша күш сынасып тартысады.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межеден асып кеткен топ жеңіледі. Оларды өздеріне тартып алған топ мәреге жетеді. Ойын осылай жалғаса береді. </w:t>
            </w:r>
            <w:r>
              <w:rPr>
                <w:rFonts w:ascii="Times New Roman" w:eastAsia="Times New Roman" w:hAnsi="Times New Roman" w:cs="Times New Roman"/>
                <w:b/>
                <w:sz w:val="24"/>
                <w:szCs w:val="24"/>
              </w:rPr>
              <w:t>(танымдық іс-әрекет, зерттеу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"Дойбы".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қабілетін, зейінін дамытады. Зеректікке баулиды.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Қарсыласының тастарын түгел жою немесе жүріс жолдарын бөгеп тастау.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ойлау қабілетін, ынтасын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жануарлардың көлеңкесін суретімен сәйкестендіреді.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roofErr w:type="gramStart"/>
            <w:r>
              <w:rPr>
                <w:rFonts w:ascii="Times New Roman" w:eastAsia="Times New Roman" w:hAnsi="Times New Roman" w:cs="Times New Roman"/>
                <w:b/>
                <w:sz w:val="24"/>
                <w:szCs w:val="24"/>
              </w:rPr>
              <w:t xml:space="preserve"> .</w:t>
            </w:r>
            <w:proofErr w:type="gramEnd"/>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 бармақтай балақай, (бас бармақты ұстап)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болдың?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үлкен ініммен (сұқ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болдым бүгін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бір ініммен (ортаңғы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пісірдім бүгін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Одан кейінгі ініммен (аты жоқ саусағын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жедім мен енді.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мына ініммен (шынашағын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Айттым ән мен өлеңді.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берілген суреттің бөлігін табуды және орнына орналастыруды үйрету. Тапқырлыққа, жылдам ойлануға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"Қаладағы жыл мезгілдері"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мезгілдері туралы білімдерін бекіту; жыл мезгілдері туралы сипаттамалық әңгімелер құрастыру кезінде келісімді </w:t>
            </w:r>
            <w:r>
              <w:rPr>
                <w:rFonts w:ascii="Times New Roman" w:eastAsia="Times New Roman" w:hAnsi="Times New Roman" w:cs="Times New Roman"/>
                <w:sz w:val="24"/>
                <w:szCs w:val="24"/>
              </w:rPr>
              <w:lastRenderedPageBreak/>
              <w:t>сөйлеуді дамыту; бақылау, көрнекі зейін, еске сақтау қабілетін дамыту; туған қаланың табиғатына қызығушылықты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Лото түріндегі ойын, бала белгілі бір маусым бейнеленген суретті қолына алады және сол жыл мезгілін сипаттап береді. Суреттерді таңдау кезінде педагог маусым туралы әңгіме құрастыруды ұсынады және тапсырманы күрделендіре алады.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"Заттарды пазл ішіне орналастыру" үстел үсті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танымдық қабілеттерін, зейіндерін дамыту.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"Шымшықтың балапандары мен мысық"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алаңда жүгіруге дағдыландыру; шапшаңдық пен ептілікті дамыту, табандылыққа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"торғайлардың" рөлін сомдайды, </w:t>
            </w:r>
            <w:r>
              <w:rPr>
                <w:rFonts w:ascii="Times New Roman" w:eastAsia="Times New Roman" w:hAnsi="Times New Roman" w:cs="Times New Roman"/>
                <w:sz w:val="24"/>
                <w:szCs w:val="24"/>
              </w:rPr>
              <w:lastRenderedPageBreak/>
              <w:t>санамақ арқылы "мысықты" таңдайды.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алаңның бір шетінде, орындыққа шығып отырады. "Мысық" екінші жақта ұйықтаған болып отырады.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"Торғайлар" белгі бойынша алаңға жүгіріп шығып, қанаттарын жан-жаққа жайып жүгіреді. Мысық оянып кетеді, "мияу-мияу" деп керіліп-созылып алады, шымшықтың балапандарын қуа жөнеледі. Олар үйдің төбесіне немесе ұяларына, өз орындарына бару керек. Мысық шымшықтың </w:t>
            </w:r>
            <w:r>
              <w:rPr>
                <w:rFonts w:ascii="Times New Roman" w:eastAsia="Times New Roman" w:hAnsi="Times New Roman" w:cs="Times New Roman"/>
                <w:sz w:val="24"/>
                <w:szCs w:val="24"/>
              </w:rPr>
              <w:lastRenderedPageBreak/>
              <w:t>балапандарын өз үйіне алып кетеді.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"Орныңды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Жүгіруге жаттықтыру, төзімділікке, шыдамдылыққа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Таспен атып торғайды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бұзған оңбайды.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өкпелеп кетеді,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Бақшамызға қонбайды. </w:t>
            </w: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зерттеу іс-әрекеті, дене шынықтыру,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секіріп жылжу, жүру және жүгіру (30-40сек), жүру, тыныс алуды қалпына келтіру, бірнеше бағанға қайта тұру.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(дәл осы жаттығу сол жаққа 4 рет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бірге, дене бос, қол төменде.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Өз орындарында тұру, басты оңға бұру.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(осы жаттығуды сол жаққа 5 рет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қолдануға дағдыландыру; дұрыс тамақтану мәдениетіне баулу, тамақты асықпай шайнау, үстел басында өздерін әдепті ұстауды, нан қиқымын жерге түсірмей жеуді, үлкендерге алғыс айтуды үйрету.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Ө.Тұрманжанов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Кәрі, жас одан аттамас.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Торғайларға тастаңдар. </w:t>
            </w:r>
            <w:r>
              <w:rPr>
                <w:rFonts w:ascii="Times New Roman" w:eastAsia="Times New Roman" w:hAnsi="Times New Roman" w:cs="Times New Roman"/>
                <w:b/>
                <w:sz w:val="24"/>
                <w:szCs w:val="24"/>
              </w:rPr>
              <w:t>(мәдени-гигиеналық дағдылар, қарым-қатынас іс-әрекеті)</w:t>
            </w:r>
          </w:p>
          <w:p w:rsidR="00606049" w:rsidRDefault="00606049">
            <w:pPr>
              <w:widowControl w:val="0"/>
              <w:rPr>
                <w:rFonts w:ascii="Times New Roman" w:eastAsia="Times New Roman" w:hAnsi="Times New Roman" w:cs="Times New Roman"/>
                <w:b/>
                <w:sz w:val="24"/>
                <w:szCs w:val="24"/>
              </w:rPr>
            </w:pP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сыйы" тақырыбына 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Жемістердің суреттерімен дидактикалық ойындар ойнау, сөздерді буынға бөлу.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Көгөністердің пайдасы туралы 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туған жерлері туралы білімдерін бекіту, Отанына сүйіспеншілікке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қаланың көрікті жерлерін бейнелейтін суреттерді қарастырады. Педагог балаларға ойын ережелерін </w:t>
            </w:r>
            <w:r>
              <w:rPr>
                <w:rFonts w:ascii="Times New Roman" w:eastAsia="Times New Roman" w:hAnsi="Times New Roman" w:cs="Times New Roman"/>
                <w:sz w:val="24"/>
                <w:szCs w:val="24"/>
              </w:rPr>
              <w:lastRenderedPageBreak/>
              <w:t>түсіндіреді, тұтас суретті бөлшектерден қалай құрастыруға болатыны туралы бұрыннан белгілі ережені есктеріне түсіреді.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Ойыншылардың санына сәйкес суреттерді таратады. Педагог ойынды "Бастаймыз!" сөзімен ашып береді. Балалар бөліктерден тұтас суреттерді құрастырады. Суретті бірінші құраған балаларға таңбалауыштар таратылады.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шуағын жинаймын.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Достарыма сыйлаймын.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жылуын </w:t>
            </w:r>
            <w:r>
              <w:rPr>
                <w:rFonts w:ascii="Times New Roman" w:eastAsia="Times New Roman" w:hAnsi="Times New Roman" w:cs="Times New Roman"/>
                <w:sz w:val="24"/>
                <w:szCs w:val="24"/>
              </w:rPr>
              <w:lastRenderedPageBreak/>
              <w:t>аямасын,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 саяласын. </w:t>
            </w: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Айтылу ерекшелігіне байланысты [р] дыбысының дауыссыз дыбыс екенін балалардың өздеріне анықтату, Р р әрпімен таныстыру.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сыйлары".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көгөністер туралы өлеңмен таныстыру; «күзгі егін» ұғымын дамытуды жалғастыру; көгөністер мен жемістер, геометриялық фигуралар туралы білімдерін нақтылау; мәтіндегі көгөністердің атауларын нақты айтқызу, көгөністер туралы өлеңді </w:t>
            </w:r>
            <w:r>
              <w:rPr>
                <w:rFonts w:ascii="Times New Roman" w:eastAsia="Times New Roman" w:hAnsi="Times New Roman" w:cs="Times New Roman"/>
                <w:sz w:val="24"/>
                <w:szCs w:val="24"/>
              </w:rPr>
              <w:lastRenderedPageBreak/>
              <w:t>мәнерлеп оқуға дағдыландыру; зияткерлік картамен жұмыс істеу кезінде қазақ тілінде көгөністер мен жемістер туралы қарапайым сөйлемдер құрастыруды үйрету; зейін, ойлау қабілеттерін дамыту; ересектердің еңбегін құрметтеуге, еңбекқорлыққа, табандылыққа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орында екі аяқпен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бір орында екі аяқты қосып, тұрған жерін айналып секіруді үйрету; сапқа өз еріктерімен тұру </w:t>
            </w:r>
            <w:r>
              <w:rPr>
                <w:rFonts w:ascii="Times New Roman" w:eastAsia="Times New Roman" w:hAnsi="Times New Roman" w:cs="Times New Roman"/>
                <w:sz w:val="24"/>
                <w:szCs w:val="24"/>
              </w:rPr>
              <w:lastRenderedPageBreak/>
              <w:t>қабілетін жетілдіру; еңкіс тақтайдың үстімен жүрелеп жүруге дағдыландыру; ептілікке тәрбиелеу.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мезгіліндегі маусымдық өзгерістер".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табиғаттағы жыл мезгілдеріндегі маусымдық өзгерістер туралы ұғымдарын жетілдіру; табиғаттағы ауа райының жай-күйін бақылауды және табиғат күнтізбесіндегі бақылау нәтижелерін атап өтуді үйрету.</w:t>
            </w:r>
            <w:r>
              <w:rPr>
                <w:rFonts w:ascii="Times New Roman" w:eastAsia="Times New Roman" w:hAnsi="Times New Roman" w:cs="Times New Roman"/>
                <w:b/>
                <w:sz w:val="24"/>
                <w:szCs w:val="24"/>
              </w:rPr>
              <w:t xml:space="preserve"> (қазақ тілі, </w:t>
            </w:r>
            <w:r>
              <w:rPr>
                <w:rFonts w:ascii="Times New Roman" w:eastAsia="Times New Roman" w:hAnsi="Times New Roman" w:cs="Times New Roman"/>
                <w:b/>
                <w:sz w:val="24"/>
                <w:szCs w:val="24"/>
              </w:rPr>
              <w:lastRenderedPageBreak/>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дыбысы және Р р әрпін қайталау".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[Р] дыбысын жеке, буында, сөзде, сөз тіркесінде, сөйлемде анық айтуға машықтандыру.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жапырақтар 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элементтері"бір" және "үш", "екі" мен "екіден" құрылатынын меңгерту.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балапандарым қайда?"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 мезгілінің байлықтарын түсіндіру.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"Күзгі жапырақтар </w:t>
            </w:r>
            <w:r>
              <w:rPr>
                <w:rFonts w:ascii="Times New Roman" w:eastAsia="Times New Roman" w:hAnsi="Times New Roman" w:cs="Times New Roman"/>
                <w:sz w:val="24"/>
                <w:szCs w:val="24"/>
              </w:rPr>
              <w:lastRenderedPageBreak/>
              <w:t>шашуы."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 "бір" және "үш", "екі" мен "екіден" құрылатынын меңгерту; ағаштарды бір-бірінен ажыратуды, дұрыс атауды үйрету; ағаштарды жапырақтарының ерекшелігі бойынша ажырату дағдысын қалыптастыру; логикалық ойлау, еске сақтау, көру қабілетін дамыту; табиғатқа жанашыр </w:t>
            </w:r>
            <w:r>
              <w:rPr>
                <w:rFonts w:ascii="Times New Roman" w:eastAsia="Times New Roman" w:hAnsi="Times New Roman" w:cs="Times New Roman"/>
                <w:sz w:val="24"/>
                <w:szCs w:val="24"/>
              </w:rPr>
              <w:lastRenderedPageBreak/>
              <w:t>болуға, байқампаздыққа, тиянақтылыққа, еңбексүйгіштікке тәрбиелеу.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 Ү дыбыстары (артикуляциясы, тіл ұстарту, сөздердегі дыбыстардың орнын табу) мен әріптері (атау, жазу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 [ү] дыбыстарымен, Ұ ұ және Ү ү әріптерімен таныстыру. Ұ және Ү әріптерін ауада жазып көрсету, [ұ], [ү] дыбыстарының нақты артикуляциялық қалпын қалыптастыру, естуді, ажыратуды үйрету, буындарда, </w:t>
            </w:r>
            <w:r>
              <w:rPr>
                <w:rFonts w:ascii="Times New Roman" w:eastAsia="Times New Roman" w:hAnsi="Times New Roman" w:cs="Times New Roman"/>
                <w:sz w:val="24"/>
                <w:szCs w:val="24"/>
              </w:rPr>
              <w:lastRenderedPageBreak/>
              <w:t>сөздерде дұрыс айтуға дағдыландыру. Ұ және Ү дыбыстарының сөздің кез келген жерінен (сөз басында, ортасында, аяғында) тауып көрсете білуге үйрету, [ұ], [ү] дыбыстары кездесетін сөйлем ойлатып,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дағдыланады.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"Салт аттылар"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заттарды аттап өту; заттардың арасымен екі аяқты қосып (арақашықтығы 4 м) секіру.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 әлеміне саяхат" пысықтау.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Жұмбақтар туралы түсінік беру. Жұмбақты толық тыңдауды, жауабын табуды үйрету. </w:t>
            </w:r>
            <w:r>
              <w:rPr>
                <w:rFonts w:ascii="Times New Roman" w:eastAsia="Times New Roman" w:hAnsi="Times New Roman" w:cs="Times New Roman"/>
                <w:b/>
                <w:sz w:val="24"/>
                <w:szCs w:val="24"/>
              </w:rPr>
              <w:t>(танымдық іс-әрекет, зерттеу іс-әрекеті, дене шынықтыру,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"Нанның артығы </w:t>
            </w:r>
            <w:r>
              <w:rPr>
                <w:rFonts w:ascii="Times New Roman" w:eastAsia="Times New Roman" w:hAnsi="Times New Roman" w:cs="Times New Roman"/>
                <w:sz w:val="24"/>
                <w:szCs w:val="24"/>
              </w:rPr>
              <w:lastRenderedPageBreak/>
              <w:t>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он саны көлемінде тура және кері санай білу қабілетін арттыру; ұзындығы бес түрлі жолдардың ұзындығын, беттестіру, тұстастыру және логикалық ойлау амалдары арқылы салыстыру дағдыларын жетілдіру.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мезгілінің байлығын түсіндіруді пысықтау.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күйді тыңдай отырып, оның сыр-сипатын ажырата білу қабілетін арттыру; әнді айтуда дыбыс ұзақтығы туралы ұғымын қалыптастыру.</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құстар туралы білім беру, құстардың адам өміріндегі пайдасы туралы түсініктерін кеңейту. </w:t>
            </w:r>
            <w:r>
              <w:rPr>
                <w:rFonts w:ascii="Times New Roman" w:eastAsia="Times New Roman" w:hAnsi="Times New Roman" w:cs="Times New Roman"/>
                <w:b/>
                <w:sz w:val="24"/>
                <w:szCs w:val="24"/>
              </w:rPr>
              <w:t>(танымдық іс-әрекет, зерттеу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 О о әрпі".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 дыбысымен таныстыру, айтылу ерекшелігіне қарай [о] дыбысының дауысты дыбыс екенін, жуан естілетінін өздеріне анықтатқызу.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алқабы".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"квиллинг" құрастыру әдісімен таныстыру; қағаз жолақшаларын орау техникасына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 орналасқан таяқтардан екі аяқпен аттап секіру"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екі аяқпен бірге, бар пәрменімен секіруді, аяқтың </w:t>
            </w:r>
            <w:r>
              <w:rPr>
                <w:rFonts w:ascii="Times New Roman" w:eastAsia="Times New Roman" w:hAnsi="Times New Roman" w:cs="Times New Roman"/>
                <w:sz w:val="24"/>
                <w:szCs w:val="24"/>
              </w:rPr>
              <w:lastRenderedPageBreak/>
              <w:t>ұшымен түсуді, қол мен аяқ қозғалысының үйлесімділігін сақтауды үйрету.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Күләш Ахметова «Алтын дән» (өлең).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және сөздік қорларын молайту, байланыстыра сөйлеуге дағдыландыру; адамгершілікке, сыйластыққа тәрбиелеу.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 "Көгөністер - тірі дәрумендер".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 туралы білімдерін бекіту (көгөністердің атаулары, олардың бөліктері), ұқсастықтары мен айырмашылықтарын табуды үйрету (иісі, дәмі, сыртқы түрі мен жанасуы бойынша).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Көгөністі көп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піссін деп ектік,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еккен көгөніс,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Күзде берді көп өнім.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 жақсы білесіңдер, көктемде табиғат жаңаша күйге енеді. Жаңадан шөп шығып, өсімдіктер өседі. Осы кезде бау-бақшаны баптап, көгөністер отырғызамыз. Көгөністердің бірнеше түрлері бар. Адамдар оларға жаз бойы су құйып, күтіп-баптайды. Әрбір көгөніс дәнегінен (тұқымынан) пайда болып өседі. Біздің күнделікті жеп жүрген көгөністер </w:t>
            </w:r>
            <w:r>
              <w:rPr>
                <w:rFonts w:ascii="Times New Roman" w:eastAsia="Times New Roman" w:hAnsi="Times New Roman" w:cs="Times New Roman"/>
                <w:sz w:val="24"/>
                <w:szCs w:val="24"/>
              </w:rPr>
              <w:lastRenderedPageBreak/>
              <w:t>бау-бақшаның өнімі. Көгөністердің адам ағзасына пайдасы мол.</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"Бақшашылар" қимыл-қозғалыс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көгөністерді бірлесіп жинауларын ұйымдастыру.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тәрбиешінің белгі беруін күтіп, эстафетаны жалғастыру.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бақшадағы жұмыс. Көгөністерді жинау. </w:t>
            </w:r>
            <w:r>
              <w:rPr>
                <w:rFonts w:ascii="Times New Roman" w:eastAsia="Times New Roman" w:hAnsi="Times New Roman" w:cs="Times New Roman"/>
                <w:b/>
                <w:sz w:val="24"/>
                <w:szCs w:val="24"/>
              </w:rPr>
              <w:t>(еңбек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Бақшадағы көгөністерді жинауға атсалысып, ересектер мен жолдастарына белсенді түрде көмек </w:t>
            </w:r>
            <w:r>
              <w:rPr>
                <w:rFonts w:ascii="Times New Roman" w:eastAsia="Times New Roman" w:hAnsi="Times New Roman" w:cs="Times New Roman"/>
                <w:sz w:val="24"/>
                <w:szCs w:val="24"/>
              </w:rPr>
              <w:lastRenderedPageBreak/>
              <w:t>көрсеткен балаларды мақтау.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көк сандық"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ойнай білуге дағдыландыру; ойын жүргізушіні мұқият тыңдай білуге, шыдамдылыққа, шапшаңдыққа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бір-біріне арқаларын беріп, қол ұстасып отыру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былай жариялайды: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 ауылым көшеді,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Уық-буын шешеді.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көк сандық,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тарт, кілем арт!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"арт" сөзін естісе, бұны белгі деп түсініп, қол ұстасып, тез тұруы керек. Қайсы қарсыласын арқалап кетсе, сол шарт қояды. Қарсыласы айтылған үй жануарының (құсының) дыбыстағанын келтіреді.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қимыл-қозғалыс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жүгіру бағытын, тоқтамай, өзгерте білуге машықтандыру; кеңістікті бағдарлау, қимылдарды үйлестіру қабілеттерін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w:t>
            </w:r>
            <w:r>
              <w:rPr>
                <w:rFonts w:ascii="Times New Roman" w:eastAsia="Times New Roman" w:hAnsi="Times New Roman" w:cs="Times New Roman"/>
                <w:sz w:val="24"/>
                <w:szCs w:val="24"/>
              </w:rPr>
              <w:lastRenderedPageBreak/>
              <w:t>барысында "Оңға!", "Солға!", "Кері!", "Алға!" деп, белгілер беруі мүмкін.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кездейсоқ айтылған белгілерді ести жүріп, жүгіру бағыттарын жылдам өзгертіп, ары қарай қимылдау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Демалу кезеңін ескеруге болады. Балалар "Гүлдер!" атты белгі бойынша өз орындарына тоқтап қала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"Көгөніс өсірушілер мен бағбандардың еңбегі".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 мен жемістердің атауларын жинақтау, жалпылауды дұрыс қолдану («көгөністер», «жемістер»); көгөніс өсірушілер мен бағбандар жұмысының мазмұны мен </w:t>
            </w:r>
            <w:r>
              <w:rPr>
                <w:rFonts w:ascii="Times New Roman" w:eastAsia="Times New Roman" w:hAnsi="Times New Roman" w:cs="Times New Roman"/>
                <w:sz w:val="24"/>
                <w:szCs w:val="24"/>
              </w:rPr>
              <w:lastRenderedPageBreak/>
              <w:t>табиғаты туралы ойларын бекіту, көгөністер өсіру бойынша жұмыстардың жүйелілігі, техниканы пайдалану және олардың көгөніс өндірісіндегі рөлі туралы балалардың білімдерін нақтылау.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көгөніс бақтарындағы, бақтардағы, саябақтардағы жұмысына, көгөністер мен жемістерді ауыл немесе қаланың көшелерінде тасымалдау, оларды дүңгіршектер мен дүкендерде, көгөніс базарларында сату бойынша бақылау жүргізілді.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Сабаққа көгөністер </w:t>
            </w:r>
            <w:r>
              <w:rPr>
                <w:rFonts w:ascii="Times New Roman" w:eastAsia="Times New Roman" w:hAnsi="Times New Roman" w:cs="Times New Roman"/>
                <w:sz w:val="24"/>
                <w:szCs w:val="24"/>
              </w:rPr>
              <w:lastRenderedPageBreak/>
              <w:t>мен жемістердің 5-6 түрі дайындалады, көгөніс өсірушілер мен бағбандардың еңбек құралдары бейнеленген суреттер жиынтығы және кейбір ауылшаруашылық техникасы (трактор, қызылша жинайтын комбайн, картоп отырғызушылар және тағы басқа) дайындалады, көгөністер мен жемістер туралы жұмбақтар.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Сабақтың басында педагог көгөністер мен жемістерді балалармен бірге тексереді, балаларды «көгөністер» мен «жемістерді» жалпылауды жіктеуге және түсінуге </w:t>
            </w:r>
            <w:r>
              <w:rPr>
                <w:rFonts w:ascii="Times New Roman" w:eastAsia="Times New Roman" w:hAnsi="Times New Roman" w:cs="Times New Roman"/>
                <w:sz w:val="24"/>
                <w:szCs w:val="24"/>
              </w:rPr>
              <w:lastRenderedPageBreak/>
              <w:t>машықтандырады, олар туралы жұмбақтар ойлап табуды үйретеді.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көгөністер мен жемістер қайда өсетіндігі және оны кім өсіретіні туралы түсініктерін тиянақтайды: ауыл тұрғындары, көгөніс өсірушілер мен бағбандар оларды қандай өсіретінін анықтайды, мамандық атауы, жұмыс орны (көгөніс бағы, егістік, бақ) туралы білімдерін бекітеді. Көгөніс өсірушілер мен бағбандар мол өнім өсіруге тырысып жатқанын баса айтады, олар татулықта жұмыс істейді. Олар өсірген </w:t>
            </w:r>
            <w:r>
              <w:rPr>
                <w:rFonts w:ascii="Times New Roman" w:eastAsia="Times New Roman" w:hAnsi="Times New Roman" w:cs="Times New Roman"/>
                <w:sz w:val="24"/>
                <w:szCs w:val="24"/>
              </w:rPr>
              <w:lastRenderedPageBreak/>
              <w:t>көгөністер мен жемістер қалаға әкелінеді, адамдар оны дүкендерден және базардан сатып алады. Қалада тұратын ересектер мен балалар дәмді көгөністер мен жемістерді жейді және ауыл тұрғындарына жұмыстары үшін алғыс айтады.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"Бақшаға не отырғызылып жатыр?"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 белгілері бойынша (өсу орнына қарай, қолданылуына қарай) жіктеуге дағдыландыру, тез ойлауды, есту зейінін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сендер бақшаға не отырғызатынын білесіңдер ме? Мен әртүрлі заттарды атаймын, сендер мұқият тыңдап жауап бересіңдер. Егер мен бақта өсетінді атайтын болсам, «иә» деп жауап бересіңдер, ал егер бақшада өспейтін болса, «жоқ» деп жауап бересіңдер. Кім қате жіберсе, сол ұтылады».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Қияр.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Қызылша.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Иә!</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Өрік.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баулу; шапшаңдыққа, зеректікке, кеңістікті бағдарлау, жылдам жүгіре білу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 санамақ сөздерден кейін ұстап алушылардың рөлін атқаратын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екі, үш - деп, </w:t>
            </w:r>
            <w:r>
              <w:rPr>
                <w:rFonts w:ascii="Times New Roman" w:eastAsia="Times New Roman" w:hAnsi="Times New Roman" w:cs="Times New Roman"/>
                <w:sz w:val="24"/>
                <w:szCs w:val="24"/>
              </w:rPr>
              <w:lastRenderedPageBreak/>
              <w:t>санаңдар!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"бір, екі, үш" - деп санағанша, балалар тез шеңбер құрып тұрады.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"Көгөністер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жеміс-жидектерді құмнан мүсіндеу.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ойын тақырыбында шығармашылық, белсенділік </w:t>
            </w:r>
            <w:r>
              <w:rPr>
                <w:rFonts w:ascii="Times New Roman" w:eastAsia="Times New Roman" w:hAnsi="Times New Roman" w:cs="Times New Roman"/>
                <w:sz w:val="24"/>
                <w:szCs w:val="24"/>
              </w:rPr>
              <w:lastRenderedPageBreak/>
              <w:t>көрсеткендерді мақтау; ойынға қызығушылықтарын қолдау және дамыту. Көгөністер мен жемістер туралы алған білімдерін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Бақылау. "Азық-түлік дүкеніне саяхат".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 мен жемістер туралы ойларды қорыту, көгөніс дүкеніндегі сатушының жұмысы туралы балалардың ойларын кеңейту.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бүгін витаминді салатқа көгөністер сатып алу үшін көгөніс дүкеніне экскурсияға барамыз.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қайсыларың дүкенге аналарыңмен бірге бардыңдар?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Онда не істедіңдер? (Балалардың жауаптары.)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балалардан екі-екіден сап түзеуді сұрайды, содан кейін ол балаларға көшедегі жүріс-тұрыс ережелері, жол ережелері туралы еске салады.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дүкенге барады, содан кейін көгөніс бөліміне апарады.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дүкеннің азық-түлік бөліміне келдік.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Мұқият қарайық. Дүкеннің осы бөлімінен не сатып алатынымызды айтыңдаршы?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дүкен </w:t>
            </w:r>
            <w:r>
              <w:rPr>
                <w:rFonts w:ascii="Times New Roman" w:eastAsia="Times New Roman" w:hAnsi="Times New Roman" w:cs="Times New Roman"/>
                <w:sz w:val="24"/>
                <w:szCs w:val="24"/>
              </w:rPr>
              <w:lastRenderedPageBreak/>
              <w:t>терезесін мұқият қарап шығады, көгөністер мен жемістерді атайды.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Дүкеннің осы бөлімінде көптеген түрлі көгөністер сатылады.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Көптеген түрлі көгөністер сататын дүкеннің мұндай бөлімі қалай аталады?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Дәл солай! Көгөніс бөлімі.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көгөністер мен жемістерді көрсетеді, балалар көгөністер мен жемістердің аттарын атайды және қысқаша сипаттама береді.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дүкенде жұмыс істейтін тұтынушыларға қызмет көрсететін </w:t>
            </w:r>
            <w:r>
              <w:rPr>
                <w:rFonts w:ascii="Times New Roman" w:eastAsia="Times New Roman" w:hAnsi="Times New Roman" w:cs="Times New Roman"/>
                <w:sz w:val="24"/>
                <w:szCs w:val="24"/>
              </w:rPr>
              <w:lastRenderedPageBreak/>
              <w:t>адамның кәсібінің атауын есте сақтадыңдар ма?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Дұрыс! Сатушы мамандығы. Сатушы өте қажет жұмыс және қиын жұмыс. Сатушы әр өнімнің қанша тұратынын, көгөніс базасынан қанша әкелінгенін білуі керек. Әр өнімді дұрыс өлшеу керек, чекті дұрыс жазып, ақшаны дұрыс санау керек. Дүкендер таңертеңнен кешке дейін жұмыс істейді, онда әрдайым адамдар көп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Сатушы жұмыс күні қатты шаршайды, балалар дүкенге анасымен бірге келгенде қыңыр мінез көрсетіп, айқайлап жатса, </w:t>
            </w:r>
            <w:r>
              <w:rPr>
                <w:rFonts w:ascii="Times New Roman" w:eastAsia="Times New Roman" w:hAnsi="Times New Roman" w:cs="Times New Roman"/>
                <w:sz w:val="24"/>
                <w:szCs w:val="24"/>
              </w:rPr>
              <w:lastRenderedPageBreak/>
              <w:t>сатушының басы ауырып, есептеу кезінде қате жіберуі мүмкін. Балалар, мен мұны әрдайым есте ұстауларыңды сұраймын. Дүкенде ешқашан шу шығармаңдар және сатушыны жұмысына кедерге келтірмеңдер. Әрине, балалар, кез келген адам сыпайы және әдепті сөйлескенде риза болады. Дүкеннен тауар таңдауға және сатып алуға көмектесетін адамдарға жылы сөздер айтуды ұмытпаңдар, олар қуанып қалады.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сатушыға көрсеткен қызметі үшін, ал сатушы балаларға тауарды сатып алғаны үшін </w:t>
            </w:r>
            <w:r>
              <w:rPr>
                <w:rFonts w:ascii="Times New Roman" w:eastAsia="Times New Roman" w:hAnsi="Times New Roman" w:cs="Times New Roman"/>
                <w:sz w:val="24"/>
                <w:szCs w:val="24"/>
              </w:rPr>
              <w:lastRenderedPageBreak/>
              <w:t>алғыс білдіреді.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Осымен, балалар, азық-түлік дүкеніне саяхатымыз аяқталды. Біз салатқа қажетті көгөністерді сатып алдық. Енді, балалар, біз балабақшаға оралайық. Көгөністерімізді асханаға алып барып, кешкі асқа жаңа салат дайындай 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жаяу жүргіншілер ережесін балалармен бірге қайталайды!)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қорасындағы түлкі"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Жалтарып жылдам жүгіруді, қимылдарды </w:t>
            </w:r>
            <w:r>
              <w:rPr>
                <w:rFonts w:ascii="Times New Roman" w:eastAsia="Times New Roman" w:hAnsi="Times New Roman" w:cs="Times New Roman"/>
                <w:sz w:val="24"/>
                <w:szCs w:val="24"/>
              </w:rPr>
              <w:lastRenderedPageBreak/>
              <w:t>үйлестіруге дағдыландыру; күш-жігерді шапшаңдықты, шыдамдылықты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бір жағында "тауық қора" орналасады. Ол үшін орны сызылады. Бұл жерге тауық, балапандарды сомдайтын балалар жиналады.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Алаңның қарама-қарсы жағында "түлкінің іні" орны сызылып, түлкіні сомдайтын бала санамақпен таңдалады.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"Тауықтар, жем шаштым!" - деп жүргізуші (педагог) ойыншыларды алаңға шақырады. "Тауықтар мен балапандар серуенге </w:t>
            </w:r>
            <w:r>
              <w:rPr>
                <w:rFonts w:ascii="Times New Roman" w:eastAsia="Times New Roman" w:hAnsi="Times New Roman" w:cs="Times New Roman"/>
                <w:sz w:val="24"/>
                <w:szCs w:val="24"/>
              </w:rPr>
              <w:lastRenderedPageBreak/>
              <w:t>шығады, жүреді, ұшады, жем шоқиды".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белгі естілген кезде "түлкі" інінен шығып, тауықтарға шабады, оларды ұстап алуға ұмтылады". "Тауық пен балапандар қораға қаша жөнеледі".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"Ұсталынды" деген баланы қолмен түртіп қалу керек. Балалар "қора" сызығынан асып кетсе, "түлкі" ұстай алмайды.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"түлкінің іні толғанша" қайталанады.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"түлкіні" ойнату үшін, санамақты қайта қолдану керек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секір" қимылды ойын-жаттығуы.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Белгіленген орындарға аттап секіру дағдысын дамыту; дене тепе-теңдігін, күш-жігерді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Көгөніс бақшасындағы жұмысты бақылау.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Арамшөптерден бұрын жас көшеттерді бақылау; бақтағы өсімдіктердің барлығы бірдей емес екендігіне назар аударту, оларды салыстыру, мәдени өсімдіктер, арамшөптер мен көшеттерінің </w:t>
            </w:r>
            <w:r>
              <w:rPr>
                <w:rFonts w:ascii="Times New Roman" w:eastAsia="Times New Roman" w:hAnsi="Times New Roman" w:cs="Times New Roman"/>
                <w:sz w:val="24"/>
                <w:szCs w:val="24"/>
              </w:rPr>
              <w:lastRenderedPageBreak/>
              <w:t>арасындағы айырмашылықты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Арамшөптер мәдени өсімдіктердің өсуіне кері әсер етеді, олар қоректік заттарды, ылғалды алып, күн сәулесін жауып тастайды. Арамшөптерді тамырымен жұлып, бақшадан алып тастау керек. Не үшін?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"Арамшөптерді тап." Жердегі барлық өсімдіктер қажет, егер олар адамдарға қажет болмаса, онда құстар, жәндіктер мен жануарлар олардың дәндерімен қоректенеді. Табиғатта бәрі бір-бірімен байланысты, әр шөптің түрі, табиғаттағы әр гүл </w:t>
            </w:r>
            <w:r>
              <w:rPr>
                <w:rFonts w:ascii="Times New Roman" w:eastAsia="Times New Roman" w:hAnsi="Times New Roman" w:cs="Times New Roman"/>
                <w:sz w:val="24"/>
                <w:szCs w:val="24"/>
              </w:rPr>
              <w:lastRenderedPageBreak/>
              <w:t>кездейсоқ емес, бір өсімдік басқасының өсуіне қажет.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арамшөптер отырғызылған өсімдіктердің қалыпты өсуіне кедергі келтіреді.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Бақшада өседі, көп өнімдерін береді. (Көгөніс.)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 астында жез қазық,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Жеуге болар ас қазық. (Сәбіз.)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желінің асты толған көк қоян,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болғанда көк қоянды жеп қоям. (Қияр.)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Эксперименттік іс-әрекет. "Бақша арамшөптен арылмаған жағдайда не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Тәжірибенің мақсат-міндеттері: болашақ егін үшін арамшөптердің рөлін эксперименталды түрде көрсету.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Эксперименттің барысы: балабақшаны жүйелі түрде арамшөптермен тазарту арқылы балалар бір егіннің кішкене учаскесіне қол тигізбейді. Біраз уақыттан кейін олар арамшөптердің мәдени өсімдіктерге қарағанда тез өсетініне сенімді болады. Соңғысы, жарықтың жетіспеушілігінен зардап шегеді, өсуден айтарлықтай артта қалып, жұқа, әлсіз болады. Себілген </w:t>
            </w:r>
            <w:r>
              <w:rPr>
                <w:rFonts w:ascii="Times New Roman" w:eastAsia="Times New Roman" w:hAnsi="Times New Roman" w:cs="Times New Roman"/>
                <w:sz w:val="24"/>
                <w:szCs w:val="24"/>
              </w:rPr>
              <w:lastRenderedPageBreak/>
              <w:t>тұқымдарды көру үшін оларды шөптен ұзақ іздеу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"Ақсақ үйрек" украин ұлттық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секіру дағдысын, күш-жігерін, шыдамдылығын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бір аяғымен жүру дағдысын жетілдіру, мына сөзден кейін осындай қозғалыс жасау: "Күн шықты, ойын басталды"; ойын шарттарын сақтау (екі аяғын қатар жерге қоймау керек).</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"Ыстық картоп" қимыл-қозғалыс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Доптың шеңбер </w:t>
            </w:r>
            <w:r>
              <w:rPr>
                <w:rFonts w:ascii="Times New Roman" w:eastAsia="Times New Roman" w:hAnsi="Times New Roman" w:cs="Times New Roman"/>
                <w:sz w:val="24"/>
                <w:szCs w:val="24"/>
              </w:rPr>
              <w:lastRenderedPageBreak/>
              <w:t>бойымен берілуін қамтамасыз ету.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шеңберге тұрады, ойыншылардың бірі допты қолына ұстайды. Музыка әуенімен немесе дабыл дауысы бойынша балалар допты шеңбер бойымен бір-біріне береді. Музыка тоқтаған бойда қолында добы бар ойыншы ойыннан шығады. Ойын жеңіске жеткен 2 ойыншы қалғанға дейін жалғасады.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беру кезінде лақтырмау; допты қолынан түсіріп алғандар ойыннан шығарылады.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ағаштардың түбін қопсыту.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Ағаштарға күтім жасау, еңбекке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күн сәулесінің қозғалысын бақылау. (қарым-қатынас іс-әрекеті,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Жансыз табиғаттың алуан түрлілігі, көкжиектер туралы түсініктерін кеңейту; қызығушылықты тәрбиелеу; табиғаттағы өзгерістер мен күннің позициясы арасындағы байланысты орнату </w:t>
            </w:r>
            <w:r>
              <w:rPr>
                <w:rFonts w:ascii="Times New Roman" w:eastAsia="Times New Roman" w:hAnsi="Times New Roman" w:cs="Times New Roman"/>
                <w:sz w:val="24"/>
                <w:szCs w:val="24"/>
              </w:rPr>
              <w:lastRenderedPageBreak/>
              <w:t>қабілетін дамыту; жансыз табиғаттың алуан түрлілігі туралы түсініктерін кеңейту.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күн жоғары болған кезде өте ыстық болады. Таңертең және кешке күн төменірек болады, сондықтан ол онша ыстық емес. Күннің шығатын және бататын уақыттарын бақылап отырыңдар. Күн бататын жерді белгілеңдер.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Болжам.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көзі күз айларында бұлттанып батса жаңбыр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Күн құлақтанып шықса, не боран, не аяз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құлақтанып батса, ауа райы жылынуға бет алғаны.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Тәжірибе. "Күн сәулесі".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Заттың жарығы мен бейнесін бірнеше рет қалай көрсетуге болатынын мысалмен көрсету керек (оны көрінбейтін жерде көру).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Эксперименттің барысы. </w:t>
            </w:r>
            <w:r>
              <w:rPr>
                <w:rFonts w:ascii="Times New Roman" w:eastAsia="Times New Roman" w:hAnsi="Times New Roman" w:cs="Times New Roman"/>
                <w:sz w:val="24"/>
                <w:szCs w:val="24"/>
              </w:rPr>
              <w:t xml:space="preserve">Күн шуақты күні балалар күнді "қоянға" қарайды. Оны қалай алуға болатынын талқылаңдар (айнадағы жарық шағылысы). Олар қабырғадағы «қоянға» күн түскен </w:t>
            </w:r>
            <w:r>
              <w:rPr>
                <w:rFonts w:ascii="Times New Roman" w:eastAsia="Times New Roman" w:hAnsi="Times New Roman" w:cs="Times New Roman"/>
                <w:sz w:val="24"/>
                <w:szCs w:val="24"/>
              </w:rPr>
              <w:lastRenderedPageBreak/>
              <w:t>жерде басқа айна қойса не болатынын біледі (ол тағы бір рет шағылысады). Балалар педагогтің сөздерінің дұрыс екеніне тәжірибе арқылы көз жеткізеді.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ағаштардан жерге түскен бұтақтарды жинау. </w:t>
            </w:r>
            <w:r>
              <w:rPr>
                <w:rFonts w:ascii="Times New Roman" w:eastAsia="Times New Roman" w:hAnsi="Times New Roman" w:cs="Times New Roman"/>
                <w:b/>
                <w:sz w:val="24"/>
                <w:szCs w:val="24"/>
              </w:rPr>
              <w:t>(еңбек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Тазалыққа, ұқыптылыққа тәрбиелеу.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жылжыту" қимылды 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ептілікті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жерге 8-10 метр қашықтықта 2-4 шеңбер (диаметрі 50 см) салынады. Бір </w:t>
            </w:r>
            <w:r>
              <w:rPr>
                <w:rFonts w:ascii="Times New Roman" w:eastAsia="Times New Roman" w:hAnsi="Times New Roman" w:cs="Times New Roman"/>
                <w:sz w:val="24"/>
                <w:szCs w:val="24"/>
              </w:rPr>
              <w:lastRenderedPageBreak/>
              <w:t>шеңберге бірнеше түрлі заттар орналастырылған (түйреуіштер, текшелер, ойыншықтар), екіншісі бос қалады. Бала бос шеңберде тұрып, ересек адамның белгісі бойынша осындағы заттарды бір шеңберден екінші шеңберге бере бастайды. Екі топ бір уақытта ойнай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"Осындай бола ма, болмай ма?"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Сұраққа жауап беруді және жауабын түсіндіруді үйрету. Күзде қар жауа ма? Күн шығып тұр, жаңбыр жауып тұр?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бүршігіңді тап" қимыл-қозғалыс </w:t>
            </w:r>
            <w:r>
              <w:rPr>
                <w:rFonts w:ascii="Times New Roman" w:eastAsia="Times New Roman" w:hAnsi="Times New Roman" w:cs="Times New Roman"/>
                <w:b/>
                <w:sz w:val="24"/>
                <w:szCs w:val="24"/>
              </w:rPr>
              <w:lastRenderedPageBreak/>
              <w:t>ойыны. (дене шынықтыру)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Гүлдерді ажыратуды, белгі бойынша әрекет етуді үйрету; жүгіру кезінде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Еркін ойындар.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учаскіден шығар алдында аяқкиімді, қалталардың шаң-тозаңын қағу;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аяқтарын жақсылап құрғату;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шешіну, киімдерді шкаф сөрелеріне ұқыпты орналастыру дағдыларын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түру, қолдарын сабындау, суды жан-жаққа шашыратпау, тазалап жуу дағдысын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Айнаға қарау, үсті-басын ретке келтіру, шашын тарау және тағы басқа.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дұрыс жуу, </w:t>
            </w:r>
            <w:r>
              <w:rPr>
                <w:rFonts w:ascii="Times New Roman" w:eastAsia="Times New Roman" w:hAnsi="Times New Roman" w:cs="Times New Roman"/>
                <w:sz w:val="24"/>
                <w:szCs w:val="24"/>
              </w:rPr>
              <w:lastRenderedPageBreak/>
              <w:t>жеңді түру, қолды жуған кезде суды еденге шашпау, қолды сүлгімен құрғатып сүрту.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жайып тұз-дәмiн,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Келтiредi үй сәнiн.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халқымның ақ 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дәстүр маржаны,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Кеңпейiл де арайлы,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тарайды.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Мәдени-гигиеналық дағдыларды 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Өзін-өзі күту </w:t>
            </w:r>
            <w:r>
              <w:rPr>
                <w:rFonts w:ascii="Times New Roman" w:eastAsia="Times New Roman" w:hAnsi="Times New Roman" w:cs="Times New Roman"/>
                <w:sz w:val="24"/>
                <w:szCs w:val="24"/>
              </w:rPr>
              <w:lastRenderedPageBreak/>
              <w:t>дағдылары, тазалық сақтау, дұрыс отыруды,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басында ас құралдарын дұрыс пайдалануды қадағалау.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ішуге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жуайық.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 суды аямай,</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ұғайық.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ұқыпты жуу қабілетін нығайту.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мұқият сабындап жуу </w:t>
            </w:r>
            <w:r>
              <w:rPr>
                <w:rFonts w:ascii="Times New Roman" w:eastAsia="Times New Roman" w:hAnsi="Times New Roman" w:cs="Times New Roman"/>
                <w:sz w:val="24"/>
                <w:szCs w:val="24"/>
              </w:rPr>
              <w:lastRenderedPageBreak/>
              <w:t>денсаулық үшін өте маңызды екенін түсіндіру.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де, ыңғайлы,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 щеткасын пайдалан.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Тазалауға болмайды,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Щеткасымен басқа адам.</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өздігінен сүлгілерін тауып, беті-қолды мұқият сүрту дағдысын </w:t>
            </w:r>
            <w:r>
              <w:rPr>
                <w:rFonts w:ascii="Times New Roman" w:eastAsia="Times New Roman" w:hAnsi="Times New Roman" w:cs="Times New Roman"/>
                <w:sz w:val="24"/>
                <w:szCs w:val="24"/>
              </w:rPr>
              <w:lastRenderedPageBreak/>
              <w:t>жетілдіру.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Сүртіп болған соң сүлгіні орнына ілу әдетін қалыптастыру; жуар алдында жеңдерің түру, бетті жуу, суды үнемдеу.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әдептілік мәдениетін қалыптастыруды жалғастыру.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Ас құралдарын дұрыс пайдалану (ас қасық және шай қасық, шанышқы); майлықты ұқыпты пайдалану мүмкіндігі; нанды үгітпеу, тамақты асықпай шайнау, тамақтану кезінде сөйлеспеу; сыпайы болуды үйрету (тамақ үшін алғыс айту, тазалық пен ұқыптылық қажеттілігі.)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ұйқы үшін қолайлы жағдайлар жасау.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Майтабандылықтың алдын алу мақсатында денсаулық жолымен жүргізу.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орындау.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 ойын жаттығуы.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Ұйқымнан тұрайын,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Бетімді жуайын,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Осылайыша сақтайын,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Тазалықты лайым.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сипап ояту.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толық жуыну: қолды шынтаққа дейін, бет, құлақ, мойын. Майтабандықтың алдын алуға арналған жаттығулар, денені тік ұстауға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жүру: </w:t>
            </w:r>
            <w:r>
              <w:rPr>
                <w:rFonts w:ascii="Times New Roman" w:eastAsia="Times New Roman" w:hAnsi="Times New Roman" w:cs="Times New Roman"/>
                <w:sz w:val="24"/>
                <w:szCs w:val="24"/>
              </w:rPr>
              <w:lastRenderedPageBreak/>
              <w:t>қабырғалы жол балалардың аяқтарын керемет уқалайды, аяқтың бұлшық еттерін нығайтады, денені тұтастай қорғайды.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 ұйқыға батамын.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Баяу ойналатын музыка қосылады, оған балалар біртіндеп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Біртіндеп көтерілу (музыка ақырын ойнайды).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Қарсы ал ерте күн көзің,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Төсегіңді жина өзің.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Саусағыңды сормағын,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Олақ, салақ болмағын.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Әдеп қыл 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Тазалап жүр тісіңді.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Қарағанда айнаға,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Ұқыпты болсын киімің.</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көңілдендіру.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Ұйқымыздан тұрайық,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күтіп тұрмайды,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алға басайық!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Төсек-орынды ретке келтіру: көрпе-жастықтың тысын ауыстыру.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 мезгілі, түс мезгілі.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ұйқыға кірісті.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Балапандар көреді түсті,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сиқырлы әлемді.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ұйқыдан оянады.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балаларға ескерту: тамақты ұқыпты ішу, тамақпен ойнамау, тамақ ішкен кезде сөйлеспеу.</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Жолатпаймын кірді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қызыққа,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Батамыз да қаламыз.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Қиынсынып қашпаймыз,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Шынығамыз ертемен,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әуен сазымен,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бастаймыз.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қаскүнем,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Үстелді жабдықтау, тамақтану кезінде тазалық сақтауға қатытсы әрекеттерді орындау, өзіне-өзі қызмет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көрсету дағдыларын бекіту.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 тамақ </w:t>
            </w:r>
            <w:r>
              <w:rPr>
                <w:rFonts w:ascii="Times New Roman" w:eastAsia="Times New Roman" w:hAnsi="Times New Roman" w:cs="Times New Roman"/>
                <w:sz w:val="24"/>
                <w:szCs w:val="24"/>
              </w:rPr>
              <w:lastRenderedPageBreak/>
              <w:t>алдында,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тағамға аудару; тамақтану мәдениеті бойынша баламен жеке жұмыс; этикет ережесі.</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Дайын дәмді </w:t>
            </w:r>
            <w:r>
              <w:rPr>
                <w:rFonts w:ascii="Times New Roman" w:eastAsia="Times New Roman" w:hAnsi="Times New Roman" w:cs="Times New Roman"/>
                <w:sz w:val="24"/>
                <w:szCs w:val="24"/>
              </w:rPr>
              <w:lastRenderedPageBreak/>
              <w:t>тағамдар.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жуу ережелерін бекіту; тәрбиешінің тазалық туралы әңгіме айтуы.</w:t>
            </w:r>
          </w:p>
          <w:p w:rsidR="00606049" w:rsidRDefault="00606049">
            <w:pPr>
              <w:widowControl w:val="0"/>
              <w:rPr>
                <w:rFonts w:ascii="Times New Roman" w:eastAsia="Times New Roman" w:hAnsi="Times New Roman" w:cs="Times New Roman"/>
                <w:b/>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Беті-қолды жуамын.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Тазалатып тұрамын!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 артық?"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заттар мен құбылыстар классификациясы жөніндегі білімдерін бекіту; аналитикалық </w:t>
            </w:r>
            <w:r>
              <w:rPr>
                <w:rFonts w:ascii="Times New Roman" w:eastAsia="Times New Roman" w:hAnsi="Times New Roman" w:cs="Times New Roman"/>
                <w:sz w:val="24"/>
                <w:szCs w:val="24"/>
              </w:rPr>
              <w:lastRenderedPageBreak/>
              <w:t>және синтетикалық қабілеттерін, елестету, зейін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заттар топтамалары немесе олардың заттық сурет-карточкалары.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және оған жатпайтын заттарды атайды (көрсетеді), ойыншылар артық затты атау керек. Заттардың жалпы саны төртеу болады.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"Азық-түлік" дүкені.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"Азық-түлік" дүкені,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қорапшаларда немесе пластик қаптарда жармалар, әртүрлі макарондар, қатты азықтар, сүт өнімдерінің қораптары (қап ыдыстары), түрлі пішінді себеттер, ойыншық смартфондар, төлем </w:t>
            </w:r>
            <w:r>
              <w:rPr>
                <w:rFonts w:ascii="Times New Roman" w:eastAsia="Times New Roman" w:hAnsi="Times New Roman" w:cs="Times New Roman"/>
                <w:sz w:val="24"/>
                <w:szCs w:val="24"/>
              </w:rPr>
              <w:lastRenderedPageBreak/>
              <w:t>карточкалары, қаражат қағаздары.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бұдан бұрын балалармен азық-түлік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азық-түлікті таза өнім күйінде тұтынудың </w:t>
            </w:r>
            <w:r>
              <w:rPr>
                <w:rFonts w:ascii="Times New Roman" w:eastAsia="Times New Roman" w:hAnsi="Times New Roman" w:cs="Times New Roman"/>
                <w:sz w:val="24"/>
                <w:szCs w:val="24"/>
              </w:rPr>
              <w:lastRenderedPageBreak/>
              <w:t>маңыздылығын түсіндіру.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ұтымды жақтарын айтады, оны 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күтсе, сақтаса, олар бұзылмайды. Тауарлар сапалы болады, жақсы сатылады; дүкендерде сатушы мен сатып алушы сыпайы сөздерді қолданып, әдептілік ережелерін ұстануы тиіс; сатушының еңбегін құрметтеу керек; сатып алушының таңдауын құрметтеу керек.</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w:t>
            </w:r>
            <w:r>
              <w:rPr>
                <w:rFonts w:ascii="Times New Roman" w:eastAsia="Times New Roman" w:hAnsi="Times New Roman" w:cs="Times New Roman"/>
                <w:sz w:val="24"/>
                <w:szCs w:val="24"/>
              </w:rPr>
              <w:lastRenderedPageBreak/>
              <w:t>ойлау қабілеттерін дамыту; зеректікке, байқағыштыққа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суреттердің жұптары (екінші суретте бірінші суретке қарағанда, көзге көрінбейтін бірнеше өзгерістер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суретті көруді ұсынады. Балалар екінші суретте, біріншіге қарағанда не өзгергенін айтады, айырмашылықтарын табады.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әдеп ережелерін меңгерту және оны ұстануға ынталандыру; сыпайылық негізінде қарым-қатынастарды құруға, еңбекті қадірлеуге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w:t>
            </w:r>
            <w:r>
              <w:rPr>
                <w:rFonts w:ascii="Times New Roman" w:eastAsia="Times New Roman" w:hAnsi="Times New Roman" w:cs="Times New Roman"/>
                <w:sz w:val="24"/>
                <w:szCs w:val="24"/>
              </w:rPr>
              <w:lastRenderedPageBreak/>
              <w:t>қызметкерлеріне (аспаз, даяшы, кассир, гардероб қызметкері) киім үлгілері мен құралдары.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ұсынылатын </w:t>
            </w:r>
            <w:r>
              <w:rPr>
                <w:rFonts w:ascii="Times New Roman" w:eastAsia="Times New Roman" w:hAnsi="Times New Roman" w:cs="Times New Roman"/>
                <w:sz w:val="24"/>
                <w:szCs w:val="24"/>
              </w:rPr>
              <w:lastRenderedPageBreak/>
              <w:t>белгілі тағамдардың тізімдерін, ас-мәзірді жасайды. Ол үшін педагог пен балалар кешкі уақыттарда түрлі тағамдардың суреттерін журналдардан қиып алады, ойында қолданады.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тұтынушыларға мәзір ұсынады, балалар тапсырыс береді, </w:t>
            </w:r>
            <w:r>
              <w:rPr>
                <w:rFonts w:ascii="Times New Roman" w:eastAsia="Times New Roman" w:hAnsi="Times New Roman" w:cs="Times New Roman"/>
                <w:sz w:val="24"/>
                <w:szCs w:val="24"/>
              </w:rPr>
              <w:lastRenderedPageBreak/>
              <w:t>аспаз әзірлеуді көрсетеді. Даяшы балаларға әкеліп береді, балалар "төлем" жасайды.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белсендіру үшін, қосымша сұрақтар қояды.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 дәмді тағамдармен тамақтандыру үшін аспазхана қызметкерлері көп еңбектенетінін айту. Ойында"рақмет" пен </w:t>
            </w:r>
            <w:r>
              <w:rPr>
                <w:rFonts w:ascii="Times New Roman" w:eastAsia="Times New Roman" w:hAnsi="Times New Roman" w:cs="Times New Roman"/>
                <w:sz w:val="24"/>
                <w:szCs w:val="24"/>
              </w:rPr>
              <w:lastRenderedPageBreak/>
              <w:t>"өтінемін" сөздерін қолдану, үстел басында тыныштық сақтау, асықпай тамақтану, құралдарды дұрыс пайдалану, қоғамдық орындарда тәртіпке бағыну.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"Қарама-қарсы сөздер" (мезгілдер және құбылыстар).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 мен құбылыстардың </w:t>
            </w:r>
            <w:r>
              <w:rPr>
                <w:rFonts w:ascii="Times New Roman" w:eastAsia="Times New Roman" w:hAnsi="Times New Roman" w:cs="Times New Roman"/>
                <w:sz w:val="24"/>
                <w:szCs w:val="24"/>
              </w:rPr>
              <w:lastRenderedPageBreak/>
              <w:t>қасиеттері туралы балалардың білімдерін тереңдету, тиянақтау; ой шапшаңдығына, есте сақтау, елестету қабілеттерін дамыту; сөздік қорды байыту.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ұсынған әрбір сөзге қарама-қарсы сөздерді атап отыруы тиіс.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Ылғалды - (Құрғақ).</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 (Қыс).</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 күтеміз".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"қонақты күту" ұғымы, "қонақ" пен "қонақ күтуші" (үй иесі) ұғымдарын түсіндіру; ойын барысында рөлдедерді игерту; қазақ халқының қонақты күту дәстүрі жайында білімдерін кеңейту; адамға, үлкенді құрметтеуді, сүйіспеншілікке, достыққа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үшін жиһаздар, ойыншық кейіпкерлер немесе балалардың өздері рөлдерді сомдауы </w:t>
            </w:r>
            <w:r>
              <w:rPr>
                <w:rFonts w:ascii="Times New Roman" w:eastAsia="Times New Roman" w:hAnsi="Times New Roman" w:cs="Times New Roman"/>
                <w:sz w:val="24"/>
                <w:szCs w:val="24"/>
              </w:rPr>
              <w:lastRenderedPageBreak/>
              <w:t>мүмкін; ойыншық ыдыстар мен тағамдардың жасанды пішіндері; ойыншық музыкалық аспаптар, микрофон; әдемі қапталған сыйлықтар.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әрбір отбасыда қонақты күту алдында қандай тағамдарды, тәтті-дәмділерді әзірлейтінін, үстелге ыдыстарды, тағамдарды, құралдарды қалай қоятындарын алдын ала анықтайды.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педагогпен бірге қонақ күткенде қандай әрекеттерді жасайтынын жоспарлайды.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топқа бөлінеді: қонақтар </w:t>
            </w:r>
            <w:r>
              <w:rPr>
                <w:rFonts w:ascii="Times New Roman" w:eastAsia="Times New Roman" w:hAnsi="Times New Roman" w:cs="Times New Roman"/>
                <w:sz w:val="24"/>
                <w:szCs w:val="24"/>
              </w:rPr>
              <w:lastRenderedPageBreak/>
              <w:t>мен үй иелері.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иелеріне дастарқанды әзірлеуге уақыт беріледі, қонақ болғысы келген балалар дайындықты бақылайды, балалардың қонаққа өнерін көрсетуі үшін педагог бөлек орын дайындайды. Қонақтар үй иелеріне қандай сыйлықтарды әкелетінін ойластырып, бәрін дайындап әкеледі.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белгілі фразалармен сүйемелдеп отырады, ойыншыларға қосымша әрекеттерін анықтайтын сұрақтар қойып жүреді, өзі қатысады, ойын желісінің одан ары жалғасуына үлес </w:t>
            </w:r>
            <w:r>
              <w:rPr>
                <w:rFonts w:ascii="Times New Roman" w:eastAsia="Times New Roman" w:hAnsi="Times New Roman" w:cs="Times New Roman"/>
                <w:sz w:val="24"/>
                <w:szCs w:val="24"/>
              </w:rPr>
              <w:lastRenderedPageBreak/>
              <w:t>қосады.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аяғында педагог балалармен бірге қорытынды жасай алады: қонақты күту үшін тағамдарды сатып алып, оларды дайындап, дастарқанды жаю керек; қонақта үй иелері мен қонақтар өз өнерлерін көрсетеді, әңгімелеседі, жаңалықтармен бөліседі; қонақта әдептілік ережелерін ұстану керек (үй иесінің мүлкін бұзбау, әдепсіз сөздер айтпау, күтімге риза болу).</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іс-әрекет, зерттеу іс-әрекеті, еңбек іс-әрекеті, </w:t>
            </w:r>
            <w:r>
              <w:rPr>
                <w:rFonts w:ascii="Times New Roman" w:eastAsia="Times New Roman" w:hAnsi="Times New Roman" w:cs="Times New Roman"/>
                <w:b/>
                <w:sz w:val="24"/>
                <w:szCs w:val="24"/>
              </w:rPr>
              <w:lastRenderedPageBreak/>
              <w:t>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болғанымызды айтпаймыз, көргенімізді көрсетіп қайтамыз".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w:t>
            </w:r>
            <w:r>
              <w:rPr>
                <w:rFonts w:ascii="Times New Roman" w:eastAsia="Times New Roman" w:hAnsi="Times New Roman" w:cs="Times New Roman"/>
                <w:sz w:val="24"/>
                <w:szCs w:val="24"/>
              </w:rPr>
              <w:lastRenderedPageBreak/>
              <w:t>елестету қабілеттерін, логикасын, тапқырлығын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жұмбақтарды қимыл арқылы көрсетеді, балалар көрсетілген затты, жан-жануарды, құбылысты көрсетеді.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Белсенді балалар ортаға шығып, қимылдарды кезегімен көрсетеді.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Шеңберде немесе тізбекте отырған (тұрған) әрбір бала кезек бойынша қимылдарды көрсетеді. Барлық балалар ойланып, </w:t>
            </w:r>
            <w:r>
              <w:rPr>
                <w:rFonts w:ascii="Times New Roman" w:eastAsia="Times New Roman" w:hAnsi="Times New Roman" w:cs="Times New Roman"/>
                <w:sz w:val="24"/>
                <w:szCs w:val="24"/>
              </w:rPr>
              <w:lastRenderedPageBreak/>
              <w:t>жұмбақты шешуге тырысады.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балабақшаның қызметі жөніндегі, осы мекеме мамандарының негізгі қызметі жайындағы жалпы ұғымдарын тиянақтау, пысықтау; жеке тұлғасының қабілеттерін, нәтижелі қарым-қатынастарды құру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мамандардың құралдары: мейірбике, тәрбиеші, тәрбиешінің көмекшісі, аспаз, аула тазалаушы.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балабақша қызметкерлерін өздері тағайындайды. Мамандардың рөлін ойнайтын балалар өздеріне қажетті құралдарды таңдап алады, белгілі бұрышқа жинайды.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жоспарлайды.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қатынастардың </w:t>
            </w:r>
            <w:r>
              <w:rPr>
                <w:rFonts w:ascii="Times New Roman" w:eastAsia="Times New Roman" w:hAnsi="Times New Roman" w:cs="Times New Roman"/>
                <w:sz w:val="24"/>
                <w:szCs w:val="24"/>
              </w:rPr>
              <w:lastRenderedPageBreak/>
              <w:t>нығаюына ықпал жасайды: қосымша сұрақтар қояды, қандай әрекеттерді жасап жатқаны немесе нені жасайтынын анықтап, балалардың алмасуын бағыттап жатады.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әркелкі орналасқан заттарды </w:t>
            </w:r>
            <w:r>
              <w:rPr>
                <w:rFonts w:ascii="Times New Roman" w:eastAsia="Times New Roman" w:hAnsi="Times New Roman" w:cs="Times New Roman"/>
                <w:sz w:val="24"/>
                <w:szCs w:val="24"/>
              </w:rPr>
              <w:lastRenderedPageBreak/>
              <w:t>көзбен қарап, санап алу қабілетін арттыру, жиын санын карточка арқылы көрсетуге ынталандыру; қабылдау, зейін қабілеттерін, ой шапшаңдығын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Әйгілі ертегінің мазмұнын балалардың естеріне түсіру, еске сақтау, ой-қиял, эмоциялық, пантомимикалық, қатынастық қабілеттерін дамыту.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"Шалқан" ертегісіне қатысатын кейіпкерлердің киімдері, маскалары, шалқанның нақпішіні.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"Шалқан" ертегісінің мазмұнын қайталатады.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Авторды балалардың </w:t>
            </w:r>
            <w:r>
              <w:rPr>
                <w:rFonts w:ascii="Times New Roman" w:eastAsia="Times New Roman" w:hAnsi="Times New Roman" w:cs="Times New Roman"/>
                <w:sz w:val="24"/>
                <w:szCs w:val="24"/>
              </w:rPr>
              <w:lastRenderedPageBreak/>
              <w:t>арасынан ұсынуға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шығарады, олардың қайсы, кімнің рөлін атқарғанын көрермендерге таныстырып жатады. Артист балалар көрермендерге иіліп құрмет көрсетеді, қошемет пен мақтауларға ие болады.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балалардан шығарманың осылай аяқталғанына не себеп болғанын анықтайды, кейіпкерлердің әрекеттеріне талдау жасатады.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 еңбек іс-әрекеті, шығармашылық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мезгіліне тән ерекшеліктер туралы әңгімелесу. 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Рамазан Тышқанбаев "Жаңбыр".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Тұрмай ауа бер,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Жаңбыр бол да,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 бер.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Жазыққа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Бауға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Белес-белес белге бар,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Сусап жатқан шөлге бар.</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 тамшыңды үлессін,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Шалғын қаулап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өссін!</w:t>
            </w:r>
          </w:p>
          <w:p w:rsidR="00606049" w:rsidRDefault="005977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іс-әрекеті, зерттеу іс-әрекеті)</w:t>
            </w:r>
          </w:p>
          <w:p w:rsidR="009226CB" w:rsidRDefault="009226C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Вариативтік комп</w:t>
            </w:r>
          </w:p>
          <w:p w:rsidR="009226CB" w:rsidRPr="009226CB" w:rsidRDefault="009226C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06049" w:rsidRPr="009226CB" w:rsidRDefault="00597791">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lastRenderedPageBreak/>
              <w:t>Дидактикалық ойын.</w:t>
            </w:r>
          </w:p>
          <w:p w:rsidR="00606049" w:rsidRPr="009226CB" w:rsidRDefault="00597791">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t>«Не артық?»</w:t>
            </w:r>
          </w:p>
          <w:p w:rsidR="00606049" w:rsidRPr="009226CB" w:rsidRDefault="00597791">
            <w:pPr>
              <w:widowControl w:val="0"/>
              <w:rPr>
                <w:rFonts w:ascii="Times New Roman" w:eastAsia="Times New Roman" w:hAnsi="Times New Roman" w:cs="Times New Roman"/>
                <w:sz w:val="24"/>
                <w:szCs w:val="24"/>
                <w:lang w:val="kk-KZ"/>
              </w:rPr>
            </w:pPr>
            <w:r w:rsidRPr="009226CB">
              <w:rPr>
                <w:rFonts w:ascii="Times New Roman" w:eastAsia="Times New Roman" w:hAnsi="Times New Roman" w:cs="Times New Roman"/>
                <w:sz w:val="24"/>
                <w:szCs w:val="24"/>
                <w:lang w:val="kk-KZ"/>
              </w:rPr>
              <w:t xml:space="preserve">Әр баланың алдына жемістер мен көгөністер араласқан суреттер беріледі. Артығын тауып, атауын дауыстап айтуды ұсынады. Жемістер мен </w:t>
            </w:r>
            <w:r w:rsidRPr="009226CB">
              <w:rPr>
                <w:rFonts w:ascii="Times New Roman" w:eastAsia="Times New Roman" w:hAnsi="Times New Roman" w:cs="Times New Roman"/>
                <w:sz w:val="24"/>
                <w:szCs w:val="24"/>
                <w:lang w:val="kk-KZ"/>
              </w:rPr>
              <w:lastRenderedPageBreak/>
              <w:t>көгөністерді ажыратады. Мысалы, алма, анар, лимон, орамжапырақ. Мұнда, орамжапырақ артық. Орамжапырақ көгөніс, қалғаны жемістер.</w:t>
            </w:r>
          </w:p>
          <w:p w:rsidR="00606049" w:rsidRDefault="00597791">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t>(қарым-қатынас іс-әрекеті, танымдық іс-әрекеті, зерттеу іс-әрекеті)</w:t>
            </w:r>
          </w:p>
          <w:p w:rsidR="009226CB" w:rsidRDefault="009226CB">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t>Вариативтік комп</w:t>
            </w:r>
            <w:r>
              <w:rPr>
                <w:rFonts w:ascii="Times New Roman" w:eastAsia="Times New Roman" w:hAnsi="Times New Roman" w:cs="Times New Roman"/>
                <w:b/>
                <w:sz w:val="24"/>
                <w:szCs w:val="24"/>
                <w:lang w:val="kk-KZ"/>
              </w:rPr>
              <w:t>:</w:t>
            </w:r>
          </w:p>
          <w:p w:rsidR="009226CB" w:rsidRPr="009226CB" w:rsidRDefault="009226CB">
            <w:pPr>
              <w:widowControl w:val="0"/>
              <w:rPr>
                <w:rFonts w:ascii="Times New Roman" w:eastAsia="Times New Roman" w:hAnsi="Times New Roman" w:cs="Times New Roman"/>
                <w:sz w:val="24"/>
                <w:szCs w:val="24"/>
                <w:lang w:val="kk-KZ"/>
              </w:rPr>
            </w:pPr>
            <w:bookmarkStart w:id="0" w:name="_GoBack"/>
            <w:r w:rsidRPr="009226CB">
              <w:rPr>
                <w:rFonts w:ascii="Times New Roman" w:eastAsia="Times New Roman" w:hAnsi="Times New Roman" w:cs="Times New Roman"/>
                <w:sz w:val="24"/>
                <w:szCs w:val="24"/>
                <w:lang w:val="kk-KZ"/>
              </w:rPr>
              <w:t>Суретпен жұмыс</w:t>
            </w:r>
          </w:p>
          <w:p w:rsidR="009226CB" w:rsidRPr="009226CB" w:rsidRDefault="009226CB">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sz w:val="24"/>
                <w:szCs w:val="24"/>
                <w:lang w:val="kk-KZ"/>
              </w:rPr>
              <w:t>Суреттегі заттарды салыстыру,олардың айырмашылықтарын таба білу</w:t>
            </w:r>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Pr="009226CB" w:rsidRDefault="00597791">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lastRenderedPageBreak/>
              <w:t>Артикуляциялық жаттығу.</w:t>
            </w:r>
          </w:p>
          <w:p w:rsidR="00606049" w:rsidRPr="009226CB" w:rsidRDefault="00597791">
            <w:pPr>
              <w:widowControl w:val="0"/>
              <w:rPr>
                <w:rFonts w:ascii="Times New Roman" w:eastAsia="Times New Roman" w:hAnsi="Times New Roman" w:cs="Times New Roman"/>
                <w:sz w:val="24"/>
                <w:szCs w:val="24"/>
                <w:lang w:val="kk-KZ"/>
              </w:rPr>
            </w:pPr>
            <w:r w:rsidRPr="009226CB">
              <w:rPr>
                <w:rFonts w:ascii="Times New Roman" w:eastAsia="Times New Roman" w:hAnsi="Times New Roman" w:cs="Times New Roman"/>
                <w:sz w:val="24"/>
                <w:szCs w:val="24"/>
                <w:lang w:val="kk-KZ"/>
              </w:rPr>
              <w:t>Аюдың тапсырмасы артикуляциялық жаттығу жасау.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Ян - ян - секең</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қоян,</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Ю - ю - ю - қорбаңдаған аю.</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 - кі - кі – бұл айлакер түлкі,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Қыр - қыр - қыр - бұл көкжал қасқыр.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Ыр - ыр - ыр - ырылдайды қасқыр,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 а- ра - ра - бал жинайды ара,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Мір - мір - мір - қап-қара көмір.</w:t>
            </w:r>
          </w:p>
          <w:p w:rsidR="00606049" w:rsidRDefault="005977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226CB" w:rsidRDefault="009226CB">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t>Вариативтік комп:</w:t>
            </w:r>
          </w:p>
          <w:p w:rsidR="009226CB" w:rsidRPr="009226CB" w:rsidRDefault="009226CB" w:rsidP="009226CB">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t>Сөз. Сөз тіркестері.</w:t>
            </w:r>
          </w:p>
          <w:p w:rsidR="009226CB" w:rsidRPr="009226CB" w:rsidRDefault="009226CB" w:rsidP="009226CB">
            <w:pPr>
              <w:widowControl w:val="0"/>
              <w:rPr>
                <w:rFonts w:ascii="Times New Roman" w:eastAsia="Times New Roman" w:hAnsi="Times New Roman" w:cs="Times New Roman"/>
                <w:b/>
                <w:sz w:val="24"/>
                <w:szCs w:val="24"/>
                <w:lang w:val="kk-KZ"/>
              </w:rPr>
            </w:pPr>
            <w:r w:rsidRPr="009226CB">
              <w:rPr>
                <w:rFonts w:ascii="Times New Roman" w:eastAsia="Times New Roman" w:hAnsi="Times New Roman" w:cs="Times New Roman"/>
                <w:b/>
                <w:sz w:val="24"/>
                <w:szCs w:val="24"/>
                <w:lang w:val="kk-KZ"/>
              </w:rPr>
              <w:t>Саусақ жаттығуы «Құлпы»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«Дәл осындай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ішінді тап».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пішіндер жайлы білімдерін бекіту, пішіндерді атау, ажырату, салыстыруға жаттықтыру.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w:t>
            </w:r>
            <w:r>
              <w:rPr>
                <w:rFonts w:ascii="Times New Roman" w:eastAsia="Times New Roman" w:hAnsi="Times New Roman" w:cs="Times New Roman"/>
                <w:sz w:val="24"/>
                <w:szCs w:val="24"/>
              </w:rPr>
              <w:lastRenderedPageBreak/>
              <w:t>жабдықтары.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сәйкес құлыптың суреттері, геометриялық пішіндер.</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тілін жаттықтыру. Әртүрлі өлеңдер мен тақпақтарды айтқызу.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Күткен күзім келдің бе,</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rsidR="00606049" w:rsidRDefault="00606049">
            <w:pPr>
              <w:widowControl w:val="0"/>
              <w:rPr>
                <w:rFonts w:ascii="Times New Roman" w:eastAsia="Times New Roman" w:hAnsi="Times New Roman" w:cs="Times New Roman"/>
                <w:sz w:val="24"/>
                <w:szCs w:val="24"/>
              </w:rPr>
            </w:pP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 астыққа,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уыс дән шаштық та,</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киінуді, киімді, аяқкиімді таза ұстауға баулу;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Музыкалық-дидактикалық ойындар. </w:t>
            </w:r>
            <w:r>
              <w:rPr>
                <w:rFonts w:ascii="Times New Roman" w:eastAsia="Times New Roman" w:hAnsi="Times New Roman" w:cs="Times New Roman"/>
                <w:b/>
                <w:sz w:val="24"/>
                <w:szCs w:val="24"/>
              </w:rPr>
              <w:t>(музыка)</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алтын күз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Логикалық, танымдық ойындар, басқатырғыш ойындар.</w:t>
            </w:r>
            <w:r>
              <w:rPr>
                <w:rFonts w:ascii="Times New Roman" w:eastAsia="Times New Roman" w:hAnsi="Times New Roman" w:cs="Times New Roman"/>
                <w:b/>
                <w:sz w:val="24"/>
                <w:szCs w:val="24"/>
              </w:rPr>
              <w:t xml:space="preserve"> (танымдық іс-әрекет, зерттеу іс-әрекеті)</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қандай болады?" дидактикалық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түсі, пішіні, сапасы, материалы бойынша жіктеуді үйрету; салыстыру, анықтамаға сәйкес элементтерді таңдау.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түстің не екенін айтайық. Қияр, қолтырауын, жапырақ, алма, көйлек, ағаш ...</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өзен, жол, таспа, көше ... тағы басқа. Ең көп сөзді атаған бала жеңімпаз болады, әр дұрыс айтылған сөз үшін бала таңбалауыш алады.</w:t>
            </w:r>
          </w:p>
          <w:p w:rsidR="00606049" w:rsidRDefault="005977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"Экологтар" сюжетті-рөлдік ойыны.</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Жағдай туғызу және әлеуметтік шығармашылықты ынталандыру, ойын сюжетіне сәйкес кіші топтарға бөлу, сөйлеу этикеті дағдыларын қалыптастыру. Экологтар жұмысының гуманитарлық бағыты, оның табиғатты қорғау қажеттілігі, әлеуметтік маңызы туралы балалардың ойларын кеңейту.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әрекеттері үлгісі: объектіні таңдау, аймақтың карталарымен, жоспарларымен жұмыс істеу; экологиялық паспорттарды зерттеу; экологиялық жағдайды зерттеу (су, ауа, топырақ үлгілері және тағы басқа); айыппұлдарды ұсыну; экологиялық жағдайды жақсарту бойынша жұмыс; суретке түсіру, бұзушылықтарды түсіру.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ортасы. Құрал-жабдықтар: жоспарлар, карталар, жер бедерінің сызбалары; «Қызыл кітап»; халаттар; саяхатшылар; бейнекамера; әртүрлі жануарлар мен өсімдіктердің төлқұжаттары.</w:t>
            </w:r>
          </w:p>
        </w:tc>
      </w:tr>
      <w:tr w:rsidR="00606049">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еңбекке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ұрыншақ болса".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 тәрбиенің бастауы"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"Балаңызға ертегі оқисыз ба?" тақырыбында сауалнама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06049" w:rsidRDefault="005977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жетістіктеріміз" тақырыбындағы көрме ұйымдастыру.</w:t>
            </w:r>
          </w:p>
        </w:tc>
      </w:tr>
    </w:tbl>
    <w:p w:rsidR="00606049" w:rsidRDefault="00606049"/>
    <w:sectPr w:rsidR="0060604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49"/>
    <w:rsid w:val="00224BF9"/>
    <w:rsid w:val="00597791"/>
    <w:rsid w:val="00606049"/>
    <w:rsid w:val="006B62E1"/>
    <w:rsid w:val="009226CB"/>
    <w:rsid w:val="00D41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41EF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1E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41EF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1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7738</Words>
  <Characters>44108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2023-10-08T16:19:00Z</cp:lastPrinted>
  <dcterms:created xsi:type="dcterms:W3CDTF">2023-05-23T18:15:00Z</dcterms:created>
  <dcterms:modified xsi:type="dcterms:W3CDTF">2024-06-27T13:28:00Z</dcterms:modified>
</cp:coreProperties>
</file>