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FD" w:rsidRDefault="007847FD"/>
    <w:tbl>
      <w:tblPr>
        <w:tblStyle w:val="a5"/>
        <w:tblW w:w="13954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847FD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21AA" w:rsidRDefault="00EA21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1AA" w:rsidRPr="00EA21AA" w:rsidRDefault="00EA21AA" w:rsidP="00EA2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1AA" w:rsidRPr="00EA21AA" w:rsidRDefault="00EA21AA" w:rsidP="00EA2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21AA" w:rsidRDefault="00EA21AA" w:rsidP="00EA21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7FD" w:rsidRPr="00EA21AA" w:rsidRDefault="00EA21AA" w:rsidP="00EA21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ЖШС «Жас Батыр Атырау» балабақшасы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Ересек топ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EA21AA" w:rsidRDefault="00EA21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7FD" w:rsidRPr="00EA21AA" w:rsidRDefault="00EA21AA" w:rsidP="00EA21AA">
            <w:pPr>
              <w:tabs>
                <w:tab w:val="left" w:pos="651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«Тұлпар» ересек тобы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4-5 жасар балалар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05.09-09.09.2022ж.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Ата-аналармен 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«Балалардың демалыс күндерін қалай,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өткізгендері жайлы» әңгімелесу. Тәрбиешінің балалармен қарым-қатынасы: отбасы туралы жеке әңгімелесу, қарым-қатынас және көтеріңкі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өңіл-күй орнатуға ойындар ұйымдастыру.</w:t>
            </w:r>
          </w:p>
        </w:tc>
      </w:tr>
      <w:tr w:rsidR="007847FD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өсімдіктеріне күтім жасау".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өсімдіктерді таза ұстау әдістері туралы бұрын алған білімдерін нақтылау, балаларға сыртқы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іне, құрылымына назар аудара отырып, өсімдіктен шаңды кетіру әдісін таңдауға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өлме өсімдіктеріндегі топырақты қопсыту"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жабық өсімдіктерге күтім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үйрету; балаларға өсімдіктердің топырағын не үшін қопсыту керектігі туралы білім беру; қопсыту әдістері мен оған қажетті заттарды пайдалану ережелерін бекіту. Еңбек дағдыларын, ұқыптылықты дамыту. Экологиялық мәдениетті, қоршаған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ұқыпты қарауды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"Өсімдіктерді тамақтандыру".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өсімдіктердің қорек көзі топырақ екендігі туралы, біртіндеп өсімдіктерге қоректік заттар бере отырып, топырақ таусылатындығы туралы балалардың біліміне сүйене отырып, өсімдіктерді тамақтандыру қажеттілігі туралы айту. Өсімдіктерді қалай тамақтандыру керектігін көрсетіңіз.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"Асхана бойынша кезекшілік".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кезекші міндеттерін өз бетінше және адал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 Қолды мұқият жуыңыз, кезекшінің киімін киіңіз, үстелді дұрыс қойыңыз. Тамақтанғаннан кейін ыдыстарды тазалаңыз. Еңбек дағдыларын дамыту, үстелді жабдықтауда тәртіпсіздікті көре білу. Адал ниетпен еңбектену керектігін түсіндіру.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"Оқу қызметіне дайындық".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кезекшінің міндеттерін өз бетінше және адал орындау: сабақ үшін тәрбиеші дайындаған материалдар 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 құралдарын үстелдерге қою; қажет болса, оларды сабақтан кейін орнына жинау.</w:t>
            </w:r>
          </w:p>
        </w:tc>
      </w:tr>
      <w:tr w:rsidR="007847FD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7FD" w:rsidRDefault="007847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ойыны: «Ойық ішіндегі заттарды орналастыру»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танымын,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қабілетін дамыту.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 дамытудан ойын-жаттығу.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әжемнің әндері. Сөйлеудің дыбыстық мәдениеті: [а], [ә] дыбыстары.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ауылдағы еңбек туралы тақпақпен таныстыру; дауысты дыбыстардың сөздердің құрамында жіңішке және жуан болу қасиеттерін түсіндіру, [А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[Ә]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 дыбыстар жөнінде ұғымдар қалыптастыру.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Артикуляциялық жаттығулар. [А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], [Ә]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дауысты дыбыстары.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Ойын: «Кө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іктер».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көлік түрлерін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танысудан ойын-жаттығу.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"Тазы".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үй жануарларының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сүру ерекшеліктеріне сай бір-бірінен ажырата білуге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"Иттің тамағын тап".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Құрылыс ойындары «Үй құрастырамыз».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қиялын,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отбасына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сүйіспеншілігін арттырып дамытады.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 атрибуттары: "Лего"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 құрылыс ойыншықтары. Педагог өз үйлерін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ұсынады.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ұбын тап».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ақыл-ойын, тілін дамыту, зейінді болуға тәрбиелеу.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Ойын атрибуттары: жеміс-көкеніске байланысты текшелер.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3-4 бала қатысуға болады. Балалар суреті бар текшелерді (доминоны)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алады да, ойын бастайды. Аталған бала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болып текшені қояды, қалған балалар қойылған суретке байланысты өздерінде бар текшелерді ретімен қояды. Кімнің қолындағы текше бұрын бітсе, сол жеңеді.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 – пазл: «Қайсысы отбасы мүшесі?»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Балалармен отбасы туралы әңгімелесу.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Таңертенгі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таяқшаны қолмен ұстау.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сол қолдағы таяқшаны тігінен ұстап, жоғары көтеру;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4-сол қолды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таяқшаны оң қолға ауыстырып, таяқшаны жоғары көтеру;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5-таяқшаны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ұстау;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келу.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аяқтың арасын ашып тұру, екі қолды шынтақтан бүгі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 кеуде тұста ұстау.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1-2-алға иілу, еденге қолды тигізу;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3-4- бастапқы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оралу.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Бастапқы қалып: негізгі тұрыс, таяқ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еденде жатады.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1-оң аяқпен таяқшаны аттап, алға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адым жасау;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2-сол аяқты оның қасына алып келу;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3-оң аяқпен таяқшаны аттап,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4-сол аяқпен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бір адым жасау.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Бастапқы қалып: тізерлеп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таяқшаның екі шетінен ұстап, жауырынға қойып тұру.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 таяқшаны жоғары көтеру;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2-оңға иілу;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3-түзу тұрып, таяқшаны жоғары көтеру;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4-бастапқы қалып. Дә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солай сол жақпен орындалады.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беті-қолын жуып, таңғы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отыруы. Ас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шу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әдениетімен таныстырып отыру. Қасық, шанышқыны дұрыс пайдалануды үйрету. Ас ішкенде сөйлемеу. Астан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беті-қолды жуу.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ақылды баламыз,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Айтқан тілді аламыз.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Тамақ ішер алдында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Тып-тыныш боп отырамыз!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 күн ыстық.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 жерде 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ыстық?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 мен шешеміз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інен тым ыстық!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Жасасын туыстық,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Достық пен тыныштық.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Күз мезгі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лі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әне ерекшеліктері жайлы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Атамнан басталар,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Әжеммен қосталар.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Отбасым мыналар: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 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қын адамдар.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Әкем мен анам бар,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ағам бар,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туған апам бар ...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 жақсы көремін.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Еркелеймін, еремін!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Отбасы мүшелері жайлы, отбасымен өткізген демалыс туралы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Сәлем! Сәлем! Сәлем!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Қалын қалай?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Сәлем! Арайлап таң атты,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Алтын сәуле таратты.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Жарқырайды күні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Жарқырайды даламыз,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бақытты баламыз.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(Барлығы жарты шеңбер жасап отырады, қайталайды).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Әкесі мен анасы қандай қызметте, олар немен айналысатындары жайлы, қалай еркелететіндері жайлы, не үйрететіндері жайлы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«Амансың,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Амансың ба, Алтын кү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Амансың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Жер - Ана!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Амансың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достарым!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Сендерді көрсем қуанам!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Дөңгелене кілемге жайғасады, 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бірге қайталайды.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Аталары мен әжелері немен айналысатынын, олар қалай еркелететіні жайлы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«Қайырлы таң!»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Қайырлы таң, құсқа да , аңғ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таң, жайдары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да.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Қайырлы таң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ассын,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Кешке дейін жалғассын!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Бауыры мен апайы, іні мен қарындастары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қалай қолғанат болатындары жайлы әңгімелесу.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"Достар жұптары".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допты жоғары лақ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"Баскетбол"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"Балабақша әні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балабақша туралы әнді тыңдай отырып, сипатын ажырата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"Бір-бірден қатарға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бір-бірден қатарға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тұру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"Күнді ұтып алайық" қимылды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Музыка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"Біздің балабақшада ойыншықтар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Мақсаты. Балалардың музыкаға қызығушылықтарын арттыру; әнді тыңдай отырып, сипатын ажырата білуге үйрету; әннің сөздік мағынасын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айта білу қабілетін қалыптастыру; музыка әуенімен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ырғақты қимылдарды бір мезгілде бастап, бір мезгілде аяқтау дағдысын жетілдіру; дыбысты есту қабілетін жетілдіру; қызықты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толы балабақша мен ойыншықтар жөнінде ұғымдарын кеңейту. Балаларды мәдени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 пен адамгершілік ережелеріне тәрбиелеу; эстетикалық талғамын, оқу қызметіне қызығушылықтары мен белсенділіктерін арттыру.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«Қуыршақ Әйгерімнің сыйлығы» музыкалы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"Қатардан қалма".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сапта бір-бірлеп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жүруді жүгірумен кезектестіруге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"Кедергілерден өт" қимылды ойыны.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Тағамның атауын есте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бейімдеу. "Тәбеті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 ашылды, ас болсын!"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 өз киімдерін тануға, атауға, өз шкафын таңбалауыш арқылы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қажетті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Үлескеге ұшып келген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құстарды танып білу, дене бөліктерін атау;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қамқорлық сезімдерін ояту.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Ересек адамдармен орындалатын қарапайым еңбек тапсырмалары (мәселен, гүл суару).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қарапайым тапсырмаларды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орындау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Қимы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қозғалыс ойындары: «Допты қуып жет», «Күн мен жаңбыр» (мөлшері 2-3рет).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қақтығысып қалмай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жүгіруге жаттықтыру.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Өзіндік еркін ойын әрекеттері,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алып шығатын материалдармен ойындар.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қызығушылықтары бойынша ойын таңдау мүмкіндігін қамтамасыз ету және өз құралптастарымен қары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қатынасқа түсе білуін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ынталандыру; серуенге қажетті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Жаңбырды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қылау.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Көтерілі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теңізден,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биік барамын.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Биіктен қайта түскенде,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Өңі кірер даланың. (Жаңбыр)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жаңбыр кезінде, ауа райындағы өзгерістерді білуге үйрету: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аспан, бұлтты, бұлыңғыр жаңбыр жауып тұр. Өзгерістерді көрсету; күзгі жаңбыр ұзақ және сирек, жаңбырдан кейін суық жердегі сулар көпке дейін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ғамайды, өйткені күннің көзі жоқ,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жәндіктер тығылып қалған, құстардың тамақтары азайған соң олар оңтүстікке ұшып кетеді.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«Кең қадам».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 баспай, балаларды белгілеген жерге секірту. Жалпы ережені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(сызықты басып қалсаң – ойыннан шығасың).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гүлзардағы жерді қопсыту. Үлкендерге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дайындық кезеңінде көмек беруге тәрбиелеу.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Әдептілікке, өзінің еңбек құралдарын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 ойнау: «Қайықтар».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өз жолдастарымен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шешімге келуі және бір іс-әрекетті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ұжыммен жасауы.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ынталандыру; серуенге қажетті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ұлтты бақылау.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Ақ мақта,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барады бір жаққа. (Бұлттар)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Көзі жасты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ылжып, келе жатыр бір алып,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Жабырқаса, жылайды, жадыраса, құлайды.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ұлт)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балалармен бірге бұлттарды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қылаймыз.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Бұлт өлі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жатады. Бұлт аспанда ұшып, көші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жүреді. Бұлттар әртүрлі пішінді болады. Бұлттар аспанның ішінде жүзі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бара жатқан қайықтарға ұқсайды.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ұлттан қар жауады, жаңбыр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жауады.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«Кең қадам».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Сызықты баспай, балаларды белгілеген жерге секірту. Жалпы ережені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 (сызықты басып қалсаң – ойыннан шығасың).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Еңбек: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үлзардағы жерді қопсыту.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Үлкендерге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дайындық кезеңінде көмек беруге тәрбиелеу.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Әдептілікке, өзінің еңбек құралдарын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 ойнау: «Қайықтар».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өз жолдастарымен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шешімге келуі және бір іс-әрекетті жасауы.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ынталандыру; серуенге қажетті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Өрмекші мен өрмекті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қылау.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Шидиген ұзын сирағы,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Тастай керең құлағы.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Сөйті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жүріп көп жерге,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Аспалы торлар құрады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мекші)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Бақылау: өрмекшінің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жайында терең білім беріп және олардың жоғалып кетуі жайлы әңгімелеп беру.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Өрмекті елестету, өрмек ол өрмекшінің ұсақ жәндіктерді қоректену үшін құратын жіңішке,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берік өрілген жібі екендігін айтып беру. Байқампаздықты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«Маймылдар».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Гимнастикалық қабырғағ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өрмелеп, ілулі тұрған заттарды алуға үйрету және эстафетаны келесі ойыншы жалғастыруы қажеттігін үйрету. Ойын барысында жылдам шешім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абылдау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«Өрмектеп жинау».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Кезекшінің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індеті және берілген тапсырманы мүлтіксіз орындау, қабілетін дамыту.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 ойнау.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Басқа балалармен ойнау барысында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татулықта, бірлікте болуға тәрбиелеу.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 серуенге ынталандыру; серуенге қажетті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Өзенді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қылау.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ұмбақтар.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Жазда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сылдыр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қағады, қыста тыным табады. (Өзен)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Бет көрсететін айнам, тауып алдым сайдан. (Ағын су)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Бақылау: өзенде болатын маусымдық өзгерістерді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қылап және атап берулерін қадағалау.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күңгірттенді, суда жүзетін құстар жоқ, балықтар мен бақалар су түбінде. Өзен – табиғаттың негізгі ресурсы екендігін және оның сұлулығына қарап, ұқ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ыптылы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Тәжірибе.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ұсақ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тастар мен жаңғақтарды лақтыру.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Қорытынды. Ауыр заттар батып, жеңі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су бетіне шығады.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Қимылды ойын: 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Жыл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арқылы».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Екі түзу сызықтан қос аяқтап секіруді қалыптастыру. Сабақ барысында үйренген әдіс-тәсілдерді тиімді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Еңбек: «Аквариум үшін жағадан ұсақ тастар жинап теру».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Тапсырманының маңыздылығына мән беру, Аквариумдағы балықтардың өмі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туралы көзқарастарын кеңейту.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 бетімен ойындар ойнау: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барысы мен ережесін өз бетімен ойлап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шығармашылық қабілеттерін дамыту.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"Екі дос" ертегісін жағымды үнмен айта отырып, балаларды ұйықтату.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Жалпақтабандықтың алдын алу мақсатында денсаулық жолдарымен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жүру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Алған білімдерін бекіті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мәдени-гигиеналық дағдыларын орындау.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"Сылдыр, сылдыр, сылдыр су" ойын жаттығулары.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Алдына қойған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назар аударту; дастархан басында отыру мәдениеті, тамақтану мәдениетіне баулуға бағытталған жеке-дара жұмыс; этикет ережелері.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Шкаф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не жиналғанын санайық".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әртүрлі түстен, өлшемнен тұратын заттардың жиыны туралы түсініктерін қалыптастыру.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театры.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«Менің балабақшам»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тақырыптарда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сюжеттік суреттер қарастыру.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Көркем әдебиеттен ойын-жаттығу.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"Атай".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"Атай" өлеңімен таныстыра отырып,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мұқият тыңдауға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"Өз отбасыңды құрастыр".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рөлдік ойын.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«Қуыршақты тамақтандыр».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құрылыс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материалдарымен, құрастырмақтармен ойындар.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"Әжем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ісірген піспенанды безендірейік".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балалардың қарындашпен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іспенанның дөңгелек пішінді сұлбасын қызғалдақ оюы арқылы безендіруге үйрету; оюды төрт жаққа қаратып, салу тәсілін игерту.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"Саны тең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үлдерді табайық".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«Қуыршақты жуындырамыз» ойын жаттығулары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 альбомдар мен сюжеттік суреттерді қарастыру;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құрылыс материалдарымен ойындар.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"Отбасы шежіресі".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отбасы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імдерін кеңейту; өз отбасы туралы шағын әңгімелеп беру қабілетін қалыптастыру.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Дидактикалық ойын: "Туыстық атауларды ажырат".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«Кімнің заттары?»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ойыны (жақын адамдарына тиесілі заттарды тауып айту).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Боямақтар, пазлдар, мозаикалар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Жапсырудан ойын-жаттығу.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"Менің әжем".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көлемі үлкен шеңберден әженің басын, жартысы кесілген шеңберден әженің денесін қағаз бетіне орналастырып, көлемі орташа шеңберлерді тең ортасынан екіге бүктеп әженің шашын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жапсыру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үйрету.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Сюжеттік ойыншықтармен ойнау,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Ертегі оқу;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театры</w:t>
            </w:r>
          </w:p>
          <w:p w:rsidR="007847FD" w:rsidRDefault="007847FD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47FD" w:rsidRPr="00241536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компонент. Ағылшын</w:t>
            </w:r>
            <w:r w:rsidRPr="0024153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тілі</w:t>
            </w:r>
          </w:p>
          <w:p w:rsidR="007847FD" w:rsidRPr="00241536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"Hello. Greeting".</w:t>
            </w:r>
          </w:p>
          <w:p w:rsidR="007847FD" w:rsidRPr="00241536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Hello. What`s your name?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тақырыбымен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таныстыру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ырып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жаңа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лексикалық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бірліктерді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үйрету</w:t>
            </w:r>
            <w:r w:rsidRPr="0024153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Didactic game "Magic microphone".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суреттерді мұқият қарап шық. Барлық заттарды есіңде сақ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тырыс. Кітапты жауып, суретте не салынғанын айтып бер.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ойын. "Күзде не болады?"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күз мезгілі кезіндегі табиғат құбылыстарын ажырата білу.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балалардың алдына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жыл мезгілінде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болатын табиғат құбылыстары бейнеленген суреттер таратады. Осы суреттердің ішінен бала, күз мезгіліне байланысты суретті таңдап алады және де суретті бейнелеп береді. Мысалы, "Күн бұлттардың артында жасырынып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Дидактикалық ойын. "Жамауын тап".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 суреттің жетпей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бөлігін тауып, үстіне орналастыруды үйрету.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баланың алдына мысықтар бейнеленген суретті таратады, және сурет бөліктері бейнеленген домалақтарды таратады. Балалар суреттегі жоқ домалақтардың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іне, сурет бөліктері бейнеленген домалақтарды орналастырады.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Театрды сахналау.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"Үйшік" ертегісін сахналау.</w:t>
            </w:r>
          </w:p>
          <w:p w:rsidR="00EA21AA" w:rsidRDefault="00EA21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A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компонент:</w:t>
            </w:r>
          </w:p>
          <w:p w:rsidR="00EA21AA" w:rsidRDefault="00EA21AA">
            <w:pPr>
              <w:widowContro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67637">
              <w:rPr>
                <w:rFonts w:ascii="Times New Roman" w:hAnsi="Times New Roman"/>
                <w:sz w:val="24"/>
                <w:szCs w:val="24"/>
                <w:lang w:val="kk-KZ"/>
              </w:rPr>
              <w:t>Ақсүйек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EA21AA" w:rsidRPr="00D40CB7" w:rsidRDefault="00EA21AA" w:rsidP="00EA21AA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40CB7">
              <w:rPr>
                <w:rFonts w:ascii="Times New Roman" w:hAnsi="Times New Roman"/>
                <w:sz w:val="24"/>
                <w:szCs w:val="24"/>
                <w:lang w:val="kk-KZ"/>
              </w:rPr>
              <w:t>Балаларды ойынның ережесімен таныстырып, дұрыс ойынауға үйрету.</w:t>
            </w:r>
          </w:p>
          <w:p w:rsidR="00EA21AA" w:rsidRPr="00EA21AA" w:rsidRDefault="00EA21AA" w:rsidP="00EA21A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Мақсатына жетуге, </w:t>
            </w:r>
            <w:r w:rsidRPr="00D40CB7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kk-KZ"/>
              </w:rPr>
              <w:t>ептілік, жылдамдық және зеректікті арттыру</w:t>
            </w:r>
            <w:r w:rsidRPr="00D40CB7">
              <w:rPr>
                <w:rFonts w:ascii="Times New Roman" w:hAnsi="Times New Roman"/>
                <w:sz w:val="24"/>
                <w:szCs w:val="24"/>
                <w:lang w:val="kk-KZ"/>
              </w:rPr>
              <w:t>. Адамгершілікке тәрбиелеу.</w:t>
            </w:r>
            <w:bookmarkStart w:id="0" w:name="_GoBack"/>
            <w:bookmarkEnd w:id="0"/>
          </w:p>
          <w:p w:rsidR="00EA21AA" w:rsidRPr="00EA21AA" w:rsidRDefault="00EA21AA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Дидиактикалық ойын "Жанды және жансыз табиғат".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Мақсаты: балалардың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және жансыз табиғат туралы білімдерін жүйелеу.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Балалардың киіну реттілігін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қылау, киінгенде түймелерін қадап, аяқ киімінің бауын байлауды, киіміндегі олқылықтарды жөндеуді қадағалау. Киім шкафтарын таза ұстау және жинау.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Серуенге деген қызығушылықтарын ояту. "Серуенде қалай серуендейміз?" тақырыбында жеке әңгімелесулер.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үйелі шешінуге дағдыландыру, шкаф сөрелеріне киімдерін орналастыру, қолдарын жуу.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Таза және ұқыпты тамақтану. 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әдениетін қалыптастыру. Асты тауысып жеуге үйрету.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ойындары, бейнелеу әрекеті, кітаптар қарау және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ітап бұрышында: өткен тақырыптар бойынша суреттерді қарау, сипаттау; ертегілерді есте жаңғырту, кейіпкерлердің сөздерін қайталау.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Еркін ойындар.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Қолдың ұсақ және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моторикасын дамытатын ойындар.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Кітаптарды санау, өлшеу, салыстыру.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Теартлық қойылымдар.</w:t>
            </w:r>
          </w:p>
        </w:tc>
      </w:tr>
      <w:tr w:rsidR="007847FD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 кеңесін сайлау және оның жұмысын жоспарлау.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 кеңесі.</w:t>
            </w:r>
          </w:p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«Көпшілік орындарында тәртіпті, мәдениетті балалар өздерін қалай ұстау керек?»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«Тез тамақтанудың зияны» тақырыбында кеңес.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"Бала тәрбиесіндегі әкенің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өлі" тақырыбында әкелермен әңгімелесу.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847FD" w:rsidRDefault="0024153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«Үйде балаларға арналған жиһаз» атты 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жауап.</w:t>
            </w:r>
          </w:p>
        </w:tc>
      </w:tr>
    </w:tbl>
    <w:p w:rsidR="007847FD" w:rsidRDefault="007847FD"/>
    <w:sectPr w:rsidR="007847FD" w:rsidSect="00241536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847FD"/>
    <w:rsid w:val="00241536"/>
    <w:rsid w:val="007847FD"/>
    <w:rsid w:val="00EA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EA21AA"/>
    <w:pPr>
      <w:spacing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No Spacing"/>
    <w:uiPriority w:val="99"/>
    <w:qFormat/>
    <w:rsid w:val="00EA21AA"/>
    <w:pPr>
      <w:spacing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cp:lastPrinted>2022-10-16T18:30:00Z</cp:lastPrinted>
  <dcterms:created xsi:type="dcterms:W3CDTF">2022-10-16T18:29:00Z</dcterms:created>
  <dcterms:modified xsi:type="dcterms:W3CDTF">2024-06-16T13:03:00Z</dcterms:modified>
</cp:coreProperties>
</file>