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91" w:rsidRPr="00DD119C" w:rsidRDefault="00DD119C" w:rsidP="0024259C">
      <w:pPr>
        <w:pStyle w:val="a6"/>
        <w:rPr>
          <w:lang w:val="kk-KZ"/>
        </w:rPr>
      </w:pPr>
      <w:r w:rsidRPr="00DD119C">
        <w:rPr>
          <w:lang w:val="kk-KZ"/>
        </w:rPr>
        <w:t>Сәуір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A4C9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542CF4" w:rsidRDefault="00542CF4" w:rsidP="00542CF4">
            <w:pPr>
              <w:widowControl w:val="0"/>
              <w:jc w:val="center"/>
              <w:rPr>
                <w:rFonts w:ascii="Times New Roman" w:eastAsia="Times New Roman" w:hAnsi="Times New Roman" w:cs="Times New Roman"/>
                <w:b/>
                <w:sz w:val="24"/>
                <w:szCs w:val="24"/>
                <w:lang w:val="kk-KZ"/>
              </w:rPr>
            </w:pPr>
            <w:r w:rsidRPr="00542CF4">
              <w:rPr>
                <w:rFonts w:ascii="Times New Roman" w:eastAsia="Times New Roman" w:hAnsi="Times New Roman" w:cs="Times New Roman"/>
                <w:b/>
                <w:sz w:val="24"/>
                <w:szCs w:val="24"/>
                <w:lang w:val="kk-KZ"/>
              </w:rPr>
              <w:t>ЖШС «Жас Батыр Атырау»  балабақшасы</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Pr="00DD119C" w:rsidRDefault="00DD119C">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91C72">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A4C91" w:rsidRPr="00542CF4" w:rsidRDefault="00542CF4" w:rsidP="00542CF4">
            <w:pPr>
              <w:widowControl w:val="0"/>
              <w:jc w:val="center"/>
              <w:rPr>
                <w:rFonts w:ascii="Times New Roman" w:eastAsia="Times New Roman" w:hAnsi="Times New Roman" w:cs="Times New Roman"/>
                <w:b/>
                <w:sz w:val="24"/>
                <w:szCs w:val="24"/>
                <w:lang w:val="kk-KZ"/>
              </w:rPr>
            </w:pPr>
            <w:r w:rsidRPr="00542CF4">
              <w:rPr>
                <w:rFonts w:ascii="Times New Roman" w:eastAsia="Times New Roman" w:hAnsi="Times New Roman" w:cs="Times New Roman"/>
                <w:b/>
                <w:sz w:val="24"/>
                <w:szCs w:val="24"/>
                <w:lang w:val="kk-KZ"/>
              </w:rPr>
              <w:t>Хайдарова Жансая Кенжебаевна</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10.04 - 14.04.2023</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A4C91" w:rsidRDefault="00DD119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A4C91">
            <w:pPr>
              <w:widowControl w:val="0"/>
              <w:rPr>
                <w:rFonts w:ascii="Times New Roman" w:eastAsia="Times New Roman" w:hAnsi="Times New Roman" w:cs="Times New Roman"/>
                <w:sz w:val="24"/>
                <w:szCs w:val="24"/>
              </w:rPr>
            </w:pP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 - ата-ана көзімен» сауалнамалар жүргізу.</w:t>
            </w:r>
          </w:p>
        </w:tc>
      </w:tr>
      <w:tr w:rsidR="00DA4C9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арналған жабдықтар мен материалдарды дайындаймыз".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Тапсырылған іс үшін жауапкершілік сезімін дамыту, балаларды білім беру қызметіне арналған материалдар мен жабдықтарды ұқыпты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жапырақтарынан қалай тануға болатындығын үйрету.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әрекеттеріне сенімділікті, еңбек дағдыларын дамыту. Қоршаған табиғатқа ұқыпты қарауға, оған </w:t>
            </w:r>
            <w:r>
              <w:rPr>
                <w:rFonts w:ascii="Times New Roman" w:eastAsia="Times New Roman" w:hAnsi="Times New Roman" w:cs="Times New Roman"/>
                <w:sz w:val="24"/>
                <w:szCs w:val="24"/>
              </w:rPr>
              <w:lastRenderedPageBreak/>
              <w:t>қамқорлық жасауға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тәрбиешінің көмекшісіне көмектесуге, топтық бөлмедегі орындықтарды таза ұстауға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w:t>
            </w:r>
            <w:r>
              <w:rPr>
                <w:rFonts w:ascii="Times New Roman" w:eastAsia="Times New Roman" w:hAnsi="Times New Roman" w:cs="Times New Roman"/>
                <w:sz w:val="24"/>
                <w:szCs w:val="24"/>
              </w:rPr>
              <w:lastRenderedPageBreak/>
              <w:t>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орнату".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тәртіпке деген саналы ұмтылысын, ойыннан кейін ойыншықтарды жинастыру әдетін қалыптастыру.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 жоспарын құру, алдағы қызмет үшін қажетті материалдарды таңдау қабілетін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r>
      <w:tr w:rsidR="00DA4C9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A4C91" w:rsidRDefault="00DA4C9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белгілерін ажыратамыз"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тез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ойнайтын боламыз. Мына жерде жыл мезгілдерінің белгілері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ілдіретін суреттер тұр. Осы белгілердің ішінен қыс мезгілінің белгісін ажыратып алуымыз керек.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ендеше, балалар, суреттерді тезірек ажыратып алайық.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 жылдам қойып </w:t>
            </w:r>
            <w:r>
              <w:rPr>
                <w:rFonts w:ascii="Times New Roman" w:eastAsia="Times New Roman" w:hAnsi="Times New Roman" w:cs="Times New Roman"/>
                <w:sz w:val="24"/>
                <w:szCs w:val="24"/>
              </w:rPr>
              <w:lastRenderedPageBreak/>
              <w:t>шығады.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"Боямақты бояйық".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мезгілін бояу.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"Глобус"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ермексазды домалақтау әдісін қолдана отырып "глобусты" мүсіндеуге, ермексазды жағ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арқылы құрлықты бейнелеуге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«Қоқыстан тазалау» (балалар 2топқа бөліні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үстел үстінде)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Ғаламшарды қоқыстан тазарту керек, ол үшін мына </w:t>
            </w:r>
            <w:r>
              <w:rPr>
                <w:rFonts w:ascii="Times New Roman" w:eastAsia="Times New Roman" w:hAnsi="Times New Roman" w:cs="Times New Roman"/>
                <w:sz w:val="24"/>
                <w:szCs w:val="24"/>
              </w:rPr>
              <w:lastRenderedPageBreak/>
              <w:t xml:space="preserve">геометриялық денелерді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қарай топтастыруымыз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түйенің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салуға үйрету; трафаретті бастырып жалпы сұлбасын, түйе арқасының үстіне алтыбұрышты пішінді бастыру техникасын игерту.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Түйені зерттеу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Түйенің тіршілігін, қорегін, сипатын сипаттау.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өсімдік екенін тап».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тақырыпты сипаттау және оны сипаттама бойынша тану.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өсімдікті сипаттауға немесе ол туралы жұмбақ жасауға шақырады.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бұл қандай өсімдік екенін табуі керек.</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 зерттеу іс-әрекет)</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«Аш қасқыр» (қазақтың ұлттық </w:t>
            </w:r>
            <w:r>
              <w:rPr>
                <w:rFonts w:ascii="Times New Roman" w:eastAsia="Times New Roman" w:hAnsi="Times New Roman" w:cs="Times New Roman"/>
                <w:b/>
                <w:sz w:val="24"/>
                <w:szCs w:val="24"/>
              </w:rPr>
              <w:lastRenderedPageBreak/>
              <w:t>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жүгі</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 қасқыр» — кең жазықта ойналатын халықтың ең көне 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қатынасушыларға шек қойылмайды. Алдымен ойынға жиылған жастар орталарынан біреуін «аш қасқыр»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белгілейді. Сонан соң алаңның бір шетінен шеңбер сызып, оны қасқырдың апаны деп атайды. Осының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орындап болған соң, ойыншылар өздеріне басқарушы етіп бір ойыншыны тағайындайды. Қалған ойыншылар </w:t>
            </w:r>
            <w:r>
              <w:rPr>
                <w:rFonts w:ascii="Times New Roman" w:eastAsia="Times New Roman" w:hAnsi="Times New Roman" w:cs="Times New Roman"/>
                <w:sz w:val="24"/>
                <w:szCs w:val="24"/>
              </w:rPr>
              <w:lastRenderedPageBreak/>
              <w:t xml:space="preserve">басқарушының артынан тізіліп тұрады да бірінің белдігінен бірі ұстасады. Ойын басталады. «Аш қасқыр» </w:t>
            </w:r>
            <w:proofErr w:type="gramStart"/>
            <w:r>
              <w:rPr>
                <w:rFonts w:ascii="Times New Roman" w:eastAsia="Times New Roman" w:hAnsi="Times New Roman" w:cs="Times New Roman"/>
                <w:sz w:val="24"/>
                <w:szCs w:val="24"/>
              </w:rPr>
              <w:t>шабуыл</w:t>
            </w:r>
            <w:proofErr w:type="gramEnd"/>
            <w:r>
              <w:rPr>
                <w:rFonts w:ascii="Times New Roman" w:eastAsia="Times New Roman" w:hAnsi="Times New Roman" w:cs="Times New Roman"/>
                <w:sz w:val="24"/>
                <w:szCs w:val="24"/>
              </w:rPr>
              <w:t>ға шығады. Ойын басқарушы екі қолын жайып, оның қарсы алдынан шығып, кес-кестеп, бөгет жасайды. «Қасқыр» қайтсе де «қойларды»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 xml:space="preserve">ға тырысады. Егер бұл «аң қасқырдың» қолынан келсе, ұстаған «қойларды» өзінің апанына «апарады», олар сол «апанда» ойын біткенше қала береді. Ойын соңғы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ға дейін ойнала береді де, қайта басталады.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"Түйеқұс"</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үрлі емес материал: мақта табақшаларынан қағаз бетіне түйеқұсты жапсыруға үйрету.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Бос орын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шеңберді айналып малдас құрып отырады. Қолына қамшы ұстаған жүргізуші ойыншылардың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қасына тоқтайды және қамшыны соның </w:t>
            </w:r>
            <w:r>
              <w:rPr>
                <w:rFonts w:ascii="Times New Roman" w:eastAsia="Times New Roman" w:hAnsi="Times New Roman" w:cs="Times New Roman"/>
                <w:sz w:val="24"/>
                <w:szCs w:val="24"/>
              </w:rPr>
              <w:lastRenderedPageBreak/>
              <w:t>артына қойып кетеді. «Бұл жер тар, өз орныңды тап!» деген сөздерді айтады. Ойыншы қамшыны алады және жүргізушіні қуа жөнеледі. Егер оны ұстап алса, қ</w:t>
            </w:r>
            <w:proofErr w:type="gramStart"/>
            <w:r>
              <w:rPr>
                <w:rFonts w:ascii="Times New Roman" w:eastAsia="Times New Roman" w:hAnsi="Times New Roman" w:cs="Times New Roman"/>
                <w:sz w:val="24"/>
                <w:szCs w:val="24"/>
              </w:rPr>
              <w:t>амшымен</w:t>
            </w:r>
            <w:proofErr w:type="gramEnd"/>
            <w:r>
              <w:rPr>
                <w:rFonts w:ascii="Times New Roman" w:eastAsia="Times New Roman" w:hAnsi="Times New Roman" w:cs="Times New Roman"/>
                <w:sz w:val="24"/>
                <w:szCs w:val="24"/>
              </w:rPr>
              <w:t xml:space="preserve"> ақырын ұрады. Ал жүргізуші сол ойыншының орнына отырып алуы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отырып алса, ойыншы ойынды жүргізеді.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иықты алға қозғау; 2 - бастапқы қалыпқа келу; 3 - иықты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бүге, саусақтарды қозғау;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сол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2 - бастапқы қалыпқа келу;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оң аяқты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оң қолды жоғары көтере, сол қолды алға соза, сол қолды, оң қолға тигізу; 4 -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 бірге ұстап, қолды 2 жаққа соза, иықты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төменде.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аяқты айқастыра тұрып, қолды белге ұстап, иықты алға,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қозғау;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алшақ, қол белде.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қолды белге ұстап, орнында шоқырақтау; 2 - бастапқы қалыпқа келу (6 рет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Жарқырап күн де 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Айналаға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шашылды.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көңілді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Біз сүйікімді баламыз!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үректен жүрекке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төмендегі өлең жолдарын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ашық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тыныш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Ауамыз таза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Суымыз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болсын!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w:t>
            </w:r>
            <w:r>
              <w:rPr>
                <w:rFonts w:ascii="Times New Roman" w:eastAsia="Times New Roman" w:hAnsi="Times New Roman" w:cs="Times New Roman"/>
                <w:sz w:val="24"/>
                <w:szCs w:val="24"/>
              </w:rPr>
              <w:lastRenderedPageBreak/>
              <w:t>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w:t>
            </w:r>
            <w:r>
              <w:rPr>
                <w:rFonts w:ascii="Times New Roman" w:eastAsia="Times New Roman" w:hAnsi="Times New Roman" w:cs="Times New Roman"/>
                <w:sz w:val="24"/>
                <w:szCs w:val="24"/>
              </w:rPr>
              <w:lastRenderedPageBreak/>
              <w:t>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 сөздерге дыбыстық талдау жасауға, дыбыс 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іпті ажырата білуге, берілген сөздерді дұрыс оқуға, жаза білуге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(артикуляциясы, тіл ұстарту, сөздердегі дыбыстардың орнын табу) мен әрпі (атау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[Э] дыбысының айтылуын дұрыс меңгерту, артикуляциялық жаттығуларды дұрыс, толық орындауын қалыптастыру, көру және есту қабілетін дамыту.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алға-артқа сермеп,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қолды алғ</w:t>
            </w:r>
            <w:proofErr w:type="gramStart"/>
            <w:r>
              <w:rPr>
                <w:rFonts w:ascii="Times New Roman" w:eastAsia="Times New Roman" w:hAnsi="Times New Roman" w:cs="Times New Roman"/>
                <w:sz w:val="24"/>
                <w:szCs w:val="24"/>
              </w:rPr>
              <w:t>а-арт</w:t>
            </w:r>
            <w:proofErr w:type="gramEnd"/>
            <w:r>
              <w:rPr>
                <w:rFonts w:ascii="Times New Roman" w:eastAsia="Times New Roman" w:hAnsi="Times New Roman" w:cs="Times New Roman"/>
                <w:sz w:val="24"/>
                <w:szCs w:val="24"/>
              </w:rPr>
              <w:t>қа сермей отырып, құм толтырылған қапшықты нысананың ортасына лақтыруға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"Ағаштың </w:t>
            </w:r>
            <w:r>
              <w:rPr>
                <w:rFonts w:ascii="Times New Roman" w:eastAsia="Times New Roman" w:hAnsi="Times New Roman" w:cs="Times New Roman"/>
                <w:sz w:val="24"/>
                <w:szCs w:val="24"/>
              </w:rPr>
              <w:lastRenderedPageBreak/>
              <w:t>қасиеттері"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көктемдегі маусымдық өзгерістер туралы білімдерін бекіту; ағаштардың бүршік жаруы </w:t>
            </w:r>
            <w:proofErr w:type="gramStart"/>
            <w:r>
              <w:rPr>
                <w:rFonts w:ascii="Times New Roman" w:eastAsia="Times New Roman" w:hAnsi="Times New Roman" w:cs="Times New Roman"/>
                <w:sz w:val="24"/>
                <w:szCs w:val="24"/>
              </w:rPr>
              <w:t>туралы</w:t>
            </w:r>
            <w:proofErr w:type="gramEnd"/>
            <w:r>
              <w:rPr>
                <w:rFonts w:ascii="Times New Roman" w:eastAsia="Times New Roman" w:hAnsi="Times New Roman" w:cs="Times New Roman"/>
                <w:sz w:val="24"/>
                <w:szCs w:val="24"/>
              </w:rPr>
              <w:t xml:space="preserve"> ақпаратты өздігінен толықтыруға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 дыбысы және Ээ әрпін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Э э дыбысы мен әрпін таныстыруды қайталау, сөздерге дыбыстық талдау жасауға, дыбыс пен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іпті ажырата білуге, берілген сөздерді дұрыс оқуға, жаза білуге үйретуді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шаны</w:t>
            </w:r>
            <w:proofErr w:type="gramEnd"/>
            <w:r>
              <w:rPr>
                <w:rFonts w:ascii="Times New Roman" w:eastAsia="Times New Roman" w:hAnsi="Times New Roman" w:cs="Times New Roman"/>
                <w:sz w:val="24"/>
                <w:szCs w:val="24"/>
              </w:rPr>
              <w:t>ң ағаштарына суды қалай жеткіземіз?"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заттар топтамаларын салыстыруда "кем", "артық", "тең" белгілерін пайдалана білуге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"Атамекен, ақ мекен"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әннің сөзі мағынасын түсіне білу, музыкалық фрагментті басынан аяғына дейін мұқият тыңдай білу, музыкалық аспаптарда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ойнай білу; жоғары және төменгі дыбыстарды ажыратып, ән айта білу қабілеттерін жетілдіру.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«Ағаштар неге ашуланды?»"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неге ашуланды?"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жайлы сен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ілесің?"</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"Бердібек</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оқпақбаев "Ағаштар неге </w:t>
            </w:r>
            <w:r>
              <w:rPr>
                <w:rFonts w:ascii="Times New Roman" w:eastAsia="Times New Roman" w:hAnsi="Times New Roman" w:cs="Times New Roman"/>
                <w:sz w:val="24"/>
                <w:szCs w:val="24"/>
              </w:rPr>
              <w:lastRenderedPageBreak/>
              <w:t>ашуланды" әңгімесі. Ағаш түрлері"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Б.Соқпақбаев "Ағаштар неге ашуланды"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таныстыру; ағаштарға күтіммен қарауға тәрбиелеу.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 xml:space="preserve">ға қос аяқтап секіру; кегльдер арасымен жүре отырып, 40 см қашықтықта қойылған жіптерден </w:t>
            </w:r>
            <w:r>
              <w:rPr>
                <w:rFonts w:ascii="Times New Roman" w:eastAsia="Times New Roman" w:hAnsi="Times New Roman" w:cs="Times New Roman"/>
                <w:sz w:val="24"/>
                <w:szCs w:val="24"/>
              </w:rPr>
              <w:lastRenderedPageBreak/>
              <w:t>оң және сол аяқты алмастыра отырып жүруге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сүйікті ертегім. «Құмырсқа» қазақ халқының ертегі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ертегінің мазмұнын түсіндіру, әңгімелеуге, саусақ театры арқылы </w:t>
            </w:r>
            <w:proofErr w:type="gramStart"/>
            <w:r>
              <w:rPr>
                <w:rFonts w:ascii="Times New Roman" w:eastAsia="Times New Roman" w:hAnsi="Times New Roman" w:cs="Times New Roman"/>
                <w:sz w:val="24"/>
                <w:szCs w:val="24"/>
              </w:rPr>
              <w:t>сахналау</w:t>
            </w:r>
            <w:proofErr w:type="gramEnd"/>
            <w:r>
              <w:rPr>
                <w:rFonts w:ascii="Times New Roman" w:eastAsia="Times New Roman" w:hAnsi="Times New Roman" w:cs="Times New Roman"/>
                <w:sz w:val="24"/>
                <w:szCs w:val="24"/>
              </w:rPr>
              <w:t>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жайлы сен </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ілесің?"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 салыстыра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ортақ қасиеттері бойынша топтастыра білу дағдыларын дамыту; сан құрамын, заттар жиынтығын цирфмен сәйкестендіруді пысықтау.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қпақбаев «Ағаштар неге </w:t>
            </w:r>
            <w:r>
              <w:rPr>
                <w:rFonts w:ascii="Times New Roman" w:eastAsia="Times New Roman" w:hAnsi="Times New Roman" w:cs="Times New Roman"/>
                <w:sz w:val="24"/>
                <w:szCs w:val="24"/>
              </w:rPr>
              <w:lastRenderedPageBreak/>
              <w:t>ашуланды?»" (қайталау)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"Ағаштар неге ашуланды?" ертегісін оқып беру; сұрақ </w:t>
            </w:r>
            <w:proofErr w:type="gramStart"/>
            <w:r>
              <w:rPr>
                <w:rFonts w:ascii="Times New Roman" w:eastAsia="Times New Roman" w:hAnsi="Times New Roman" w:cs="Times New Roman"/>
                <w:sz w:val="24"/>
                <w:szCs w:val="24"/>
              </w:rPr>
              <w:t>жауап</w:t>
            </w:r>
            <w:proofErr w:type="gramEnd"/>
            <w:r>
              <w:rPr>
                <w:rFonts w:ascii="Times New Roman" w:eastAsia="Times New Roman" w:hAnsi="Times New Roman" w:cs="Times New Roman"/>
                <w:sz w:val="24"/>
                <w:szCs w:val="24"/>
              </w:rPr>
              <w:t>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 xml:space="preserve">ға және музыкалық шығарманы эмоциямен </w:t>
            </w:r>
            <w:r>
              <w:rPr>
                <w:rFonts w:ascii="Times New Roman" w:eastAsia="Times New Roman" w:hAnsi="Times New Roman" w:cs="Times New Roman"/>
                <w:sz w:val="24"/>
                <w:szCs w:val="24"/>
              </w:rPr>
              <w:lastRenderedPageBreak/>
              <w:t>қабылдауға үйрету.</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ғбандар"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ережелерімен таныстыру; еліміздің көрікті жерлері туралы түсініктерін кеңейту.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[ц] дыбысы мен әрпін таныту. [ц] дыбысына байланысты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таныстыру.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ғаламшары"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білеу, арка, призма, текше, цилиндрды </w:t>
            </w:r>
            <w:r>
              <w:rPr>
                <w:rFonts w:ascii="Times New Roman" w:eastAsia="Times New Roman" w:hAnsi="Times New Roman" w:cs="Times New Roman"/>
                <w:sz w:val="24"/>
                <w:szCs w:val="24"/>
              </w:rPr>
              <w:lastRenderedPageBreak/>
              <w:t>пайдалана отырып ғарыш кемесін құрастыруды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"Тепе-теңдікті сақтап, құм толтырылған қапшық</w:t>
            </w:r>
            <w:proofErr w:type="gramStart"/>
            <w:r>
              <w:rPr>
                <w:rFonts w:ascii="Times New Roman" w:eastAsia="Times New Roman" w:hAnsi="Times New Roman" w:cs="Times New Roman"/>
                <w:sz w:val="24"/>
                <w:szCs w:val="24"/>
              </w:rPr>
              <w:t>ты ла</w:t>
            </w:r>
            <w:proofErr w:type="gramEnd"/>
            <w:r>
              <w:rPr>
                <w:rFonts w:ascii="Times New Roman" w:eastAsia="Times New Roman" w:hAnsi="Times New Roman" w:cs="Times New Roman"/>
                <w:sz w:val="24"/>
                <w:szCs w:val="24"/>
              </w:rPr>
              <w:t>қтыру" (пысықтау)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арақашықтығы 40 см құрсаудан келесі құ</w:t>
            </w:r>
            <w:proofErr w:type="gramStart"/>
            <w:r>
              <w:rPr>
                <w:rFonts w:ascii="Times New Roman" w:eastAsia="Times New Roman" w:hAnsi="Times New Roman" w:cs="Times New Roman"/>
                <w:sz w:val="24"/>
                <w:szCs w:val="24"/>
              </w:rPr>
              <w:t>рсау</w:t>
            </w:r>
            <w:proofErr w:type="gramEnd"/>
            <w:r>
              <w:rPr>
                <w:rFonts w:ascii="Times New Roman" w:eastAsia="Times New Roman" w:hAnsi="Times New Roman" w:cs="Times New Roman"/>
                <w:sz w:val="24"/>
                <w:szCs w:val="24"/>
              </w:rPr>
              <w:t>ға қос аяқтап секіру; кегльдер арасымен жүре отырып, 40 см қашықтықта қойылған жіптерден оң және сол аяқты алмастыра отырып жүруге үйрету.</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сүйікті ертегім. «Құмырсқа» қазақ халқының </w:t>
            </w:r>
            <w:r>
              <w:rPr>
                <w:rFonts w:ascii="Times New Roman" w:eastAsia="Times New Roman" w:hAnsi="Times New Roman" w:cs="Times New Roman"/>
                <w:sz w:val="24"/>
                <w:szCs w:val="24"/>
              </w:rPr>
              <w:lastRenderedPageBreak/>
              <w:t>ертегісі"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ертегінің мазмұнын түсіндіру, әңгімелеуге, саусақ театры арқылы </w:t>
            </w:r>
            <w:proofErr w:type="gramStart"/>
            <w:r>
              <w:rPr>
                <w:rFonts w:ascii="Times New Roman" w:eastAsia="Times New Roman" w:hAnsi="Times New Roman" w:cs="Times New Roman"/>
                <w:sz w:val="24"/>
                <w:szCs w:val="24"/>
              </w:rPr>
              <w:t>сахналау</w:t>
            </w:r>
            <w:proofErr w:type="gramEnd"/>
            <w:r>
              <w:rPr>
                <w:rFonts w:ascii="Times New Roman" w:eastAsia="Times New Roman" w:hAnsi="Times New Roman" w:cs="Times New Roman"/>
                <w:sz w:val="24"/>
                <w:szCs w:val="24"/>
              </w:rPr>
              <w:t>ға үйрету.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Тастарды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Тастардың алуан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және олардың қасиеттерімен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Балабақша аймағындағы тастарды табу: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дөңгелек, үлкен және кішкентай.</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аумақты тазарту бойынша ұжымдық жұмыс.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заттарға шоғырландыру, күш пен жылдамдықты біріктіру қабілетін шоғырландыру.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тізені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педагог белгілеген межеге дейін аяқтың ұшымен жүгіру.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Құрсауды еркін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домалату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Табиғаттың жансыз құбылыстары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жұмыстар, қоқыс жинау, сыпыру жолдары.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ұмтылыстарын қалыптастыру.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"Таңертең орманда", "Құстар"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w:t>
            </w:r>
            <w:r>
              <w:rPr>
                <w:rFonts w:ascii="Times New Roman" w:eastAsia="Times New Roman" w:hAnsi="Times New Roman" w:cs="Times New Roman"/>
                <w:sz w:val="24"/>
                <w:szCs w:val="24"/>
              </w:rPr>
              <w:lastRenderedPageBreak/>
              <w:t>нұсқауларын тыңдау және оларды дұрыс орындау, берілген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 шашыраңқы жүру қабілеттерін бекіту; құстардың атауын, бір аяғымен секіру қабілетін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математикалық жаттығу.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және тақ сандардың есебін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Желді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w:t>
            </w:r>
            <w:r>
              <w:rPr>
                <w:rFonts w:ascii="Times New Roman" w:eastAsia="Times New Roman" w:hAnsi="Times New Roman" w:cs="Times New Roman"/>
                <w:b/>
                <w:sz w:val="24"/>
                <w:szCs w:val="24"/>
              </w:rPr>
              <w:lastRenderedPageBreak/>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Жел туралы ойларын нақтылау.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 xml:space="preserve">Құбылнаманың көмегімен желдің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ғытын анықтау; желбағарды пайдаланып желдің күшін анықтау.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жасау, бірлескен күш-жігермен тапсырмаларды орындау қабілеттерін 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төменнен лақтыру.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 қоймасын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қасиеттері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Зерттеу.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ң қалыңдығын мұз өлшегішпен өлшеу (келесі серуендерде су қоймасындағы мұздың еруін бақылау).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ауланы қоқыстан тазалау.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Ересектерге көмектесуге деген ұмтылысты тәрбиелеу.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(дене </w:t>
            </w:r>
            <w:r>
              <w:rPr>
                <w:rFonts w:ascii="Times New Roman" w:eastAsia="Times New Roman" w:hAnsi="Times New Roman" w:cs="Times New Roman"/>
                <w:b/>
                <w:sz w:val="24"/>
                <w:szCs w:val="24"/>
              </w:rPr>
              <w:lastRenderedPageBreak/>
              <w:t>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жылдамдықты дамыту.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w:t>
            </w:r>
            <w:r>
              <w:rPr>
                <w:rFonts w:ascii="Times New Roman" w:eastAsia="Times New Roman" w:hAnsi="Times New Roman" w:cs="Times New Roman"/>
                <w:b/>
                <w:sz w:val="24"/>
                <w:szCs w:val="24"/>
              </w:rPr>
              <w:t xml:space="preserve"> (дене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Топырақты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таным іс-әрекет,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Топырақ қабаты - шымтезекпен таныстыру.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және сулы шымтезек кесектерін салыстыру; ұлғайтқыш арқылы шымтезек неден тұратынын бақылау; топырақ қайда тез кебеді және неге?</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 жүйекшелеріне және ағаштардың түбіне шымтезек тасу.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Шымтезектің пайдалы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w:t>
            </w:r>
            <w:r>
              <w:rPr>
                <w:rFonts w:ascii="Times New Roman" w:eastAsia="Times New Roman" w:hAnsi="Times New Roman" w:cs="Times New Roman"/>
                <w:sz w:val="24"/>
                <w:szCs w:val="24"/>
              </w:rPr>
              <w:lastRenderedPageBreak/>
              <w:t>бекіту.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"Ақ пен қара"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Қашып бара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балаларды белгі бойынша қуып жету.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арқанмен жаттығулар жасау. </w:t>
            </w:r>
            <w:r>
              <w:rPr>
                <w:rFonts w:ascii="Times New Roman" w:eastAsia="Times New Roman" w:hAnsi="Times New Roman" w:cs="Times New Roman"/>
                <w:b/>
                <w:sz w:val="24"/>
                <w:szCs w:val="24"/>
              </w:rPr>
              <w:t>(дене шынықтыру)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Арқанды алға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айналдырып, секіру қабілетін бекіту.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арналған "Ауа райы" жаттығуы; балалар бірінің артына бірі тұрып, алдыңғы тұрған баланың арқасына әтүрлі массаж (уқалау) жасайды.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w:t>
            </w:r>
            <w:r>
              <w:rPr>
                <w:rFonts w:ascii="Times New Roman" w:eastAsia="Times New Roman" w:hAnsi="Times New Roman" w:cs="Times New Roman"/>
                <w:sz w:val="24"/>
                <w:szCs w:val="24"/>
              </w:rPr>
              <w:lastRenderedPageBreak/>
              <w:t xml:space="preserve">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««Экологиялық пирамида».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логикалық ойлай білуге,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сатыны таңдауын негіздей отырып, эколргиялық пирамида құрастыруға үйрету. Табиғаттағы барлық нысандардың өзара байланысын көре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ережелері. «Экологиялық пирамида» құрудың тәртібі. 6 текше қолданылады. Олардың төрт жағында суреттер бейнеленген, бесіншісі мен алтыншысынд</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«экологиялық пирамида деген жазу бар.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балаларға текшенің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бейнеленген беттерін көрсетеді.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беті – күн, жер, дәндер, тышқан, жылан, қаршыға.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Екінші бетте – күн, жер, гүл,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өбелек, шымшық, жапалақ.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 беті – күн, жер,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орман, қоян, қасқыр, түлкілер.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Төртінші беті – күн, су тоғаны және балдырлар, су жәндіктері,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мен балық, кірпі.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 құрастырылғаннан кейін тәрбиеші балаларға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сатының өз маңызы бар екенін айтады.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«Етек - етек»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топтан қалыспай тез қимылдауға,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ішінен біреуі құс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басқалары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етегінен бірі ұстап, бастапқы баланың артынан жүреді.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Етектен айырылып қалған баланы құс ұстап жеп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бала ойыннан шығарылады.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 ұстаңдар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Айырылмаңдар жетектен,</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шөжелер боламыз,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анамыз.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айырылса 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Шығып қалса жетектен,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Соны ұстайды карақұ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болады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 жем,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Ұрынады қатерге,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 сөзін екі еткен.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Вариативтік комп.</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Қауіпсіз жол</w:t>
            </w:r>
          </w:p>
          <w:p w:rsidR="0024259C" w:rsidRPr="0024259C" w:rsidRDefault="0024259C">
            <w:pPr>
              <w:widowControl w:val="0"/>
              <w:rPr>
                <w:rFonts w:ascii="Times New Roman" w:eastAsia="Times New Roman" w:hAnsi="Times New Roman" w:cs="Times New Roman"/>
                <w:sz w:val="24"/>
                <w:szCs w:val="24"/>
                <w:lang w:val="kk-KZ"/>
              </w:rPr>
            </w:pPr>
            <w:r w:rsidRPr="0024259C">
              <w:rPr>
                <w:rFonts w:ascii="Times New Roman" w:eastAsia="Times New Roman" w:hAnsi="Times New Roman" w:cs="Times New Roman"/>
                <w:sz w:val="24"/>
                <w:szCs w:val="24"/>
                <w:lang w:val="kk-KZ"/>
              </w:rPr>
              <w:t>Сурет қарау арқылы бала өміріне қауіпсіз жолмен таныстыру. Жол тәртібін сақтауға үйрету.  Сақтыққа, ұқыптылыққа тәрбиелеу.</w:t>
            </w:r>
          </w:p>
          <w:p w:rsidR="0024259C" w:rsidRP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және өлі табиғат өкілдері жайында білімдерін </w:t>
            </w:r>
            <w:r>
              <w:rPr>
                <w:rFonts w:ascii="Times New Roman" w:eastAsia="Times New Roman" w:hAnsi="Times New Roman" w:cs="Times New Roman"/>
                <w:sz w:val="24"/>
                <w:szCs w:val="24"/>
              </w:rPr>
              <w:lastRenderedPageBreak/>
              <w:t>нығайту; ой шапшаңдығын, елестету, зейін қабілеттерін дамыту; алғырлыққа, зияткерлікке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жарты шеңберде (шеңберде) отырады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шартының орындалуын реттеп отыру үшін, басында 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өзі алуы мүмкін.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кезекпен "От!", "Су!", "Аспан!", "Жер!" сөздерін айтып, допты қолдарына лақтырады.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сигнал </w:t>
            </w:r>
            <w:r>
              <w:rPr>
                <w:rFonts w:ascii="Times New Roman" w:eastAsia="Times New Roman" w:hAnsi="Times New Roman" w:cs="Times New Roman"/>
                <w:sz w:val="24"/>
                <w:szCs w:val="24"/>
              </w:rPr>
              <w:lastRenderedPageBreak/>
              <w:t>сөзіне әрқалай, бір ғана жауап береді. Мысалы, "от" - өзін-өзі айналу, "су" - суда мекендейтін балық, суасты жануарының атауын айту, "аспан" - аспанда ұшып жүретін құс не жәндікті атау, "жер" - жерде мекендейтін жануардың немесе жәндіктің атауын айту.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w:t>
            </w:r>
            <w:r>
              <w:rPr>
                <w:rFonts w:ascii="Times New Roman" w:eastAsia="Times New Roman" w:hAnsi="Times New Roman" w:cs="Times New Roman"/>
                <w:sz w:val="24"/>
                <w:szCs w:val="24"/>
              </w:rPr>
              <w:lastRenderedPageBreak/>
              <w:t>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Жанарамай бекеті жазуы; жанармай құятын орын, автомобиль бағанасы мен шланг макеті; рульдер,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іктің жанармай бактарының жасанды үлгілері; автомобильдерге арналған дөңгелектер. </w:t>
            </w:r>
            <w:r>
              <w:rPr>
                <w:rFonts w:ascii="Times New Roman" w:eastAsia="Times New Roman" w:hAnsi="Times New Roman" w:cs="Times New Roman"/>
                <w:sz w:val="24"/>
                <w:szCs w:val="24"/>
              </w:rPr>
              <w:lastRenderedPageBreak/>
              <w:t>Машинаның автобак үлгісінің орнына шырыннан босаған тетрапакетті жіпке байлап, иыққа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жанармай бекетінің қызметі жөнінде, осында еңбек ететін жанармай құюшы, есепші,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жабдықтарын сатушы сияқты мамандар жөнінде суреттер мен бейнежазбаларды көрсету арқылы әңгімелеседі.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атқаратынын анықтап,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өлдерді бөліседі (санамақ та арқылы болады),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де қатысуы мүмкін.</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көліктердің еркін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ін қамтамасыз ету үшін, жанармай құюшы үнемі орнында болу керек, жұмысын </w:t>
            </w:r>
            <w:r>
              <w:rPr>
                <w:rFonts w:ascii="Times New Roman" w:eastAsia="Times New Roman" w:hAnsi="Times New Roman" w:cs="Times New Roman"/>
                <w:sz w:val="24"/>
                <w:szCs w:val="24"/>
              </w:rPr>
              <w:lastRenderedPageBreak/>
              <w:t>жылдам және мұқият орындау керек; жанармай бекетінде үнемі қауіпсіздік ережелерін ұстану керек, от жағуға, темекі шегуге болмайды.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жасырынғанын айт".</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байланыстыра сөйлеу қабілеттерін дамыту; заттардың қасиеттерін зерттеуге деген қызығушылықтарын арттыру.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жүргізушінің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содан соң балалар кезекпен атқарады.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 xml:space="preserve">жасырынған затты (ойыншықты, құбылысты, жануарды, құсты, өсімдікті) сөзбен сипаттайды, бірақ оны атамайды. Ойыншы балалар жауабын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тырысады.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басында педагог балалар үшін заттың сипаттамасын қарапайым жән нақтылы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содан соң тапсырмалар күрделене бастайды. Мысалы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Бұл өсімдік, қылқан жапырақты ағаштарға жатады, пішіні үшбұрышқа келеді"; "Бұл жиһаз, ол пластиктен де, ағаштан да жасалады, адамның демалуына жағымды ықпалы </w:t>
            </w:r>
            <w:r>
              <w:rPr>
                <w:rFonts w:ascii="Times New Roman" w:eastAsia="Times New Roman" w:hAnsi="Times New Roman" w:cs="Times New Roman"/>
                <w:sz w:val="24"/>
                <w:szCs w:val="24"/>
              </w:rPr>
              <w:lastRenderedPageBreak/>
              <w:t>бар".</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табиғи қорық, "Қызыл кітап" туралы түсініктер беру; қорықта қызмет атқаратын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жөніндегі ұғымдарын нығайту; орман мамандарының орманды, жан-жануарларды қорғаудағы атқаратын рөлі неде екендігін анықтау; еңбекқорлыққа, </w:t>
            </w:r>
            <w:proofErr w:type="gramStart"/>
            <w:r>
              <w:rPr>
                <w:rFonts w:ascii="Times New Roman" w:eastAsia="Times New Roman" w:hAnsi="Times New Roman" w:cs="Times New Roman"/>
                <w:sz w:val="24"/>
                <w:szCs w:val="24"/>
              </w:rPr>
              <w:t>жан-</w:t>
            </w:r>
            <w:r>
              <w:rPr>
                <w:rFonts w:ascii="Times New Roman" w:eastAsia="Times New Roman" w:hAnsi="Times New Roman" w:cs="Times New Roman"/>
                <w:sz w:val="24"/>
                <w:szCs w:val="24"/>
              </w:rPr>
              <w:lastRenderedPageBreak/>
              <w:t>жануарлар</w:t>
            </w:r>
            <w:proofErr w:type="gramEnd"/>
            <w:r>
              <w:rPr>
                <w:rFonts w:ascii="Times New Roman" w:eastAsia="Times New Roman" w:hAnsi="Times New Roman" w:cs="Times New Roman"/>
                <w:sz w:val="24"/>
                <w:szCs w:val="24"/>
              </w:rPr>
              <w:t>ға деген аяушылыққа, қамқорлыққа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дайындық жұмыстары ретінде табиғи қорық туралы суреттерді қарап, Қазақстандағы табиғи қорықтар жөнінде бейнебаяндарды тамашалайды.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орманшы, </w:t>
            </w:r>
            <w:r>
              <w:rPr>
                <w:rFonts w:ascii="Times New Roman" w:eastAsia="Times New Roman" w:hAnsi="Times New Roman" w:cs="Times New Roman"/>
                <w:sz w:val="24"/>
                <w:szCs w:val="24"/>
              </w:rPr>
              <w:lastRenderedPageBreak/>
              <w:t>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кеткен жыртқыштарды атып алады), қандай құралдарды қолданатыны туралы талқылап алу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барады. Қалған </w:t>
            </w:r>
            <w:r>
              <w:rPr>
                <w:rFonts w:ascii="Times New Roman" w:eastAsia="Times New Roman" w:hAnsi="Times New Roman" w:cs="Times New Roman"/>
                <w:sz w:val="24"/>
                <w:szCs w:val="24"/>
              </w:rPr>
              <w:lastRenderedPageBreak/>
              <w:t>балалар қ</w:t>
            </w:r>
            <w:proofErr w:type="gramStart"/>
            <w:r>
              <w:rPr>
                <w:rFonts w:ascii="Times New Roman" w:eastAsia="Times New Roman" w:hAnsi="Times New Roman" w:cs="Times New Roman"/>
                <w:sz w:val="24"/>
                <w:szCs w:val="24"/>
              </w:rPr>
              <w:t>олдарына</w:t>
            </w:r>
            <w:proofErr w:type="gramEnd"/>
            <w:r>
              <w:rPr>
                <w:rFonts w:ascii="Times New Roman" w:eastAsia="Times New Roman" w:hAnsi="Times New Roman" w:cs="Times New Roman"/>
                <w:sz w:val="24"/>
                <w:szCs w:val="24"/>
              </w:rPr>
              <w:t xml:space="preserve"> аңдар мен құстардың ойыншықтарын алып, белгілі орындарға қондырып, қимылға келтіреді.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қорғану да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24259C" w:rsidRPr="0024259C" w:rsidRDefault="0024259C" w:rsidP="0024259C">
            <w:pPr>
              <w:rPr>
                <w:rFonts w:ascii="Times New Roman" w:eastAsia="Times New Roman" w:hAnsi="Times New Roman" w:cs="Times New Roman"/>
                <w:sz w:val="24"/>
                <w:szCs w:val="24"/>
                <w:lang w:val="kk-KZ"/>
              </w:rPr>
            </w:pPr>
            <w:r w:rsidRPr="0024259C">
              <w:rPr>
                <w:rFonts w:ascii="Times New Roman" w:eastAsia="Times New Roman" w:hAnsi="Times New Roman" w:cs="Times New Roman"/>
                <w:sz w:val="24"/>
                <w:szCs w:val="24"/>
                <w:lang w:val="kk-KZ"/>
              </w:rPr>
              <w:t>Ойна,ойла,жікте!</w:t>
            </w:r>
          </w:p>
          <w:p w:rsidR="0024259C" w:rsidRDefault="0024259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24259C" w:rsidRPr="0024259C" w:rsidRDefault="0024259C">
            <w:pPr>
              <w:widowControl w:val="0"/>
              <w:rPr>
                <w:rFonts w:ascii="Times New Roman" w:eastAsia="Times New Roman" w:hAnsi="Times New Roman" w:cs="Times New Roman"/>
                <w:sz w:val="24"/>
                <w:szCs w:val="24"/>
                <w:lang w:val="kk-KZ"/>
              </w:rPr>
            </w:pPr>
            <w:bookmarkStart w:id="0" w:name="_GoBack"/>
            <w:r w:rsidRPr="0024259C">
              <w:rPr>
                <w:rFonts w:ascii="Times New Roman" w:eastAsia="Times New Roman" w:hAnsi="Times New Roman" w:cs="Times New Roman"/>
                <w:sz w:val="24"/>
                <w:szCs w:val="24"/>
                <w:lang w:val="kk-KZ"/>
              </w:rPr>
              <w:t>Логикалық ойлау қабілеттерін, білім-білік дағдыларын,ойнай отырып ойлауға бағыт беру. Есте сақтау қабілеттерін дамыту.</w:t>
            </w:r>
          </w:p>
          <w:p w:rsidR="0024259C" w:rsidRPr="0024259C" w:rsidRDefault="0024259C">
            <w:pPr>
              <w:widowControl w:val="0"/>
              <w:rPr>
                <w:rFonts w:ascii="Times New Roman" w:eastAsia="Times New Roman" w:hAnsi="Times New Roman" w:cs="Times New Roman"/>
                <w:sz w:val="24"/>
                <w:szCs w:val="24"/>
                <w:lang w:val="kk-KZ"/>
              </w:rPr>
            </w:pPr>
          </w:p>
          <w:bookmarkEnd w:id="0"/>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24259C" w:rsidRDefault="0024259C">
            <w:pPr>
              <w:widowControl w:val="0"/>
              <w:rPr>
                <w:rFonts w:ascii="Times New Roman" w:eastAsia="Times New Roman" w:hAnsi="Times New Roman" w:cs="Times New Roman"/>
                <w:b/>
                <w:sz w:val="24"/>
                <w:szCs w:val="24"/>
                <w:lang w:val="kk-KZ"/>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"Ассоциациялар" (көктем мезгілі).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 мезгілі жайындағы түсініктерін тиянақтау, қысқы </w:t>
            </w:r>
            <w:r>
              <w:rPr>
                <w:rFonts w:ascii="Times New Roman" w:eastAsia="Times New Roman" w:hAnsi="Times New Roman" w:cs="Times New Roman"/>
                <w:sz w:val="24"/>
                <w:szCs w:val="24"/>
              </w:rPr>
              <w:lastRenderedPageBreak/>
              <w:t>құбылыстарға көңіл аудару; "көктем мезгілі" ұғымына сәйкес келетін сөздерді табуға ынталандыру; о</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қиялын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 жайында суреттер немесе бейнежазба. Көктем мезгіліне байланысты мнемокарточкалар.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көктем мезгіліне байланысты құбылыстарды, жанды және жансыз табиғатта болатын ерекшеліктерді атау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 xml:space="preserve">қа деген қызығушылығын ояту үшін тақпақты оқып беру мүмкін немесе балалардың қыс туралы білетін </w:t>
            </w:r>
            <w:r>
              <w:rPr>
                <w:rFonts w:ascii="Times New Roman" w:eastAsia="Times New Roman" w:hAnsi="Times New Roman" w:cs="Times New Roman"/>
                <w:sz w:val="24"/>
                <w:szCs w:val="24"/>
              </w:rPr>
              <w:lastRenderedPageBreak/>
              <w:t>тақпақтарын кезекпен айтып бере алады.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w:t>
            </w:r>
            <w:proofErr w:type="gramStart"/>
            <w:r>
              <w:rPr>
                <w:rFonts w:ascii="Times New Roman" w:eastAsia="Times New Roman" w:hAnsi="Times New Roman" w:cs="Times New Roman"/>
                <w:sz w:val="24"/>
                <w:szCs w:val="24"/>
              </w:rPr>
              <w:t>леңіне</w:t>
            </w:r>
            <w:proofErr w:type="gramEnd"/>
            <w:r>
              <w:rPr>
                <w:rFonts w:ascii="Times New Roman" w:eastAsia="Times New Roman" w:hAnsi="Times New Roman" w:cs="Times New Roman"/>
                <w:sz w:val="24"/>
                <w:szCs w:val="24"/>
              </w:rPr>
              <w:t xml:space="preserve"> көңіл аударуға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далалар.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ос б</w:t>
            </w:r>
            <w:proofErr w:type="gramEnd"/>
            <w:r>
              <w:rPr>
                <w:rFonts w:ascii="Times New Roman" w:eastAsia="Times New Roman" w:hAnsi="Times New Roman" w:cs="Times New Roman"/>
                <w:sz w:val="24"/>
                <w:szCs w:val="24"/>
              </w:rPr>
              <w:t>ілекті сыбанып,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ірейік қуанып.</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үйге келейік.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сүйінген,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қызыл бет – бүлдірген,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арындас</w:t>
            </w:r>
            <w:proofErr w:type="gramEnd"/>
            <w:r>
              <w:rPr>
                <w:rFonts w:ascii="Times New Roman" w:eastAsia="Times New Roman" w:hAnsi="Times New Roman" w:cs="Times New Roman"/>
                <w:sz w:val="24"/>
                <w:szCs w:val="24"/>
              </w:rPr>
              <w:t>қа қаршадай,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балапан </w:t>
            </w:r>
            <w:r>
              <w:rPr>
                <w:rFonts w:ascii="Times New Roman" w:eastAsia="Times New Roman" w:hAnsi="Times New Roman" w:cs="Times New Roman"/>
                <w:sz w:val="24"/>
                <w:szCs w:val="24"/>
              </w:rPr>
              <w:lastRenderedPageBreak/>
              <w:t>аршадай,</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Гүлдің шоғын берейік,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Қуанғанын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кейін көз алдынан алып қойып, содан соң балаларға қыс жайында ассоцияцияларды айтуды ұсына алады.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b/>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 xml:space="preserve">рөлдік </w:t>
            </w:r>
            <w:r>
              <w:rPr>
                <w:rFonts w:ascii="Times New Roman" w:eastAsia="Times New Roman" w:hAnsi="Times New Roman" w:cs="Times New Roman"/>
                <w:b/>
                <w:sz w:val="24"/>
                <w:szCs w:val="24"/>
              </w:rPr>
              <w:lastRenderedPageBreak/>
              <w:t>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"Аурухана".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медициналық мамандықтар (бала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Медицина мамандарына қажет заттар мен құралдар; ақ халаттар, перчаткалар; </w:t>
            </w:r>
            <w:proofErr w:type="gramStart"/>
            <w:r>
              <w:rPr>
                <w:rFonts w:ascii="Times New Roman" w:eastAsia="Times New Roman" w:hAnsi="Times New Roman" w:cs="Times New Roman"/>
                <w:sz w:val="24"/>
                <w:szCs w:val="24"/>
              </w:rPr>
              <w:t>аурухана</w:t>
            </w:r>
            <w:proofErr w:type="gramEnd"/>
            <w:r>
              <w:rPr>
                <w:rFonts w:ascii="Times New Roman" w:eastAsia="Times New Roman" w:hAnsi="Times New Roman" w:cs="Times New Roman"/>
                <w:sz w:val="24"/>
                <w:szCs w:val="24"/>
              </w:rPr>
              <w:t xml:space="preserve">ға қажет жиһаз, сөмкелер; </w:t>
            </w:r>
            <w:r>
              <w:rPr>
                <w:rFonts w:ascii="Times New Roman" w:eastAsia="Times New Roman" w:hAnsi="Times New Roman" w:cs="Times New Roman"/>
                <w:sz w:val="24"/>
                <w:szCs w:val="24"/>
              </w:rPr>
              <w:lastRenderedPageBreak/>
              <w:t>кейіпкер ойыншықтар.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қуыршақтар мен кейіпкер ойыншықтарды ауруханаға қаратып немесе өздеріне қаралатын жағдайлар жайында өзара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шешеді.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w:t>
            </w:r>
            <w:r>
              <w:rPr>
                <w:rFonts w:ascii="Times New Roman" w:eastAsia="Times New Roman" w:hAnsi="Times New Roman" w:cs="Times New Roman"/>
                <w:sz w:val="24"/>
                <w:szCs w:val="24"/>
              </w:rPr>
              <w:lastRenderedPageBreak/>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ігерлердің рөлдерін бөлісіп алады, олардың киетін киімдерін және қолданатын құралдарды алып, орындарына барады.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анықтайды.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 кі</w:t>
            </w:r>
            <w:proofErr w:type="gramStart"/>
            <w:r>
              <w:rPr>
                <w:rFonts w:ascii="Times New Roman" w:eastAsia="Times New Roman" w:hAnsi="Times New Roman" w:cs="Times New Roman"/>
                <w:b/>
                <w:sz w:val="24"/>
                <w:szCs w:val="24"/>
              </w:rPr>
              <w:t>мм</w:t>
            </w:r>
            <w:proofErr w:type="gramEnd"/>
            <w:r>
              <w:rPr>
                <w:rFonts w:ascii="Times New Roman" w:eastAsia="Times New Roman" w:hAnsi="Times New Roman" w:cs="Times New Roman"/>
                <w:b/>
                <w:sz w:val="24"/>
                <w:szCs w:val="24"/>
              </w:rPr>
              <w:t>ін? Ол не?"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немесе мамандық иесі туралы сипаттаманы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кім немесе не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қалаған балалар кезекпен шығып, қалған </w:t>
            </w:r>
            <w:r>
              <w:rPr>
                <w:rFonts w:ascii="Times New Roman" w:eastAsia="Times New Roman" w:hAnsi="Times New Roman" w:cs="Times New Roman"/>
                <w:sz w:val="24"/>
                <w:szCs w:val="24"/>
              </w:rPr>
              <w:lastRenderedPageBreak/>
              <w:t xml:space="preserve">балаларға өздерінің жұмбақтарын жасырады. Жұмбақты шешкен бала өзі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жұмбақты жасырады.</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ұмбақты жасыру мысалы: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ақ халатты киемін. Қолымда ақ сөмке болады. Мені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біреулер қуанады, біреулер алаңдайды".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w:t>
            </w:r>
          </w:p>
          <w:p w:rsidR="00DA4C91" w:rsidRDefault="00DA4C91">
            <w:pPr>
              <w:widowControl w:val="0"/>
              <w:rPr>
                <w:rFonts w:ascii="Times New Roman" w:eastAsia="Times New Roman" w:hAnsi="Times New Roman" w:cs="Times New Roman"/>
                <w:sz w:val="24"/>
                <w:szCs w:val="24"/>
              </w:rPr>
            </w:pP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"Киімдер" дүкені.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"Киімдер" дүкені, киім сатушының жұмысының </w:t>
            </w:r>
            <w:r>
              <w:rPr>
                <w:rFonts w:ascii="Times New Roman" w:eastAsia="Times New Roman" w:hAnsi="Times New Roman" w:cs="Times New Roman"/>
                <w:sz w:val="24"/>
                <w:szCs w:val="24"/>
              </w:rPr>
              <w:lastRenderedPageBreak/>
              <w:t xml:space="preserve">ерекшелігі жөніндегі ұғымдарын тиянақтау;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өлдеріндегі әрекеттерді игерту; жағымды қарым-қатынастарға, қоғамдық тәртіп ережелеріне тәрбиелеу.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қораптар, ілмектер, киім үлгілері (көрнекілік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арнайы тігілген); ойыншық смартфондар, төлем карточкалары, сөмкелер, қаражат қағаздары; қуыршақтар.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дүкенге саяхатты ұйымдастыруы </w:t>
            </w:r>
            <w:r>
              <w:rPr>
                <w:rFonts w:ascii="Times New Roman" w:eastAsia="Times New Roman" w:hAnsi="Times New Roman" w:cs="Times New Roman"/>
                <w:sz w:val="24"/>
                <w:szCs w:val="24"/>
              </w:rPr>
              <w:lastRenderedPageBreak/>
              <w:t>мүмкін. Балалар дүкен жайында суретті, бейнежазбаны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"тауар" ұғымына киімдер де жататынын, киімдердің сыртқы киім, үстіге киілетін киім және ішкиім болып бөлінетіні жайында түсіндіреді. Киімдердің үтіктелі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әдемі күйінде сатып алушы алдына ұсынылу керектігі жайында да айтылуы тиісті.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w:t>
            </w:r>
            <w:r>
              <w:rPr>
                <w:rFonts w:ascii="Times New Roman" w:eastAsia="Times New Roman" w:hAnsi="Times New Roman" w:cs="Times New Roman"/>
                <w:sz w:val="24"/>
                <w:szCs w:val="24"/>
              </w:rPr>
              <w:lastRenderedPageBreak/>
              <w:t>барысында қолданады.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орналастырып, бағаларын анықтап,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киім үлгілерінің ұтымды жақтарын айтып, оларды "сатады".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белгілі жерде киім кигізі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соңында қорытынды жасауға болады: тауарларды жақсы күтсе, сапасы сақталып, жақсы сатылады; дүкендерде сатушы мен сатып алушы сыпайы сөздерді қолданып, әдептілік ережелерін ұстану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сатушының еңбегін құрметтеу керек; сатып алушының таңдауын құрметтеу керек.</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шығармашылық іс-әрекеті, таным іс-әрекеті, зерттеу іс-әрекеті, еңбек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Гүлдер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Көктемде жайнар алқаптар -</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және сұқ саусақтармен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Айнала</w:t>
            </w:r>
            <w:proofErr w:type="gramEnd"/>
            <w:r>
              <w:rPr>
                <w:rFonts w:ascii="Times New Roman" w:eastAsia="Times New Roman" w:hAnsi="Times New Roman" w:cs="Times New Roman"/>
                <w:sz w:val="24"/>
                <w:szCs w:val="24"/>
              </w:rPr>
              <w:t>ға гүл қаптар.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ашып, қолмен айналаны көрсету)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Шашағы аппақ түймедақ,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(алақанды, саусақтарды ашып, қозғ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Көктікен мен қызғалдақ</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Жердің көркін ашады.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(көктікен - саусақтардың бастарын қосып, </w:t>
            </w:r>
            <w:proofErr w:type="gramStart"/>
            <w:r>
              <w:rPr>
                <w:rFonts w:ascii="Times New Roman" w:eastAsia="Times New Roman" w:hAnsi="Times New Roman" w:cs="Times New Roman"/>
                <w:sz w:val="24"/>
                <w:szCs w:val="24"/>
              </w:rPr>
              <w:lastRenderedPageBreak/>
              <w:t>жан-жа</w:t>
            </w:r>
            <w:proofErr w:type="gramEnd"/>
            <w:r>
              <w:rPr>
                <w:rFonts w:ascii="Times New Roman" w:eastAsia="Times New Roman" w:hAnsi="Times New Roman" w:cs="Times New Roman"/>
                <w:sz w:val="24"/>
                <w:szCs w:val="24"/>
              </w:rPr>
              <w:t>ққа шашырату, "қызғалдақ"- саусақтарды кесе сияқты жинау).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(О.И. Крупенчук; Е.Елубаев)</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 дидактикалық ойыны.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есте сақтау, ойлау, зейін және қолдың ұсақ моторикасын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көңіл-күйлері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қалды. "Қасқырдың құйрығы қоянға сәйкес келе ме? "Бұл ненің құйрығы?"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ұзын)." және т.б..</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Ойын-жаттығу "Табиғатпен сырласу"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арасынан "жолбасшы" тағайындалады. Балалар шеңберге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тұрып, жолбасшының қимылын қайталайды.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Өзеннен өту.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өрмелеп шығу.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Шалшық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Ормандағы сулардан өту.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алаңға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қуанып, демалды.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«игі істер» туралы түсінік қалыптастыру, зейін, есте сақтау қабілеттерін дамыту.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ің суретін салады. Ойын балалар өздерінің игі істерін </w:t>
            </w:r>
            <w:r>
              <w:rPr>
                <w:rFonts w:ascii="Times New Roman" w:eastAsia="Times New Roman" w:hAnsi="Times New Roman" w:cs="Times New Roman"/>
                <w:sz w:val="24"/>
                <w:szCs w:val="24"/>
              </w:rPr>
              <w:lastRenderedPageBreak/>
              <w:t>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""Ұшады, жүзеді, секі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жануарлардың қозғалу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 туралы білімдерін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аққу - ұшады, қоян - секіреді.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ортамен танысу, сөйлеуді дамыту, қазақ тілі)"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w:t>
            </w:r>
            <w:proofErr w:type="gramStart"/>
            <w:r>
              <w:rPr>
                <w:rFonts w:ascii="Times New Roman" w:eastAsia="Times New Roman" w:hAnsi="Times New Roman" w:cs="Times New Roman"/>
                <w:sz w:val="24"/>
                <w:szCs w:val="24"/>
              </w:rPr>
              <w:t>дайындау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DA4C91" w:rsidRDefault="00DD119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Жарып берем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ңғақты.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беремін,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w:t>
            </w:r>
            <w:proofErr w:type="gramStart"/>
            <w:r>
              <w:rPr>
                <w:rFonts w:ascii="Times New Roman" w:eastAsia="Times New Roman" w:hAnsi="Times New Roman" w:cs="Times New Roman"/>
                <w:sz w:val="24"/>
                <w:szCs w:val="24"/>
              </w:rPr>
              <w:t>пенен</w:t>
            </w:r>
            <w:proofErr w:type="gramEnd"/>
            <w:r>
              <w:rPr>
                <w:rFonts w:ascii="Times New Roman" w:eastAsia="Times New Roman" w:hAnsi="Times New Roman" w:cs="Times New Roman"/>
                <w:sz w:val="24"/>
                <w:szCs w:val="24"/>
              </w:rPr>
              <w:t xml:space="preserve"> күшікке.</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дәндер салам.</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нан,</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w:t>
            </w:r>
            <w:proofErr w:type="gramStart"/>
            <w:r>
              <w:rPr>
                <w:rFonts w:ascii="Times New Roman" w:eastAsia="Times New Roman" w:hAnsi="Times New Roman" w:cs="Times New Roman"/>
                <w:sz w:val="24"/>
                <w:szCs w:val="24"/>
              </w:rPr>
              <w:t>бот</w:t>
            </w:r>
            <w:proofErr w:type="gramEnd"/>
            <w:r>
              <w:rPr>
                <w:rFonts w:ascii="Times New Roman" w:eastAsia="Times New Roman" w:hAnsi="Times New Roman" w:cs="Times New Roman"/>
                <w:sz w:val="24"/>
                <w:szCs w:val="24"/>
              </w:rPr>
              <w:t>қа береміз,</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Салт-дә</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үр. Асату.</w:t>
            </w:r>
          </w:p>
          <w:p w:rsidR="00DA4C91" w:rsidRDefault="00DD119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Табақта</w:t>
            </w:r>
            <w:proofErr w:type="gramEnd"/>
            <w:r>
              <w:rPr>
                <w:rFonts w:ascii="Times New Roman" w:eastAsia="Times New Roman" w:hAnsi="Times New Roman" w:cs="Times New Roman"/>
                <w:sz w:val="24"/>
                <w:szCs w:val="24"/>
              </w:rPr>
              <w:t xml:space="preserve">ғы тамақты (ет) жеп болғаннан кейін ондағы қалғанетті қарттар жас балаларға асатады. Балалар ет асаймыз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күтіп тұрады.</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Негізгі ойды дұрыс жеткізе білу, монологты байланыстырып құра білу, әңгімені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 xml:space="preserve">ілдіретін сөздерді дұрыс </w:t>
            </w:r>
            <w:r>
              <w:rPr>
                <w:rFonts w:ascii="Times New Roman" w:eastAsia="Times New Roman" w:hAnsi="Times New Roman" w:cs="Times New Roman"/>
                <w:sz w:val="24"/>
                <w:szCs w:val="24"/>
              </w:rPr>
              <w:lastRenderedPageBreak/>
              <w:t>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w:t>
            </w:r>
            <w:proofErr w:type="gramStart"/>
            <w:r>
              <w:rPr>
                <w:rFonts w:ascii="Times New Roman" w:eastAsia="Times New Roman" w:hAnsi="Times New Roman" w:cs="Times New Roman"/>
                <w:sz w:val="24"/>
                <w:szCs w:val="24"/>
              </w:rPr>
              <w:t>биін</w:t>
            </w:r>
            <w:proofErr w:type="gramEnd"/>
            <w:r>
              <w:rPr>
                <w:rFonts w:ascii="Times New Roman" w:eastAsia="Times New Roman" w:hAnsi="Times New Roman" w:cs="Times New Roman"/>
                <w:sz w:val="24"/>
                <w:szCs w:val="24"/>
              </w:rPr>
              <w:t xml:space="preserve"> билету. Балалар музыкалық аспаптарында қарапайым, таныс әуендерді жеке және шағын топпен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ынталандыру.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қатты баспай бейненің сұлбасын салу, бірнеше заттардың өлшеміндегі айырмашылықтарды беру, геометриялық пішіндегі заттарды салу.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солдан оңға қарай, жоғарыдан төмен қарай, қиғашынан жүргізу. Біртекті заттардан сюжеттер құру, бірнеше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w:t>
            </w:r>
            <w:proofErr w:type="gramStart"/>
            <w:r>
              <w:rPr>
                <w:rFonts w:ascii="Times New Roman" w:eastAsia="Times New Roman" w:hAnsi="Times New Roman" w:cs="Times New Roman"/>
                <w:sz w:val="24"/>
                <w:szCs w:val="24"/>
              </w:rPr>
              <w:t>ру да</w:t>
            </w:r>
            <w:proofErr w:type="gramEnd"/>
            <w:r>
              <w:rPr>
                <w:rFonts w:ascii="Times New Roman" w:eastAsia="Times New Roman" w:hAnsi="Times New Roman" w:cs="Times New Roman"/>
                <w:sz w:val="24"/>
                <w:szCs w:val="24"/>
              </w:rPr>
              <w:t>ғдыларын жетілдіру.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олардың құрылымын, пропорцияларын беру, әлеуметтік оқиғаларды, балалар өміріндегі оқиғаларды бейнелеу, </w:t>
            </w:r>
            <w:r>
              <w:rPr>
                <w:rFonts w:ascii="Times New Roman" w:eastAsia="Times New Roman" w:hAnsi="Times New Roman" w:cs="Times New Roman"/>
                <w:sz w:val="24"/>
                <w:szCs w:val="24"/>
              </w:rPr>
              <w:lastRenderedPageBreak/>
              <w:t>шаблондармен, трафареттермен, дайын үлгілермен жұмыс істеу, композиция ережелеріне, перспективаға сәйкес бейнелерді құрастыру.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мен жеке гигиена ережелерін сақтау. Табиғи (ағаш,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асық, қағаз, тері, кенеп, мата, дәннің түрлері) және қалдық заттардан құрастыруға баулу.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заттың өзіне немесе басқа затқа қатысты орнын көрсете білуге үйрету. Берілген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ғытта, оны белгі бойынша өзгерте отырып, бағдарлауын қалыптастыру. Қағаз парағын бағдарлай білуді бекіту.</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Мобильді құрылғыларды қолдану кезінде қарапайым қауіпсіздік ережелерін білу (күніне ата-аналардың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ұқсатымен 30 минуттан артық емес мобильді құрылғыларды қолдану).</w:t>
            </w:r>
          </w:p>
          <w:p w:rsidR="00DA4C91" w:rsidRDefault="00DD119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маймыл) бойынша топтастыру.</w:t>
            </w:r>
          </w:p>
        </w:tc>
      </w:tr>
      <w:tr w:rsidR="00DA4C9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отбасы серуенде».</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жиналыс өткізу. «Бала дамуыны отбасының ықпалы».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 ата-ана көзімен» сауалнамалар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A4C91" w:rsidRDefault="00DD119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қоршаған әлемді танып-бі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дағдыландырыңыз».</w:t>
            </w:r>
          </w:p>
        </w:tc>
      </w:tr>
    </w:tbl>
    <w:p w:rsidR="00DA4C91" w:rsidRDefault="00DA4C91"/>
    <w:sectPr w:rsidR="00DA4C9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C91"/>
    <w:rsid w:val="0024259C"/>
    <w:rsid w:val="00542CF4"/>
    <w:rsid w:val="00DA4C91"/>
    <w:rsid w:val="00DD119C"/>
    <w:rsid w:val="00E91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1"/>
    <w:qFormat/>
    <w:rsid w:val="0024259C"/>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1"/>
    <w:qFormat/>
    <w:rsid w:val="0024259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6131</Words>
  <Characters>34948</Characters>
  <Application>Microsoft Office Word</Application>
  <DocSecurity>0</DocSecurity>
  <Lines>291</Lines>
  <Paragraphs>81</Paragraphs>
  <ScaleCrop>false</ScaleCrop>
  <Company>SPecialiST RePack</Company>
  <LinksUpToDate>false</LinksUpToDate>
  <CharactersWithSpaces>40998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7</cp:revision>
  <dcterms:created xsi:type="dcterms:W3CDTF">2023-05-23T19:34:00Z</dcterms:created>
  <dcterms:modified xsi:type="dcterms:W3CDTF">2024-06-17T07:34:00Z</dcterms:modified>
</cp:coreProperties>
</file>