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1C3" w:rsidRDefault="00E511C3"/>
    <w:tbl>
      <w:tblPr>
        <w:tblStyle w:val="a5"/>
        <w:tblW w:w="13954" w:type="dxa"/>
        <w:tblInd w:w="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25"/>
        <w:gridCol w:w="2325"/>
        <w:gridCol w:w="2326"/>
        <w:gridCol w:w="2326"/>
        <w:gridCol w:w="2326"/>
        <w:gridCol w:w="2326"/>
      </w:tblGrid>
      <w:tr w:rsidR="00E511C3">
        <w:tc>
          <w:tcPr>
            <w:tcW w:w="13950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511C3" w:rsidRDefault="00C615C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ТӘРБИЕЛЕУ-БІЛІМ БЕРУ ПРОЦЕСІНІҢ ЦИКЛОГРАММАСЫ</w:t>
            </w:r>
          </w:p>
        </w:tc>
      </w:tr>
      <w:tr w:rsidR="00E511C3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ім беру ұйымы (балабақша/ шағын орталық, мектепалды сыныбы)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511C3" w:rsidRPr="00CF2D47" w:rsidRDefault="00CF2D47" w:rsidP="00CF2D4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ЖШС «Жас Батыр Атырау»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балабақшасы</w:t>
            </w:r>
          </w:p>
        </w:tc>
      </w:tr>
      <w:tr w:rsidR="00E511C3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Топ/сынып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511C3" w:rsidRDefault="00C615C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Ортаңғы топ</w:t>
            </w:r>
          </w:p>
        </w:tc>
      </w:tr>
      <w:tr w:rsidR="00E511C3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Тобы, топтың ретті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саны, атауы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511C3" w:rsidRPr="00CF2D47" w:rsidRDefault="00CF2D47" w:rsidP="00CF2D4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Балапан</w:t>
            </w:r>
          </w:p>
        </w:tc>
      </w:tr>
      <w:tr w:rsidR="00E511C3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жасы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511C3" w:rsidRDefault="00C615C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 жасар балалар</w:t>
            </w:r>
          </w:p>
        </w:tc>
      </w:tr>
      <w:tr w:rsidR="00E511C3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Педагогтің аты-жөні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511C3" w:rsidRPr="00CF2D47" w:rsidRDefault="00CF2D47" w:rsidP="00CF2D4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Қабдешова А.Ә</w:t>
            </w:r>
          </w:p>
        </w:tc>
      </w:tr>
      <w:tr w:rsidR="00E511C3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Жоспардың құ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рылу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кезеңі (апта күндерін, айды, жылды көрсету)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511C3" w:rsidRDefault="00CF2D4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.01-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19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.01.202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4</w:t>
            </w:r>
            <w:bookmarkStart w:id="0" w:name="_GoBack"/>
            <w:bookmarkEnd w:id="0"/>
            <w:r w:rsidR="00C615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ж.</w:t>
            </w:r>
          </w:p>
        </w:tc>
      </w:tr>
      <w:tr w:rsidR="00E511C3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Апта күндері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511C3" w:rsidRDefault="00C615C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Дүйсенбі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511C3" w:rsidRDefault="00C615C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Сейсенбі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511C3" w:rsidRDefault="00C615C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Сәрсенбі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511C3" w:rsidRDefault="00C615C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Бейсенбі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511C3" w:rsidRDefault="00C615C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ұма</w:t>
            </w:r>
          </w:p>
        </w:tc>
      </w:tr>
      <w:tr w:rsidR="00E511C3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511C3" w:rsidRDefault="00E511C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511C3" w:rsidRDefault="00E511C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511C3" w:rsidRDefault="00E511C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511C3" w:rsidRDefault="00E511C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511C3" w:rsidRDefault="00E511C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511C3" w:rsidRDefault="00E511C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11C3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 тәртібі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511C3" w:rsidRDefault="00E511C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511C3" w:rsidRDefault="00E511C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511C3" w:rsidRDefault="00E511C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511C3" w:rsidRDefault="00E511C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511C3" w:rsidRDefault="00E511C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11C3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 қабылдау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Таңғы сүзгі: балалардың терісін, дене қызуын, сыртқы келбетін тексеру. Балаларды жақсы көңіл күймен қарсы алу және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қолайлы жағдай жасау. Баланың көңіл күйін, оның жеке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ікірін, қызығушылығын анықтау.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</w:tr>
      <w:tr w:rsidR="00E511C3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Ата-аналармен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әңгімелесу, кеңес беру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Ата-аналарды мазалап жүрген сұрақтарына жауап беру; балалардың балабақшада өздерін ұстауы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жайлы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ақпарат беру.</w:t>
            </w:r>
          </w:p>
        </w:tc>
      </w:tr>
      <w:tr w:rsidR="00E511C3">
        <w:tc>
          <w:tcPr>
            <w:tcW w:w="2325" w:type="dxa"/>
            <w:vMerge w:val="restart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Балалардың дербес әрекеті (баяу қимылды ойындар, үстел 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 ойындары, бейнелеу әрекеті, кітаптар қарау және тағы басқа әрекеттер)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"Еңбекке баулу"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әрекеті кезінде оқу құралдарын тарату және оқу құралдарын орындарына жинау іскерліктеріне ынталандыру.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"Еңбекке баулу"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 іс-әрекетіне керекті құралдарды, түрлі түсті қарындашты және педагогтің дайындаған материалдарын тарату; іс-әрекетінен соң оларды жинап алу.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"Еңбекке баулу"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Серуеннен кейін етікті кі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қардан қалай тазарту керектігін көрсету.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"Еңбекке баулу"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Тәрбиешінің көмекшісіне төсек жабдықтарын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орналастыру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көмектесуге кезекшілер тағайындау.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"Еңбекке баулу"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Тәрбиешінің көмекшісіне лас сүлгілерді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жинастыру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көмектесуге ынталандыру.</w:t>
            </w:r>
          </w:p>
        </w:tc>
      </w:tr>
      <w:tr w:rsidR="00E511C3">
        <w:tc>
          <w:tcPr>
            <w:tcW w:w="2325" w:type="dxa"/>
            <w:vMerge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11C3" w:rsidRDefault="00E511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"Үй жануарлары" дидактикалық ойыны.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үй жануарларының дене мүшелерін атауға,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үйрету.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қоршаған ортамен танысу)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"Ұқсайды - ұқсамайды" заттармен ойналатын ойын.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Дидактикалық міндеті: балаларды заттарды салыстыруға тү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і, түсі, формасы, көлемі, материалы бойынша ұқсастықтарын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байқауға үйрету; байқағыштығын, ойлауын, тілін дамыту.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 ережесі: екі затты алып, оның ұқсастықтарын көрсету іскерлігі. Кімді көрсетсе, сол жауап береді.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 әрекеттері: ұқсас заттарды іздеу.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танымдық дағдылар)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"Қонақ қ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ай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елден?" заттармен ойналатын ойын.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Дидактикалық міндеті: балалардың басқа ел тұ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ғындары туралы білімдерін бекіту; басқа ұлт өкілдеріне қызығушылықты, оларды құрметтей білуді, олардың өмірі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туралы білуге деген тілекті тәрбиелеу.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Ойын ережесі: суретке сәйкес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ұлт өкілінің ұлттық киімін таңдау; қуыршаққа ұлттық киімді киіндіру; кім ұлттық киімді дұрыс және тез киіндірсе, сол жеңеді.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 әрекеттері: қуыршақты киіндіру; ұлттық би немесе ән орындау.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"Қалаға саяхат" үстел 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 ойыны.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Дидактикалық міндеті: балалардың туған қаласы туралы білімдерін бекіту: онда кімдер тұрады, еңбек етеді, қандай транспорт түрлері бар, қала қалай безенді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ілген.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Ойын ережесі: өз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тобына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тапсырмалар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сәйкес суреттерді таңдау: адамдар, көлік, еңбек, қаланы безендіру.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 әрекеттері: суреттерді іздеу. Белгі бойынша әрекет ету.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"Зоологиялық домино" үстел 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 ойыны.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Дидактикалық міндеті: балалардың жабайы жә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үй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жануарлары туралы білімдерін бекіту; зейіндерін тәрбиелеу.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 ережесі: кім өз суреттерін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інші қойса, сол жеңімпаз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болады.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 әрекеттері: зейінді болу, өз суретін уақытында қою, 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ісін өткізіп алмау.</w:t>
            </w:r>
          </w:p>
        </w:tc>
      </w:tr>
      <w:tr w:rsidR="00E511C3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Таңертеңгі жаттығу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Жалпы дамыту жаттығулары (орамалдармен).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Бастапқы қалып аяқ алшақ, дене тік, қол төменде.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1.1. Балалар орамалмен беттерін жауып, ""тауып ал"" деген сөзді айтады.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1.2. Бастапқы қалып (жаттығу 4-5 рет қайталанады).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Бастапқы қалып аяқ алшақ, дене тік, қол төменде.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2.1. Оңға бұрылып, қолдарын созып, орамалды умаждап ""жуамыз"" деген сөзді айтады.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2.2. Бастапқы қалып (дәл осы жаттығу сол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қайталанады және 4 рет қайталанады).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Бастапқы қалып жерде отырады, аяқ алшақ, орамал тізе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інде.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3.1. Жерге шалқасынан жатып, орамалмен беттерін жауып ""ұйықтайық"" деген сөзді айтады.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3.2. Бастапқы қалып (жаттығу 3 рет қайталанады).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Бастапқы қалып аяқ бірге, дене бос, қол төменде.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4.1. Орамалды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ірек тұсында ұстап, бір орында тұрып секіру.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4.2. Бастапқы қалып (жаттығу 3 рет қайталанады).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(дене шынықтыру)</w:t>
            </w:r>
          </w:p>
        </w:tc>
      </w:tr>
      <w:tr w:rsidR="00E511C3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Таңғы ас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 дағдылар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Тамақтану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әдениетін қалыптастыру: қасықты дұрыс ұстау, сорпаны төкпеу, нанды үгітпеу, майлықты дұрыс қолдану, тамақ ішкенде сөйлемеу.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өзі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 күту, тамақтану, арақатынасу мәдениеті негіздерін дамыту.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 ішкенде күнде біз,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Сөйлемейміз, күлмейміз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Астан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өзгені,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Елемейміз, білмейміз.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 алғыс айтып тамақтануға кі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іседі.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дағдылар, көркем сөз)</w:t>
            </w:r>
          </w:p>
        </w:tc>
      </w:tr>
      <w:tr w:rsidR="00E511C3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әрекетке дайындық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 эмоционалды жағымды көңіл-күй мен 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әрекетіне мотивациялық дайындықты қалыптастыру, балаларға бір-бірімен сәлемдесуге мүмкіндік беру, ұжымда достыққа тәрбиелеу.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 эмоционалды жағымды көңіл-күй мен 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әрекетіне мотивациялық дайындықты қалыптастыру, балаларға бір-бірімен сәлемдесуге мүмкіндік беру, ұжымда достыққа тәрбиелеу.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 эмоционалды жағымды көңіл-күй мен 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әрекетіне мотивациялық дайындықты қалыптастыру, балаларға бір-бірімен сәлемдесуге мүмкіндік беру, ұжымда достыққа тәрбиелеу.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 эмоционалды жағымды көңіл-күй мен 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әрекетіне мотивациялық дайындықты қалыптастыру, балаларға бір-бірімен сәлемдесуге мүмкіндік беру, ұжымда достыққа тәрбиелеу.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 эмоционалды жағымды көңіл-күй мен 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әрекетіне мотивациялық дайындықты қалыптастыру, балаларға бір-бірімен сәлемдесуге мүмкіндік беру, ұжымда достыққа тәрбиелеу.</w:t>
            </w:r>
          </w:p>
        </w:tc>
      </w:tr>
      <w:tr w:rsidR="00E511C3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ім беру ұйымының кестесі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бойынша 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"Маубас аю".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Балалардың сап түзеп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інің артынан бірі шеңбер бойымен арақашықтық сақтап, бағытты өзгертіп жүгіру қабілетін қалыптастыру; допты алысқа лақтыруда бастапқы тұру қалпын қабылдауға үйрету.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"Аю ұйықтағанды жақсы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і".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Балаларда сап түзеп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інің артынан бірі шеңбер бойымен арақашықтық сақтап, бағытты өзгертіп жүгіру қабілеттерін жетілдіру; әртүрлі бағыттарда жүгіру дағдыларын дамыту; доғаның астымен өрмелеуге үйрету; өрмелеу кезінде епті, жылдам болуға тәрбиелеу.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Музыка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"Аю мен түлкі".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Балаларды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жабайы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аңдар туралы әнді қызығушылықпен тыңдай отырып, әннің сипатын ажырата білу қабілетін дамыту; әндегі төмен және жоғары дыбыстарды ажырата білу қабілетін жетілдіру; әнді айтуда ырғақты сезіне білу қабілетін дамыту; музыка әуенімен бірге би қимылдары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аңдар қимылдарын дербес орындауға үйрету; музыкалық аспап қасықпен жатық ойнау қабілетін дамыту.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"Жануарлар қалай қыстайды?"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Балаларда допты алысқа лақтыруда бастапқы тұ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ған қалыпты қабылдау және бөрененің үстімен тез адымдап жүру техникаларын бекіту; оқу қызметін пысықтау.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зақ тілі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"Орман тұ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ғындарының бастан кешкендері"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Қазақ тілін түсінуді, аңдардың дұрыс атау және қысқы тіршілігін білуді, сұрақ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жауап беру кезінде ең қарапайым сөз тіркестерін дұрыс құрастыруды, салыстыру кезінде заттардың көлемін атауды, сөз тіркестерін дұрыс құрауды,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еліктеу кезінде артикуляциялық аппаратын, көру арқылы қабылдауын, қазақ тілін түсінуді, қыстап қалатын құстарды ажырату және атауды, сұрақтарға жауап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беру кезінде ең қарапайым сөз тіркестерін дұрыс құрастыруды, салыстыру кезінде заттардың көлемін атауды, сөздерді сөз тіркестеріне дұрыс құрауды, көлемдерді сәйкестендіре білу қабілетін дамыту. Есту, сақтау және көру зейіні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сөйлеу тілін, ойлау қабілетін дамыту. Аң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және қыстап қалатын құстарға жанашырлық, қамқорлық сезімдеріне баулу.</w:t>
            </w:r>
          </w:p>
        </w:tc>
      </w:tr>
      <w:tr w:rsidR="00E511C3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2- таңғы ас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 тамақ ішер алдында қолды жуу, тамақтану кезінде дұрыс отыруларын қадағалау, ескерту жасау; орындыққа сүйенбей, шынтақты дұрыс қойып отыруларын қатаң қадағалау; тамақ ішер алдында балалардың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 астың дәмді болуын тілеп; тамақтан соң алғыс айту.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(мәдени-гигиеналық дағдылар, дербес әрекет)</w:t>
            </w:r>
          </w:p>
        </w:tc>
      </w:tr>
      <w:tr w:rsidR="00E511C3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Серуенге дайындық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 серуенге ынталандыру; серуенге ойын жабдықтарын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іктеу; балалармен жеке әңгімелесулер; шалбарын, бас киімі мен бәтеңкесін реттілікпен киюін қадағалау.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әрекет)</w:t>
            </w:r>
          </w:p>
        </w:tc>
      </w:tr>
      <w:tr w:rsidR="00E511C3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Қарды бақылау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(қардың жауған алқабы)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(қ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ршаған ортамен танысу, сөйлеуді дамыту)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қыс мезгіліне тән табиғи құбылыс қарды бақылауға деген қызығушылығын ояту; қардың қайда жатқанына көңіл аударып, айтуға ынталандыру.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Балалар, бәрекелді!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Қараңдаршы, айналада не жатыр?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Иә, бұ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қар.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Қар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айда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жатыр?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Айналаның бә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аппақ.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қыс келді,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 келді,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 келді.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Қар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шатыр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түседі,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ағашқа түседі,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 жерге таман, төмен,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ұлттан баяу түседі.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Қарлар - жеңі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нүктелер,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інбейді бұлт пен жер.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жатыр,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жатыр,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Аппақ көрпе жауып жатыр.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Еңбекке баулу тапсырмалары: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 қарды күректермен күреп, жүруге арналған жолдарды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шақыру.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 ересектің үлгісіне 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қарапайым еңбек әрекеттерін жасауға машықтандыру; топтастырымен бірге әрекет етуге баулу; жағымды эмоцияларды дамыту.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"Қолғап" қимылды жаттығуы. (дене шынықтыру, сөйлеуді дамыту)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Балаларды педагогтің соңынан көркем сөз жолдарының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ғағына, мазмұнына сай қимылдарды жасап, жағымды көңіл-күйге бөленуге үйрету; бүкіл дене бұлшық еттерін, түйсікті, есте сақтау қабілетін дамыту.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Балалар, ал қазі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қолғаптарымызбен әдемі жаттығулар жасап, ойнап көрейік.</w:t>
            </w:r>
          </w:p>
          <w:p w:rsidR="00E511C3" w:rsidRDefault="00E511C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Қане, қолғапты киеміз,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қандарды өзара уқалау)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қолды салып көреміз, (бір қолмен екіншісін сипау)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Екінші жұ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қолғапты, (екінші қолымен бірінші қолды сипау)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алсақ – жарап тұр. (алақандарымен ары-бері бұраңдау)</w:t>
            </w:r>
          </w:p>
          <w:p w:rsidR="00E511C3" w:rsidRDefault="00E511C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із татумыз, біз біргеміз,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Шапалақтап, секіреміз.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Оп-оп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 Шапалақ!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секір! Шапалақ!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ірнеше рет қайталанады.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Қоян ойыншығын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бақылау (ақ қоян)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(қ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ршаған ортамен танысу, сөйлеуді дамыту)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Балалардың көңілін қоян ойыншығына аудару; қоянның тоны ақ, ұзын құлағы, қимылдары туралы ұғымдарды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абылдау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ынтылындыру, жасалған жаттығудан жағымды әсер ала білу қабілетін қалыптастыру.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ақ қоян ойыншығын көрсеті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оның сыртқы сипатын байқатады.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Балалар, біздің қонығымызды таныдыңдар ма? Бұ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не?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Жарайсыңдар, бұ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қоян.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- Қоянның терісі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ұр ма?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Қоянның терісі ақ. Жарайсыңдар.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Қоянның қандай дене бөлшектері бар?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Иә, ұзын құлақтары бар.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Қоян құлықтарымен қалай қимылдайды?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Барлығымыз көрсетейі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кш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і. Жарайсыңдар!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Қараңдаршы, ақ қоян жылы ақ тонын киі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алды.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Қоян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айда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мекендейді?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Иә, қоян орманда мекендейді. Сендерді бірге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ойнау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шақырады.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Қоян қорқақ,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Ұзын құлақ.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ұта түбінде,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Қасқырға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інбей,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 қарда жатыр,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Тыныш қана,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үндемей.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Еңбекке баулу тапсырмалары: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балаларды сұхбатхана орындықтарын қардан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шақыру.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 қарапайым еңбек әрекеттерін жасауға машықтандыру; тазалыққа, еңбексүйгі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ікке тәрбиелеу.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"Бері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ға ғой, қоян!" қимылды ойыны. (дене шынықтыру)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Балаларға шеңбер бойымен 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іп, барлығы бірге топтасып "Бері шыға ғой, қоян!" сөздерін айтып, көрсетілген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қимылдарға еліктеу қабілеттерін жетілдіру.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балалардың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 "Қоян" атап, барлығымен бірге оны шақырады. Шақырылған қоян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орта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шығып, қимылдарды жасайды (педагог үлгіні көрсете алады), балалар қайталайды.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Бері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ғой, қоян!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 құла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қтармен ойна!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Былай көрсет,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Былай көрсет,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 құла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қтармен ойна!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"Шеңберден шықпа" жаттығуы. (дене шынықтыру)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балаларды шеңберге тұрып, шеңбердің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бойымен қимылдауға баулу; кеңі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ікті бағдарлауға, мұқияттылыққа, достыққа тәрбиелеу.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Күнді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қылау.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(қоршаған ортамен танысу, сөйлеуді дамыту)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Балаларды күннің аспанда орналасуын және жарқырағанын байқап, қолдарды жоғары созып, жағымды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эмоциялар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бөленуге ынталандыру; күн туралы алғашқы ұғымдарды қалыптастастыру.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балаларға қимылдарды көрсеті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жатады, балалар соңынан қайталайды.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Алтын күнге ұқсайық,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Қолдарды, кел, созайық.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Қолдарымыз - шуақтар,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Жайылады жан-жаққа.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Еңбекке баулу тапсырмалары: балаларды қарды күректермен күреп, жүруге арналған жолдарды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шақыру.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 ересектің үлгісіне 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қарапайым еңбек әрекеттерін жасауға машықтандыру; топтастырымен бірге әрекет етуге баулу; жағымды эмоцияларды дамыту.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"Қарлы жолдарды басайық" қимылды жаттығуы. (дене шынықтыру)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Балалардың сапта түзу бағытпен 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іп, екі аяқпен секіріп, жүгіріп, алға жылжу қабілеттерін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жетілдіру, тепе-теңдікті сақтау қабілеттерін дамыту, бұлшық еттерін шымыр ету.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балаларды көркем сөзбен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имылдар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ынталандырады.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Алдымызда ұзынша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Жайылып тұ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жолақша.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Топ-топ 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басайық,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Қадам басып барайық.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Секіреміз оп-оп!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із жүреміз топ боп.</w:t>
            </w:r>
          </w:p>
          <w:p w:rsidR="00E511C3" w:rsidRDefault="00E511C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 енді біз 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ірейк,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Саптан қалмай, үлгерейік.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жүгір, балақай!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Саптан қалма, балақ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:rsidR="00E511C3" w:rsidRDefault="00E511C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іп болдық,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жүрейік,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Тыныс алып, үлгерейік.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Тыныс алып болайық,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Қадам басып, тоқтайық ...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"Әткеншек" қимылды ойыны. (дене шынықтыру)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 шеңберге тұрып, тақпақ сөздеріне сай қимылдай білу қабілетін қалыптастыру.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жоғары, бір төмен,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Күні бойы тербелем.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Әткеншек-ау, әткеншек,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Айнала бер бізбенен.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Ауладағы құстарды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қылау (шығаратын дыбыстары).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 құстардың шиқылдаған дыбыстарын тың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ынталандыру; құстардың дыбыстарына еліктеуге үйрету.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Балалар, тыныш тұрайықшы. Есті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тұрсыңдар ма? Бұ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шығып жатқан қандай дыбыстар? Біреу "шиы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шиық" деген дыбыстарды шығарады.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Иә, бұ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құстардың шиқылдаған дыбыстары.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Құстар ұқсап дыбыстайықшы. Жарайсыңдар!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Еңбекке баулу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тапсырмалары: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 учаскедегі жемшашарларды жемге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толтыру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шақыру.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 ересектің үлгісіне 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құстарға қамқорлық жасауға баулу; қарапайым еңбек әрекеттерін жасауға машықтандыру; жағымды эмоцияларды дамыту.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"Құстар" қимылды ойыны. (дене шынықтыру, сөйлеуді дамыту)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Балалардың жан-жақтағы бағытқа,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 итермей, жан-жаққа жүгіруді үйрету, жылдамдыққа, ұйымшылдыққа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тәрбиелеу.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балалар ("құстар") үшін белгілі орындарды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,"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ұя" деп белгілейді. "Құстар, ұша қойыңдар!" сөздерінен кейін балаларға еркін жүгіріп, қолдарымен бұлғап,, құстардың ұшқанына еліктеу қимылдарын көрсетеді, жағымды сөздерді айтып, балаларды қолдайды, біраздан соң балаларға алаңға шоқайып отыруды ұсынады: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Құстар, құстар, келіңдер,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Жемді шоқып, теріңдер.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Жемді шоқып, тойсаңдар,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Ән салып беріңдер.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Балалар бірақ отырып, демалып болғаннан кейін, педагог қайта "ұшып" қимылдауды ұсынады.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"Шеңберге дәлде" ойын жаттығуы. (дене шынықтыру)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балаларда нысанаға (қарды) дәлдеп ата білу, ептілік, мергенділік қабілеттерін дамыту.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Апандағы аюдың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суретін қарау. (қоршаған ортамен танысу, сөйлеуді дамыту)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Балаларға аюдың қысқы тіршілігі жөнінде жалпы ұғымдар беру; аюдың орманда көрінбейтіні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апанда ұйқыда жатқанын түсінуді үйрету; ойлау, есте сақтау қабілеттерін дамыту.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Аю апанына жатты,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Аюдың ұйқысы қатты (ұйықтаған аю).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Аю, аю, қайдасың?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Неге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ақырмайсың?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Балалар, аю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неге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ақырмайды?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Иә, аю апанда ұйықтап жатыр.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Аю қалай ұйықтайтынын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көрсетейі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кш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і.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Жарайсыңдар.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Аюдың ұйқысы қатты, біз ойынды ойнап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өрейік.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Еңбекке баулу тапсырмалары: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 учаскедегі орындықтарды қылшақтар арқылы қардан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шақыру.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 ересектің үлгісіне 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қарапайым еңбек әрекеттерін жасауға машықтандыру; топтастырымен бірге әрекет етуге, тазалыққа баулу; жағымды эмоцияларды дамыту.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"Қоңырауым қ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айда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?" қимылды ойыны. (дене шынықтыру,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сөйлеуді дамыту)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Балаларды белгілі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ғытта сигнал бойынша жүгіруге жаттықтыру.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ойынның бастамасын көрсетеді.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Қоңырауым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айда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Сыңғырлайды сайда.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адапсай тауып алады,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Қоңырырауды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алады.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 жасырынған қоңырауды тауып алып,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алып сыңғырлайды.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келесі ретте қоңыраудың орнын ауыстырып жасырады.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"Кө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ірден өт" қимылды жаттығуы. (дене шынықтыру)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балаларды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орнынан ұзындыққа екі аяқпен алға секіре білу қабілетін қалыптастыру; тепе-теңдік, ептілік, көзбен мөлшерлеу сезімдерін дамыту.</w:t>
            </w:r>
          </w:p>
        </w:tc>
      </w:tr>
      <w:tr w:rsidR="00E511C3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Серуеннен оралу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511C3" w:rsidRDefault="00E511C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11C3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Түскі ас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 дағдылар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Тамақтану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әдениетін қалыптастыру: қасықты дұрыс ұстау, сорпаны төкпеу, нанды үгітпеу, майлықты дұрыс қолдану, тамақ ішкенде сөйлемеу.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өзі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 күту, тамақтану, арақатынасу мәдениеті негіздерін дамыту.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 ішкенде күнде біз,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Сөйлемейміз, күлмейміз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Астан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өзгені,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Елемейміз, білмейміз.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 алғыс айтып тамақтануға кі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іседі.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дағдылар, көркем сөз)</w:t>
            </w:r>
          </w:p>
        </w:tc>
      </w:tr>
      <w:tr w:rsidR="00E511C3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Күндізгі ұйқы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Балалардың тыныш ұйықтауына жайлы жағдай жасау.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дағдылар)</w:t>
            </w:r>
          </w:p>
        </w:tc>
      </w:tr>
      <w:tr w:rsidR="00E511C3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Бірте-бірте тұ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ғызу, сауықтыру шаралары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Мысықтың ашулануы (тіземен тұрып, белді бүкірейті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басты төмен түсіру).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Жалпақтабандықтың алдын алу мақсатында денсаулық жолдарымен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Алған білімдерін бекіті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мәдени-гигиеналық дағдыларын орындау.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(дене шынықтыру)</w:t>
            </w:r>
          </w:p>
        </w:tc>
      </w:tr>
      <w:tr w:rsidR="00E511C3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Бесін ас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Алдына қойған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назар аударту; дастархан басында отыру мәдениеті, тамақтану мәдениетіне баулуға бағытталған жеке-дара жұмыс; этикет ережелері.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(мәдени-гигиеналық дағдылар)</w:t>
            </w:r>
          </w:p>
        </w:tc>
      </w:tr>
      <w:tr w:rsidR="00E511C3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дербес әрекеті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(баяу қимылды ойындар,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ойындары, бейнелеу әрекеті, кітаптар қарау және тағы басқа әрекеттер)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Сурет салудан ойын-жаттығу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"Ақ қоянды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жасырайық".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 сюжеттік сурет салудың ережелеріне үйрету; қағаздың сол жағында алдын-ала салынып тұ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ған тіке сызықты жасыл борша арқылы шырша бейнесіне айналдыруға, жанына қылқалам арқылы ақ қоян бейнесін салуға үйрету.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Саусақ жаттығуы. "Қоян".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Қоян өмі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сүріпті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(алақандарын соғады).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Ұзын құлақ (құлақтар - жұдырықтан балаң үйрек (сұқ саусақ) және ортан терек саусақтарын жоғары көтереді және төмен түсі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і; шылдыр шүмек пен кішкене бөбекті бас бармақпен басып тұрады).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Қоян тонып қалды (алақандарын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 үйкелейді).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Мұрны тонып қалды (екі қолдың саусақтарын қысады және босатады).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Құйрығы тонып қалды (құйымшақты сипайды).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Жылынуға кетті (алақандарын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 үйкелейді).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Балалардың үйіне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(екі қолдың саусақтарын қысады және босатады).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Сол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жақта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жылы (алақандарын соғады).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дене шынықтыру)</w:t>
            </w:r>
          </w:p>
          <w:p w:rsidR="00E511C3" w:rsidRDefault="00E511C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511C3" w:rsidRDefault="00E511C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511C3" w:rsidRDefault="00E511C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511C3" w:rsidRDefault="00E511C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511C3" w:rsidRDefault="00E511C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511C3" w:rsidRDefault="00E511C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511C3" w:rsidRDefault="00E511C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Сөйлеуді дамытудан ойын-жаттығу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"Қонжық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неге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ақырады?" ертегісін әңгімелеу.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Балаларды "Қонжық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неге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ақырады?" ертегісімен таныстыру, ертегі желісінде кездесетін аюдың, қонжықтың қыстағы тіршілігі, дыбыстау ерекшелігі жөнінде мағлұмат беру.</w:t>
            </w:r>
          </w:p>
          <w:p w:rsidR="00E511C3" w:rsidRDefault="00E511C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 ортамен танысудан ойын-жаттығу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"Жабайы жануарлардың қысқы тіршілігі".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Жабайы жануарлардың қысқы тіршілігіндегі өзгерістер арқылы балалардың жабайы табиғат өкілдеріне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қызығушылық бастамаларын арттыру; көзбен қабылдау, фонематикалық есту қабілеті мен зейіні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және дүниетанымы мен ойлауын дамыту.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Математика негіздерінен ойын-жаттығу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"Орман тұ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ғындарының іздері".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Балалардың екі қарам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қарсы заттардың ені бойынша тұстастырып, салыстыру дағдыларын жетілдіру, нәтижесін сөзбен жеткізуге үйрету; оң жақ пен сол жақты ажырату қабілетін дамыту, саны айрықша геометриялық пішіндерден биіктігі екі түрлі қарапайым бейнелерді құрастыруда жаттықтыру; есте сақтау, ақыл-ой мен қабылдау қабілеттерін дамыту.</w:t>
            </w:r>
          </w:p>
          <w:p w:rsidR="00E511C3" w:rsidRDefault="00E511C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Қоршаған ортамен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танысудан ойын-жаттығу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"Ұйқыдағы аю".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Балалардың жабайы жануар аюдың тіршілігі туралы білімдерін қалыптастыру; жабайы жануардың қыс мезгіліндегі тіршілігі жайлы түсініктерін (сыртқы тү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і, тіршілік ету ортасы, мекені, азығы, қысқа дайындығы) кеңейту.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Құрастырудан ойын-жаттығу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"Қоян мен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үлкі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көрші".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 білеу, текше, призма, арка сияқты құрылыс материалдары арқылы екі көлемде қақпалар жасауға үйрету; білеулерді тік қойып, арасын аркамен жауып,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інен призманы қойып, шатырды жасауда жаттықтыру; құрылыстың тұрақтылығы жөнінде ұғымдарды жетілдіру.</w:t>
            </w:r>
          </w:p>
          <w:p w:rsidR="00E511C3" w:rsidRDefault="00E511C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Музыкадан ойын-жаттығу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"Қасқыр туралы".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Балаларды музыкадағы төмен және жоғары дыбыстарды ажырата білу қабілетін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жетілдіру; музыка сипатына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аңдардың қимылдарын дұрыс қайталау; музыкалық аспап қасықпен ойнау қабілетін қалыптастыру.</w:t>
            </w:r>
          </w:p>
        </w:tc>
      </w:tr>
      <w:tr w:rsidR="00E511C3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Балалармен жеке жұмыс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Жаңылтпаштар айтқызу.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Аппақ, аппақ, бә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аппақ,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 қар аппақ, бә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аппақ.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 бұлт, қырау, мақта аппақ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 сүт, айран, қант та аппақ.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(сөйлеуді дамыту)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"Кі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қалай сөйлейді?" дидактикалық ойыны.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сөздік қорын кеңейту, реакция жылдамдығын дамыту.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Барысы: педагог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кезекпен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допты лақтырады, жануарларды атайды. Допты қайтарған балалар жануардың қандай да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дауыс беретініне жауап беруі керек: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Сиыр - мөңірейді,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Жолбарыс - ақырады,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Жылан - ысылдайды,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Маса - ызындайды,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үреді,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Қасқыр - ұлиды,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Мысық - мияулайды,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Шошқа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қорсылдайды.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қоршаған ортамен танысу)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Сергіту сәтін айтқызу.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дегенде тұрайық,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 3, 4 – алақанды соғайық,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Оң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бұрылып,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Сол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бұрылып,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отырып, бір тұрып,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Біз жүгі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іп алайық.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 дегенде асықпай,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Орнымызды табайық.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Саусақ жаттығуы.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Апам үшін күнде мен (әндете),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Отынға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ғаш жарамын (ағаш жарғандай).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 құямын гүлге де (гүлге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 құй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ғандай),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Дүкенге де барамын (қолдарына сөмке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ұстап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),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Сыпырамын үй үшін (сыпырғандай),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Жуам ыдыс-табақты (ыдыс жуғандай).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Жылай қалса бөпемді (бөпені ұстағандай),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ұбатамын ойнатып (қолдарын шапалақтайды).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"Сыпайы сөздер" дидактикалық ойыны.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Мақсаты: балаларда өзі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өзі ұстау мәдениетін, сыпайылықты, бір-біріне деген құрмет сезімін, досқа, бір-біріне көмектесуге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деген ұмтылысқа тәрбиелеу. Барысы: педагог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ға әртүрлі сюжеттер бейнеленген суреттерді көрсетеді және сұрақтар қояды. Балалар сұрақ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ға толық жауап береді.</w:t>
            </w:r>
          </w:p>
        </w:tc>
      </w:tr>
      <w:tr w:rsidR="00E511C3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Серуенге дайындық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 серуенге ынталандыру; серуенге ойын жабдықтарын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іктеу; балалармен жеке әңгімелесулер; шалбарын, бас киімі мен бәтеңкесін реттілікпен киюін қадағалау.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әрекет)</w:t>
            </w:r>
          </w:p>
        </w:tc>
      </w:tr>
      <w:tr w:rsidR="00E511C3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Түскі серуендегі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қылауды жалғастыру.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(қоршаған ортамен танысу, сөйлеуді дамыту, көркем әдебиет)</w:t>
            </w:r>
          </w:p>
        </w:tc>
      </w:tr>
      <w:tr w:rsidR="00E511C3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Серуеннен оралу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Өз шкафын белгі бойынша тауып алуды, өз киімін өзі шешуді, өз қажеттері жайында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машықтандыру.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әрекет)</w:t>
            </w:r>
          </w:p>
        </w:tc>
      </w:tr>
      <w:tr w:rsidR="00E511C3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Кешкі ас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 дағдылар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Тамақтану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әдениетін қалыптастыру: қасықты дұрыс ұстау, сорпаны төкпеу, нанды үгітпеу, майлықты дұрыс қолдану, тамақ ішкенде сөйлемеу.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өзі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 күту, тамақтану, арақатынасу мәдениеті негіздерін дамыту.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 ішкенде күнде біз,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Сөйлемейміз, күлмейміз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Астан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өзгені,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Елемейміз, білмейміз.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 алғыс айтып тамақтануға кі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іседі.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дағдылар, көркем сөз)</w:t>
            </w:r>
          </w:p>
        </w:tc>
      </w:tr>
      <w:tr w:rsidR="00E511C3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дербес әрекеті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(баяу қимылды ойындар,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ойындары, бейнелеу әрекеті, кітаптар қарау және тағы басқа әрекеттер)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ітап бұрышында: өткен тақырыптар бойынша суреттерді қарау, сипаттау; ертегілерді есте жаңғырту, кейіпкерлердің сөздерін қайталау.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(коммуникативті дағдылар, сөйлеуді дамыту, қазақ тілі, көркем әдебиет)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Музыкалық аспаптармен ойындар.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(музыка)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Өнер бұ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рышында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аңдардың бояу суреттерін бояту, ұлпақар мүсіндеу және жапсыру жұмыстарын жасау.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(шығармашылық дағдылар, жапсыру, мүсіндеу, сурет салу)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Табиғат бұрышын зерттеу, салыстыру, танысу, пысықтау жұмыстары.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(зерттеу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әрекет, қарым-қатынас іс-әрекеті)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Еркін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өлдік ойындар.</w:t>
            </w:r>
          </w:p>
        </w:tc>
      </w:tr>
      <w:tr w:rsidR="00E511C3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үйге қайтуы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кеңес)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"Баланың қозғалыс белсенділігін қалыптастырудағы отбасының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өлі" әңгімелесу.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тәрбиеленушілердің денсаулық жағдайы туралы ақпарат беру.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"Үлкендерге құрмет" тақырыбында әңгімелесу.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Жаднама: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"Мектеп жасына дейінгі балалардың сөйлеу тілінің даму ерекшеліктері".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 шарттарын анықтау туралы ата-аналармен жеке әңгімелер.</w:t>
            </w:r>
          </w:p>
        </w:tc>
      </w:tr>
    </w:tbl>
    <w:p w:rsidR="00E511C3" w:rsidRDefault="00E511C3"/>
    <w:sectPr w:rsidR="00E511C3"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E511C3"/>
    <w:rsid w:val="00755489"/>
    <w:rsid w:val="00C615C0"/>
    <w:rsid w:val="00CF2D47"/>
    <w:rsid w:val="00E51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F2D4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F2D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F2D4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F2D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15</Pages>
  <Words>3468</Words>
  <Characters>19773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Алтынгул Кабдешова</dc:creator>
  <cp:lastModifiedBy>Алтынгул Кабдешова</cp:lastModifiedBy>
  <cp:revision>3</cp:revision>
  <cp:lastPrinted>2024-01-12T09:15:00Z</cp:lastPrinted>
  <dcterms:created xsi:type="dcterms:W3CDTF">2023-06-20T09:24:00Z</dcterms:created>
  <dcterms:modified xsi:type="dcterms:W3CDTF">2024-01-12T11:54:00Z</dcterms:modified>
</cp:coreProperties>
</file>