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0A" w:rsidRDefault="00016A0A">
      <w:bookmarkStart w:id="0" w:name="_GoBack"/>
      <w:bookmarkEnd w:id="0"/>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16A0A">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19.12-23.12.2022ж.</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 мерекесіне байланысты болатын ертеңгілік, мерекелік кештер туралы ата-аналарға ақпарат беру.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16A0A">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кезекшіге жүктелген міндеттерді өз бетімен және адал орындауға тәрбиелеу (кезекшін</w:t>
            </w:r>
            <w:r>
              <w:rPr>
                <w:rFonts w:ascii="Times New Roman" w:eastAsia="Times New Roman" w:hAnsi="Times New Roman" w:cs="Times New Roman"/>
                <w:sz w:val="24"/>
                <w:szCs w:val="24"/>
              </w:rPr>
              <w:t>ің киімін дұрыс киіндіру, қолын жуу, ыдыстарды қою, үстелден және үстелдің астынан жинау).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ойыншықтарды құрметтеуге үйрету (оларды таза және ұқыпты ұстау, реттеп, орнына қою).</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киім сақтауға арналған жеке шкафтарда тазалық пен тәртіпті сақтауға 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w:t>
            </w:r>
            <w:r>
              <w:rPr>
                <w:rFonts w:ascii="Times New Roman" w:eastAsia="Times New Roman" w:hAnsi="Times New Roman" w:cs="Times New Roman"/>
                <w:sz w:val="24"/>
                <w:szCs w:val="24"/>
              </w:rPr>
              <w:t>арын дұрыс қолдануға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w:t>
            </w:r>
            <w:r>
              <w:rPr>
                <w:rFonts w:ascii="Times New Roman" w:eastAsia="Times New Roman" w:hAnsi="Times New Roman" w:cs="Times New Roman"/>
                <w:sz w:val="24"/>
                <w:szCs w:val="24"/>
              </w:rPr>
              <w:t>рекпен сүрту, оқу қызметінен және тамақтан кейін орындарына қою).</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016A0A">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016A0A" w:rsidRDefault="00016A0A">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"Ретімен орналастыр" үстел үсті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мезгілдері туралы білімдерін бекіту.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"Топ-топ басайық"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мәтінде айтылған сөздерге сәйкес қимылдарды орындауға үйрету .</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 топ басайық, (Шеңберге тұру)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Жалаудан күн жасайық. (Қолдарын көтеру)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 (Бір орында аяқты нық басып жүру)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тәрбиеші: "Тоқта!». Балалар баяулап, тоқтайды. Ойын қайталанады.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Суреттерге қарау.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тақырыбында суреттерді көру.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"Түстерін тап" </w:t>
            </w:r>
            <w:r>
              <w:rPr>
                <w:rFonts w:ascii="Times New Roman" w:eastAsia="Times New Roman" w:hAnsi="Times New Roman" w:cs="Times New Roman"/>
                <w:b/>
                <w:sz w:val="24"/>
                <w:szCs w:val="24"/>
              </w:rPr>
              <w:lastRenderedPageBreak/>
              <w:t>үс</w:t>
            </w:r>
            <w:r>
              <w:rPr>
                <w:rFonts w:ascii="Times New Roman" w:eastAsia="Times New Roman" w:hAnsi="Times New Roman" w:cs="Times New Roman"/>
                <w:b/>
                <w:sz w:val="24"/>
                <w:szCs w:val="24"/>
              </w:rPr>
              <w:t>тел үсті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 туралы білімді бекіту, зейінді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Үстелге түрлі түсті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w:t>
            </w:r>
            <w:r>
              <w:rPr>
                <w:rFonts w:ascii="Times New Roman" w:eastAsia="Times New Roman" w:hAnsi="Times New Roman" w:cs="Times New Roman"/>
                <w:sz w:val="24"/>
                <w:szCs w:val="24"/>
              </w:rPr>
              <w:t>л түсті суреттерді таңдауды сұраңыз. Содан кейін көк, сары және т.б. Балалар алдымен екі түсті суреттерді, содан кейін үш түсті суреттерді таңдап, тапсырманы қиындатуға болады.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"Жануарлар"" үстел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w:t>
            </w:r>
            <w:r>
              <w:rPr>
                <w:rFonts w:ascii="Times New Roman" w:eastAsia="Times New Roman" w:hAnsi="Times New Roman" w:cs="Times New Roman"/>
                <w:sz w:val="24"/>
                <w:szCs w:val="24"/>
              </w:rPr>
              <w:t xml:space="preserve">ры мен жабайы жануарларды топтастыруға және жалпы атауларын </w:t>
            </w:r>
            <w:r>
              <w:rPr>
                <w:rFonts w:ascii="Times New Roman" w:eastAsia="Times New Roman" w:hAnsi="Times New Roman" w:cs="Times New Roman"/>
                <w:sz w:val="24"/>
                <w:szCs w:val="24"/>
              </w:rPr>
              <w:lastRenderedPageBreak/>
              <w:t>атауға үйрету; зейінді, байқауды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 қоршаған ортамен танысу)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w:t>
            </w:r>
            <w:r>
              <w:rPr>
                <w:rFonts w:ascii="Times New Roman" w:eastAsia="Times New Roman" w:hAnsi="Times New Roman" w:cs="Times New Roman"/>
                <w:b/>
                <w:sz w:val="24"/>
                <w:szCs w:val="24"/>
              </w:rPr>
              <w:t>манда жүреді" қимыл жаттығуы.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жаттығу сөздерін айта жүріп, мәтінге сай қимыл-қозғалыстарды жасауға дағдыландыру; артикуляцияны, сөйлеу, ойлау, </w:t>
            </w:r>
            <w:r>
              <w:rPr>
                <w:rFonts w:ascii="Times New Roman" w:eastAsia="Times New Roman" w:hAnsi="Times New Roman" w:cs="Times New Roman"/>
                <w:sz w:val="24"/>
                <w:szCs w:val="24"/>
              </w:rPr>
              <w:lastRenderedPageBreak/>
              <w:t>елестету қабілеттерін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жүреді, (Екі аяқ иық енінде, қол белде)</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жүрісіне еліктеу)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жидекті тереді. (Отыру, саусақтармен еденді соққылау)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Ағаштарға жорғалайды, (Екі қол кеуде алдында бүгулі; қолдарды көтеріп-түсіру, аяқтарды, түзе бүгіп, кезек көтеріп-түсіру)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бересің бе? - сұрайды. (Екі алақанды қосып, үйкелеу)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 бересің бе? - </w:t>
            </w:r>
            <w:r>
              <w:rPr>
                <w:rFonts w:ascii="Times New Roman" w:eastAsia="Times New Roman" w:hAnsi="Times New Roman" w:cs="Times New Roman"/>
                <w:sz w:val="24"/>
                <w:szCs w:val="24"/>
              </w:rPr>
              <w:lastRenderedPageBreak/>
              <w:t>сұрайды.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түсіп, маймаңдайды. (Маймаңдап жүру)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rPr>
              <w:t>Ахметова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"Үздіксіз ізде" (іздеу).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Зейінді дамыту. 10-15 секунд бойы балаға айналасынан түсі (өлшемі, пішіні, материалы және </w:t>
            </w:r>
            <w:r>
              <w:rPr>
                <w:rFonts w:ascii="Times New Roman" w:eastAsia="Times New Roman" w:hAnsi="Times New Roman" w:cs="Times New Roman"/>
                <w:sz w:val="24"/>
                <w:szCs w:val="24"/>
              </w:rPr>
              <w:lastRenderedPageBreak/>
              <w:t>т.с.с.) бірдей мейлінше көп зат табуды ұсыну.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w:t>
            </w:r>
            <w:r>
              <w:rPr>
                <w:rFonts w:ascii="Times New Roman" w:eastAsia="Times New Roman" w:hAnsi="Times New Roman" w:cs="Times New Roman"/>
                <w:b/>
                <w:sz w:val="24"/>
                <w:szCs w:val="24"/>
              </w:rPr>
              <w:t>ыны: "Суретті құрастыр".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бөлшектерден тұтас бір бөлікті құрастыруды үйрету, балалардың қабылдауын және байқағыштығын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сөздер" дидактикалық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өзін-өзі ұстау мәдениетін, сыпа</w:t>
            </w:r>
            <w:r>
              <w:rPr>
                <w:rFonts w:ascii="Times New Roman" w:eastAsia="Times New Roman" w:hAnsi="Times New Roman" w:cs="Times New Roman"/>
                <w:sz w:val="24"/>
                <w:szCs w:val="24"/>
              </w:rPr>
              <w:t xml:space="preserve">йылықты, әрқайсысына деген </w:t>
            </w:r>
            <w:r>
              <w:rPr>
                <w:rFonts w:ascii="Times New Roman" w:eastAsia="Times New Roman" w:hAnsi="Times New Roman" w:cs="Times New Roman"/>
                <w:sz w:val="24"/>
                <w:szCs w:val="24"/>
              </w:rPr>
              <w:lastRenderedPageBreak/>
              <w:t>құрмет сезімін, досқа, бір-біріне көмектесуге деген ұмтылысқа 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Зат неге ұқсайды?"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бөлме ішіндегі заттардың қандай пішінге ұқсайтынын ажыратып айта білуге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геометриялық пішіндерге ұқсайтын </w:t>
            </w:r>
            <w:r>
              <w:rPr>
                <w:rFonts w:ascii="Times New Roman" w:eastAsia="Times New Roman" w:hAnsi="Times New Roman" w:cs="Times New Roman"/>
                <w:sz w:val="24"/>
                <w:szCs w:val="24"/>
              </w:rPr>
              <w:lastRenderedPageBreak/>
              <w:t>заттардың сурет-карточкалары.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қалыпқа келу.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тік тұру, а</w:t>
            </w:r>
            <w:r>
              <w:rPr>
                <w:rFonts w:ascii="Times New Roman" w:eastAsia="Times New Roman" w:hAnsi="Times New Roman" w:cs="Times New Roman"/>
                <w:sz w:val="24"/>
                <w:szCs w:val="24"/>
              </w:rPr>
              <w:t>тластық таспаларды екі қолмен ұстау;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бір қолға ұстап, бір орында 20-30 сек. секіру.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w:t>
            </w:r>
            <w:r>
              <w:rPr>
                <w:rFonts w:ascii="Times New Roman" w:eastAsia="Times New Roman" w:hAnsi="Times New Roman" w:cs="Times New Roman"/>
                <w:b/>
                <w:sz w:val="24"/>
                <w:szCs w:val="24"/>
              </w:rPr>
              <w:t>иеналық дағдылар, дербес әрекет, дене шынықтыру)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мерекесіне арналған тақпақтар жаттау.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туралы әңгімелесу.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тақпақтар жаттау.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шыршаны бақылау.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доп".</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бірінің артынан бірі шеңбер бойымен арақашықтық сақтап, бағытты өзгертіп жүгіруге жаттықтыру; сапқа өз еріктерімен тұру қабілеті</w:t>
            </w:r>
            <w:r>
              <w:rPr>
                <w:rFonts w:ascii="Times New Roman" w:eastAsia="Times New Roman" w:hAnsi="Times New Roman" w:cs="Times New Roman"/>
                <w:sz w:val="24"/>
                <w:szCs w:val="24"/>
              </w:rPr>
              <w:t>н жетілдіру; бөрененің үстімен тез адымдап жүруге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дәлдеп лақтыр".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w:t>
            </w:r>
            <w:r>
              <w:rPr>
                <w:rFonts w:ascii="Times New Roman" w:eastAsia="Times New Roman" w:hAnsi="Times New Roman" w:cs="Times New Roman"/>
                <w:sz w:val="24"/>
                <w:szCs w:val="24"/>
              </w:rPr>
              <w:t xml:space="preserve">і қолмен жоғары, бастан асыра, жоғарыға, еденге қарай төмен лақтыру, допты қағып алу машықтарын қалыптастыру; көлденең нысанаға, алысқа, тура нысанға </w:t>
            </w:r>
            <w:r>
              <w:rPr>
                <w:rFonts w:ascii="Times New Roman" w:eastAsia="Times New Roman" w:hAnsi="Times New Roman" w:cs="Times New Roman"/>
                <w:sz w:val="24"/>
                <w:szCs w:val="24"/>
              </w:rPr>
              <w:lastRenderedPageBreak/>
              <w:t>лақтыруға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түбіндегі сыйлық".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туралы әнге қызығушы</w:t>
            </w:r>
            <w:r>
              <w:rPr>
                <w:rFonts w:ascii="Times New Roman" w:eastAsia="Times New Roman" w:hAnsi="Times New Roman" w:cs="Times New Roman"/>
                <w:sz w:val="24"/>
                <w:szCs w:val="24"/>
              </w:rPr>
              <w:t>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адымдап жүреміз".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w:t>
            </w:r>
            <w:r>
              <w:rPr>
                <w:rFonts w:ascii="Times New Roman" w:eastAsia="Times New Roman" w:hAnsi="Times New Roman" w:cs="Times New Roman"/>
                <w:sz w:val="24"/>
                <w:szCs w:val="24"/>
              </w:rPr>
              <w:t xml:space="preserve">дамыту; көлденең нысанаға, алысқа, тура нысанға лақтыру </w:t>
            </w:r>
            <w:r>
              <w:rPr>
                <w:rFonts w:ascii="Times New Roman" w:eastAsia="Times New Roman" w:hAnsi="Times New Roman" w:cs="Times New Roman"/>
                <w:sz w:val="24"/>
                <w:szCs w:val="24"/>
              </w:rPr>
              <w:lastRenderedPageBreak/>
              <w:t>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«Дана көшеге шығу үшін не киеді?». Киімдер.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 адамның көмегімен шағын өлеңді жаттау, жаттау барысында өлеңнің мазмұнына өз қарым-қатынасын же</w:t>
            </w:r>
            <w:r>
              <w:rPr>
                <w:rFonts w:ascii="Times New Roman" w:eastAsia="Times New Roman" w:hAnsi="Times New Roman" w:cs="Times New Roman"/>
                <w:sz w:val="24"/>
                <w:szCs w:val="24"/>
              </w:rPr>
              <w:t xml:space="preserve">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w:t>
            </w:r>
            <w:r>
              <w:rPr>
                <w:rFonts w:ascii="Times New Roman" w:eastAsia="Times New Roman" w:hAnsi="Times New Roman" w:cs="Times New Roman"/>
                <w:sz w:val="24"/>
                <w:szCs w:val="24"/>
              </w:rPr>
              <w:lastRenderedPageBreak/>
              <w:t>жағдаятына сәйкес сөз және сөз тіркестерін дұрыс қолдана білу дағдыларын дамыту. Диалогтық сөйлеу не</w:t>
            </w:r>
            <w:r>
              <w:rPr>
                <w:rFonts w:ascii="Times New Roman" w:eastAsia="Times New Roman" w:hAnsi="Times New Roman" w:cs="Times New Roman"/>
                <w:sz w:val="24"/>
                <w:szCs w:val="24"/>
              </w:rPr>
              <w:t>гіздерін, есту және көру арқылы қабылдауын, зейінін, ойлау қабілетін, эмоцияналдық қабылдауын дамыту. Қысқы мерекелерге деген жағымды қарым-қатынасын дамытып, достыққа тәрбиелеу.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w:t>
            </w:r>
            <w:r>
              <w:rPr>
                <w:rFonts w:ascii="Times New Roman" w:eastAsia="Times New Roman" w:hAnsi="Times New Roman" w:cs="Times New Roman"/>
                <w:sz w:val="24"/>
                <w:szCs w:val="24"/>
              </w:rPr>
              <w:t>айту.</w:t>
            </w:r>
            <w:r>
              <w:rPr>
                <w:rFonts w:ascii="Times New Roman" w:eastAsia="Times New Roman" w:hAnsi="Times New Roman" w:cs="Times New Roman"/>
                <w:b/>
                <w:sz w:val="24"/>
                <w:szCs w:val="24"/>
              </w:rPr>
              <w:t xml:space="preserve"> (мәдени-гигиеналық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Қардың тереңдігін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 математика негіздері)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w:t>
            </w:r>
            <w:r>
              <w:rPr>
                <w:rFonts w:ascii="Times New Roman" w:eastAsia="Times New Roman" w:hAnsi="Times New Roman" w:cs="Times New Roman"/>
                <w:sz w:val="24"/>
                <w:szCs w:val="24"/>
              </w:rPr>
              <w:t xml:space="preserve">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w:t>
            </w:r>
            <w:r>
              <w:rPr>
                <w:rFonts w:ascii="Times New Roman" w:eastAsia="Times New Roman" w:hAnsi="Times New Roman" w:cs="Times New Roman"/>
                <w:sz w:val="24"/>
                <w:szCs w:val="24"/>
              </w:rPr>
              <w:t>Қар).</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Ептілікті, шапшандықты дамытатын, кеңістікті бағдарлауды қажет ететін, қимыл түрлерін өзгертіп отыратын ойындарға қызықтыру.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 </w:t>
            </w:r>
            <w:r>
              <w:rPr>
                <w:rFonts w:ascii="Times New Roman" w:eastAsia="Times New Roman" w:hAnsi="Times New Roman" w:cs="Times New Roman"/>
                <w:b/>
                <w:sz w:val="24"/>
                <w:szCs w:val="24"/>
              </w:rPr>
              <w:t>(еңбек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өз </w:t>
            </w:r>
            <w:r>
              <w:rPr>
                <w:rFonts w:ascii="Times New Roman" w:eastAsia="Times New Roman" w:hAnsi="Times New Roman" w:cs="Times New Roman"/>
                <w:sz w:val="24"/>
                <w:szCs w:val="24"/>
              </w:rPr>
              <w:lastRenderedPageBreak/>
              <w:t>құрдастарымен 2-3 рөлден тұратын о</w:t>
            </w:r>
            <w:r>
              <w:rPr>
                <w:rFonts w:ascii="Times New Roman" w:eastAsia="Times New Roman" w:hAnsi="Times New Roman" w:cs="Times New Roman"/>
                <w:sz w:val="24"/>
                <w:szCs w:val="24"/>
              </w:rPr>
              <w:t>йын ойнағанда бірлесуге 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Ағаштардағы қырауларды бақылау.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қыраудың пайда болуы туралы түсінік беру. Бал</w:t>
            </w:r>
            <w:r>
              <w:rPr>
                <w:rFonts w:ascii="Times New Roman" w:eastAsia="Times New Roman" w:hAnsi="Times New Roman" w:cs="Times New Roman"/>
                <w:sz w:val="24"/>
                <w:szCs w:val="24"/>
              </w:rPr>
              <w:t>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Ауадағы сулы булар с</w:t>
            </w:r>
            <w:r>
              <w:rPr>
                <w:rFonts w:ascii="Times New Roman" w:eastAsia="Times New Roman" w:hAnsi="Times New Roman" w:cs="Times New Roman"/>
                <w:sz w:val="24"/>
                <w:szCs w:val="24"/>
              </w:rPr>
              <w:t xml:space="preserve">алқындаған заттармен өзара жанасып сулы тамшыларға айналып мұзды кесек болып қатырады, сөйтіп және қырау болады. Табиғаттың әртүрлі </w:t>
            </w:r>
            <w:r>
              <w:rPr>
                <w:rFonts w:ascii="Times New Roman" w:eastAsia="Times New Roman" w:hAnsi="Times New Roman" w:cs="Times New Roman"/>
                <w:sz w:val="24"/>
                <w:szCs w:val="24"/>
              </w:rPr>
              <w:lastRenderedPageBreak/>
              <w:t>қысқы құбылыстарын көріп бақылау, қысқы қардың сұлулығына таңдануға балаларды үйрету.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ойындар: «Бірінші бол». (дене </w:t>
            </w:r>
            <w:r>
              <w:rPr>
                <w:rFonts w:ascii="Times New Roman" w:eastAsia="Times New Roman" w:hAnsi="Times New Roman" w:cs="Times New Roman"/>
                <w:b/>
                <w:sz w:val="24"/>
                <w:szCs w:val="24"/>
              </w:rPr>
              <w:t>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іс-әрекет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мұзды жол әзірлеу. Қарды өздігінен күрекпен белгіл</w:t>
            </w:r>
            <w:r>
              <w:rPr>
                <w:rFonts w:ascii="Times New Roman" w:eastAsia="Times New Roman" w:hAnsi="Times New Roman" w:cs="Times New Roman"/>
                <w:sz w:val="24"/>
                <w:szCs w:val="24"/>
              </w:rPr>
              <w:t xml:space="preserve">і орынға алып бару, оны нығыздауға үйрету; ұжымдық еңбекке </w:t>
            </w:r>
            <w:r>
              <w:rPr>
                <w:rFonts w:ascii="Times New Roman" w:eastAsia="Times New Roman" w:hAnsi="Times New Roman" w:cs="Times New Roman"/>
                <w:sz w:val="24"/>
                <w:szCs w:val="24"/>
              </w:rPr>
              <w:lastRenderedPageBreak/>
              <w:t xml:space="preserve">қатынасуға үйрету, өз әрекеттері мен құрбыларының әрекеттерін келістіре еңбектену. </w:t>
            </w:r>
            <w:r>
              <w:rPr>
                <w:rFonts w:ascii="Times New Roman" w:eastAsia="Times New Roman" w:hAnsi="Times New Roman" w:cs="Times New Roman"/>
                <w:b/>
                <w:sz w:val="24"/>
                <w:szCs w:val="24"/>
              </w:rPr>
              <w:t>(еңбек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балаларға ойын тақырыбы мен мазмұнын түрлендіру; өз пікірін айту дағдыларын</w:t>
            </w:r>
            <w:r>
              <w:rPr>
                <w:rFonts w:ascii="Times New Roman" w:eastAsia="Times New Roman" w:hAnsi="Times New Roman" w:cs="Times New Roman"/>
                <w:sz w:val="24"/>
                <w:szCs w:val="24"/>
              </w:rPr>
              <w:t xml:space="preserve"> жетілдіру, өз құрбыларының пікірлерімен келісу, олардың рөлдер, ойыншықтар мен міндеттерін бөлісуге сыпайы түрде айтуын жетілдіру.</w:t>
            </w:r>
          </w:p>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Терезедегі қырауды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w:t>
            </w:r>
            <w:r>
              <w:rPr>
                <w:rFonts w:ascii="Times New Roman" w:eastAsia="Times New Roman" w:hAnsi="Times New Roman" w:cs="Times New Roman"/>
                <w:sz w:val="24"/>
                <w:szCs w:val="24"/>
              </w:rPr>
              <w:t>алуды біледі. (терезедегі қырау).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 Егер терезелердің екі әйнегі де буланса, аяз күшейе түседі.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w:t>
            </w:r>
            <w:r>
              <w:rPr>
                <w:rFonts w:ascii="Times New Roman" w:eastAsia="Times New Roman" w:hAnsi="Times New Roman" w:cs="Times New Roman"/>
                <w:sz w:val="24"/>
                <w:szCs w:val="24"/>
              </w:rPr>
              <w:t xml:space="preserve">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«Қасқұлақ» (Волк) </w:t>
            </w:r>
            <w:r>
              <w:rPr>
                <w:rFonts w:ascii="Times New Roman" w:eastAsia="Times New Roman" w:hAnsi="Times New Roman" w:cs="Times New Roman"/>
                <w:b/>
                <w:sz w:val="24"/>
                <w:szCs w:val="24"/>
              </w:rPr>
              <w:lastRenderedPageBreak/>
              <w:t>(қазақ халқының ойыны). (дене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ұз жолын жасау. Тәрбиешімен бірге жауапкершілікпен жолға су құйып мұз айдынын жасауға үйрету. Еңбек етуге тәрбиелеу. </w:t>
            </w:r>
            <w:r>
              <w:rPr>
                <w:rFonts w:ascii="Times New Roman" w:eastAsia="Times New Roman" w:hAnsi="Times New Roman" w:cs="Times New Roman"/>
                <w:b/>
                <w:sz w:val="24"/>
                <w:szCs w:val="24"/>
              </w:rPr>
              <w:t>(еңбек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rsidR="00016A0A" w:rsidRDefault="00016A0A">
            <w:pPr>
              <w:widowControl w:val="0"/>
              <w:rPr>
                <w:rFonts w:ascii="Times New Roman" w:eastAsia="Times New Roman" w:hAnsi="Times New Roman" w:cs="Times New Roman"/>
                <w:sz w:val="24"/>
                <w:szCs w:val="24"/>
              </w:rPr>
            </w:pPr>
          </w:p>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Бұрқасынды бақылау. (қор</w:t>
            </w:r>
            <w:r>
              <w:rPr>
                <w:rFonts w:ascii="Times New Roman" w:eastAsia="Times New Roman" w:hAnsi="Times New Roman" w:cs="Times New Roman"/>
                <w:b/>
                <w:sz w:val="24"/>
                <w:szCs w:val="24"/>
              </w:rPr>
              <w:t xml:space="preserve">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Бұрқасын мен қарлы боран ақпанға келіп қонды.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бұрқасын көп болса, жазда жауын-шашын болады.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бұрқасын туралы түсініктерін қалыптастыру. Қатты жел, бұрқасын болған кезде аязды</w:t>
            </w:r>
            <w:r>
              <w:rPr>
                <w:rFonts w:ascii="Times New Roman" w:eastAsia="Times New Roman" w:hAnsi="Times New Roman" w:cs="Times New Roman"/>
                <w:sz w:val="24"/>
                <w:szCs w:val="24"/>
              </w:rPr>
              <w:t xml:space="preserve">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қарқында </w:t>
            </w:r>
            <w:r>
              <w:rPr>
                <w:rFonts w:ascii="Times New Roman" w:eastAsia="Times New Roman" w:hAnsi="Times New Roman" w:cs="Times New Roman"/>
                <w:sz w:val="24"/>
                <w:szCs w:val="24"/>
              </w:rPr>
              <w:lastRenderedPageBreak/>
              <w:t>қолдарынан ұстап шеңбер бойынша жүре білуін бекіту (жылдам, баяу, басқа бағытта және т.б.). Жинақылық пен ұқыптлыққа тәрбиелеу.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балаларды бала-бақша ауласындағы жолдарды сыпыруға және тазалауға үйрету. Еңбексүйгіштікке тәрбиелеу.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еңбек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бір-бірімен ақылдасып таңдап алуға,ойыншықтармен бөлісіп тату-тәтті ойнауға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жауғаннан кейінгі ағаштардың жайы қандай? (қоршаған ортамен </w:t>
            </w:r>
            <w:r>
              <w:rPr>
                <w:rFonts w:ascii="Times New Roman" w:eastAsia="Times New Roman" w:hAnsi="Times New Roman" w:cs="Times New Roman"/>
                <w:b/>
                <w:sz w:val="24"/>
                <w:szCs w:val="24"/>
              </w:rPr>
              <w:lastRenderedPageBreak/>
              <w:t>танысу, сөйлеуді дамыту, көркем әдебиет)</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Желтоқсанда қыс ақ мамық төсейді. Ал аяз өзен арқылы көпірлер тұрғызады.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w:t>
            </w:r>
            <w:r>
              <w:rPr>
                <w:rFonts w:ascii="Times New Roman" w:eastAsia="Times New Roman" w:hAnsi="Times New Roman" w:cs="Times New Roman"/>
                <w:sz w:val="24"/>
                <w:szCs w:val="24"/>
              </w:rPr>
              <w:t xml:space="preserve">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w:t>
            </w:r>
            <w:r>
              <w:rPr>
                <w:rFonts w:ascii="Times New Roman" w:eastAsia="Times New Roman" w:hAnsi="Times New Roman" w:cs="Times New Roman"/>
                <w:sz w:val="24"/>
                <w:szCs w:val="24"/>
              </w:rPr>
              <w:lastRenderedPageBreak/>
              <w:t>түсіру керек екенін түсіндіру. Ағаштар жапырақтарын неге түсіретінін түсіндіру. Балаларды табиғатт</w:t>
            </w:r>
            <w:r>
              <w:rPr>
                <w:rFonts w:ascii="Times New Roman" w:eastAsia="Times New Roman" w:hAnsi="Times New Roman" w:cs="Times New Roman"/>
                <w:sz w:val="24"/>
                <w:szCs w:val="24"/>
              </w:rPr>
              <w:t>ы сүюге үйрету. Олардың өз сөзінен алған әсерлерін айтуға үйрету.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 апанында». (дене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бағытта жүгіруге, жылдам қозғалысқа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бұтақтарды қардан сілкіп тазарту. Балаларға ағаштарды ажыратуды үйрету. Олар</w:t>
            </w:r>
            <w:r>
              <w:rPr>
                <w:rFonts w:ascii="Times New Roman" w:eastAsia="Times New Roman" w:hAnsi="Times New Roman" w:cs="Times New Roman"/>
                <w:sz w:val="24"/>
                <w:szCs w:val="24"/>
              </w:rPr>
              <w:t>дың эстетикалық танымын байыту.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өз бетінше ойнау дағдыларын дамыту.</w:t>
            </w:r>
          </w:p>
          <w:p w:rsidR="00016A0A" w:rsidRDefault="00016A0A">
            <w:pPr>
              <w:widowControl w:val="0"/>
              <w:rPr>
                <w:rFonts w:ascii="Times New Roman" w:eastAsia="Times New Roman" w:hAnsi="Times New Roman" w:cs="Times New Roman"/>
                <w:sz w:val="24"/>
                <w:szCs w:val="24"/>
              </w:rPr>
            </w:pPr>
          </w:p>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w:t>
            </w:r>
            <w:r>
              <w:rPr>
                <w:rFonts w:ascii="Times New Roman" w:eastAsia="Times New Roman" w:hAnsi="Times New Roman" w:cs="Times New Roman"/>
                <w:sz w:val="24"/>
                <w:szCs w:val="24"/>
              </w:rPr>
              <w:t xml:space="preserve">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тамақтану кезінде балаларға ескерту: ұқыпты ішу, тамақпен ойнамау, тамақ ішкен кезде </w:t>
            </w:r>
            <w:r>
              <w:rPr>
                <w:rFonts w:ascii="Times New Roman" w:eastAsia="Times New Roman" w:hAnsi="Times New Roman" w:cs="Times New Roman"/>
                <w:sz w:val="24"/>
                <w:szCs w:val="24"/>
              </w:rPr>
              <w:lastRenderedPageBreak/>
              <w:t>сөйлеспеу.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w:t>
            </w:r>
            <w:r>
              <w:rPr>
                <w:rFonts w:ascii="Times New Roman" w:eastAsia="Times New Roman" w:hAnsi="Times New Roman" w:cs="Times New Roman"/>
                <w:sz w:val="24"/>
                <w:szCs w:val="24"/>
              </w:rPr>
              <w:t>рем әрдайым.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w:t>
            </w:r>
            <w:r>
              <w:rPr>
                <w:rFonts w:ascii="Times New Roman" w:eastAsia="Times New Roman" w:hAnsi="Times New Roman" w:cs="Times New Roman"/>
                <w:b/>
                <w:sz w:val="24"/>
                <w:szCs w:val="24"/>
              </w:rPr>
              <w:t>ыру)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w:t>
            </w:r>
            <w:r>
              <w:rPr>
                <w:rFonts w:ascii="Times New Roman" w:eastAsia="Times New Roman" w:hAnsi="Times New Roman" w:cs="Times New Roman"/>
                <w:sz w:val="24"/>
                <w:szCs w:val="24"/>
              </w:rPr>
              <w:t>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атаның қабы".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қылқалам арқылы сопақша немесе дөңгелекке ұқсас Аяз Ата қабын салуға үйрету.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"Шырша түбіндегі</w:t>
            </w:r>
            <w:r>
              <w:rPr>
                <w:rFonts w:ascii="Times New Roman" w:eastAsia="Times New Roman" w:hAnsi="Times New Roman" w:cs="Times New Roman"/>
                <w:sz w:val="24"/>
                <w:szCs w:val="24"/>
              </w:rPr>
              <w:t xml:space="preserve"> сыйлық".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ұзындығы және жуандығы бойынша тұстастырып, ұстап, сипап сезу және іс-тәжірибе арқылы </w:t>
            </w:r>
            <w:r>
              <w:rPr>
                <w:rFonts w:ascii="Times New Roman" w:eastAsia="Times New Roman" w:hAnsi="Times New Roman" w:cs="Times New Roman"/>
                <w:sz w:val="24"/>
                <w:szCs w:val="24"/>
              </w:rPr>
              <w:lastRenderedPageBreak/>
              <w:t>салыстыруға үйрету; заттардың жуан не жіңішке, биік не аласа екенін айтқызы</w:t>
            </w:r>
            <w:r>
              <w:rPr>
                <w:rFonts w:ascii="Times New Roman" w:eastAsia="Times New Roman" w:hAnsi="Times New Roman" w:cs="Times New Roman"/>
                <w:sz w:val="24"/>
                <w:szCs w:val="24"/>
              </w:rPr>
              <w:t>п үйрету; қолдың ұсақ моторикасын, түйсік пен қабылдау, есте сақтау, ойлау қабілеттерін дамыту.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бөкебай".</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киімдер туралы білімдерін кеңейту; бөкебайдың қажетін түсіндіру; ою элемен</w:t>
            </w:r>
            <w:r>
              <w:rPr>
                <w:rFonts w:ascii="Times New Roman" w:eastAsia="Times New Roman" w:hAnsi="Times New Roman" w:cs="Times New Roman"/>
                <w:sz w:val="24"/>
                <w:szCs w:val="24"/>
              </w:rPr>
              <w:t>ттері жөнінде түсініктерін пысықтау; өзіне-өзі қызмет ету негіздерін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мен құмырсқалар".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"Хан мен құмырсқалар" ертегісі мазмұнымен таныстыра отырып, мәтіндегі жолдар арқылы эмоцион</w:t>
            </w:r>
            <w:r>
              <w:rPr>
                <w:rFonts w:ascii="Times New Roman" w:eastAsia="Times New Roman" w:hAnsi="Times New Roman" w:cs="Times New Roman"/>
                <w:sz w:val="24"/>
                <w:szCs w:val="24"/>
              </w:rPr>
              <w:t xml:space="preserve">алды жауаптар қайтара </w:t>
            </w:r>
            <w:r>
              <w:rPr>
                <w:rFonts w:ascii="Times New Roman" w:eastAsia="Times New Roman" w:hAnsi="Times New Roman" w:cs="Times New Roman"/>
                <w:sz w:val="24"/>
                <w:szCs w:val="24"/>
              </w:rPr>
              <w:lastRenderedPageBreak/>
              <w:t>білуге үйрету; ертегі мазмұнын бар ықыластарымен мұқият тыңдауға дағдыландыру; кейіпкерлердің әрекеттері желісін бақылауға жаттықтыру; жаңа жыл және жаңа жылдық сыйлықтар туралы ұғым беру.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"Құмырсқаларды бірге жинайық" рефлексиялы жат</w:t>
            </w:r>
            <w:r>
              <w:rPr>
                <w:rFonts w:ascii="Times New Roman" w:eastAsia="Times New Roman" w:hAnsi="Times New Roman" w:cs="Times New Roman"/>
                <w:sz w:val="24"/>
                <w:szCs w:val="24"/>
              </w:rPr>
              <w:t>тығуы.</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киізді басу әрекеттеріне машықтандыру; ересектердің еңбегіне деген қызығушылықты арттыру; ептілікке, шыдамдылыққа </w:t>
            </w:r>
            <w:r>
              <w:rPr>
                <w:rFonts w:ascii="Times New Roman" w:eastAsia="Times New Roman" w:hAnsi="Times New Roman" w:cs="Times New Roman"/>
                <w:sz w:val="24"/>
                <w:szCs w:val="24"/>
              </w:rPr>
              <w:lastRenderedPageBreak/>
              <w:t>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таяқтар, жіптер.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ойыншықтарымен танысу".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ойыншықтардың қасиеттерімен таныстыру, сұрақтарға сөз </w:t>
            </w:r>
            <w:r>
              <w:rPr>
                <w:rFonts w:ascii="Times New Roman" w:eastAsia="Times New Roman" w:hAnsi="Times New Roman" w:cs="Times New Roman"/>
                <w:sz w:val="24"/>
                <w:szCs w:val="24"/>
              </w:rPr>
              <w:lastRenderedPageBreak/>
              <w:t>тіркестері</w:t>
            </w:r>
            <w:r>
              <w:rPr>
                <w:rFonts w:ascii="Times New Roman" w:eastAsia="Times New Roman" w:hAnsi="Times New Roman" w:cs="Times New Roman"/>
                <w:sz w:val="24"/>
                <w:szCs w:val="24"/>
              </w:rPr>
              <w:t xml:space="preserve"> мен қарапайым сөйлем арқылы жауап беріп, өз ойын жеткізуге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ойын. "Бар - жоқ".</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туралы көркем сөздер мен жұмбақтар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"Шыршаны тауып көр" дидактикалық </w:t>
            </w:r>
            <w:r>
              <w:rPr>
                <w:rFonts w:ascii="Times New Roman" w:eastAsia="Times New Roman" w:hAnsi="Times New Roman" w:cs="Times New Roman"/>
                <w:sz w:val="24"/>
                <w:szCs w:val="24"/>
              </w:rPr>
              <w:lastRenderedPageBreak/>
              <w:t>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үлкен болғысы келеді".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аққала бейнесін көлемі түрлі дөңгелектер арқылы құрастырып, жапсыруға үйрету; көзбен мөлшерлеу мүмкіндіктерін </w:t>
            </w:r>
            <w:r>
              <w:rPr>
                <w:rFonts w:ascii="Times New Roman" w:eastAsia="Times New Roman" w:hAnsi="Times New Roman" w:cs="Times New Roman"/>
                <w:sz w:val="24"/>
                <w:szCs w:val="24"/>
              </w:rPr>
              <w:lastRenderedPageBreak/>
              <w:t>қалыптастыру; қысқы ойындар, мерекелер жөнінде түсініктері</w:t>
            </w:r>
            <w:r>
              <w:rPr>
                <w:rFonts w:ascii="Times New Roman" w:eastAsia="Times New Roman" w:hAnsi="Times New Roman" w:cs="Times New Roman"/>
                <w:sz w:val="24"/>
                <w:szCs w:val="24"/>
              </w:rPr>
              <w:t>н кеңейту.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"Саусақтар-ойыншықтар" саусақ жаттығуы.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Саусақтарым, ойыншықтарым (Саусақтарды керіп, алақандарды көр</w:t>
            </w:r>
            <w:r>
              <w:rPr>
                <w:rFonts w:ascii="Times New Roman" w:eastAsia="Times New Roman" w:hAnsi="Times New Roman" w:cs="Times New Roman"/>
                <w:sz w:val="24"/>
                <w:szCs w:val="24"/>
              </w:rPr>
              <w:t>сету)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Ойнап-ойнап қалады, (Саусақтармен кезектеп жыбырлау)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Шапалақтап, </w:t>
            </w:r>
            <w:r>
              <w:rPr>
                <w:rFonts w:ascii="Times New Roman" w:eastAsia="Times New Roman" w:hAnsi="Times New Roman" w:cs="Times New Roman"/>
                <w:sz w:val="24"/>
                <w:szCs w:val="24"/>
              </w:rPr>
              <w:lastRenderedPageBreak/>
              <w:t>шапалақтап, (Шапалақ қағу)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қалады. (Жұдырықтарға жұму)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шық жұдырықтан! (Жұдырықтарды босатып ашу, саусақтарды көрсету)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тұр түзу сапқа! (Алақанды жаю, саусақтарды</w:t>
            </w:r>
            <w:r>
              <w:rPr>
                <w:rFonts w:ascii="Times New Roman" w:eastAsia="Times New Roman" w:hAnsi="Times New Roman" w:cs="Times New Roman"/>
                <w:sz w:val="24"/>
                <w:szCs w:val="24"/>
              </w:rPr>
              <w:t xml:space="preserve"> бір тік жинау)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болдық, тамаша! (Шапалақтау)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Іс жасайық жаңаша! (Сұқ саусақты бұлғау)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"Кірпі".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Момақанмын алайда (үш саусақтарын түйістіріп, кірпінің жүрісін салады).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Тікенім көп абайла, </w:t>
            </w:r>
            <w:r>
              <w:rPr>
                <w:rFonts w:ascii="Times New Roman" w:eastAsia="Times New Roman" w:hAnsi="Times New Roman" w:cs="Times New Roman"/>
                <w:sz w:val="24"/>
                <w:szCs w:val="24"/>
              </w:rPr>
              <w:lastRenderedPageBreak/>
              <w:t>(екі қолының саусақтарын айқастырып, кірпінің тікенектері жасайды).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Кіріп кетсе қолыңа,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Өкпелеме жарайма!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жаңылтпаштар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Жұмбақтар, жаңылтпаштар айтқызу. Балалардың тілін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қыстың белгілері туралы ойларын </w:t>
            </w:r>
            <w:r>
              <w:rPr>
                <w:rFonts w:ascii="Times New Roman" w:eastAsia="Times New Roman" w:hAnsi="Times New Roman" w:cs="Times New Roman"/>
                <w:sz w:val="24"/>
                <w:szCs w:val="24"/>
              </w:rPr>
              <w:lastRenderedPageBreak/>
              <w:t>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w:t>
            </w:r>
            <w:r>
              <w:rPr>
                <w:rFonts w:ascii="Times New Roman" w:eastAsia="Times New Roman" w:hAnsi="Times New Roman" w:cs="Times New Roman"/>
                <w:sz w:val="24"/>
                <w:szCs w:val="24"/>
              </w:rPr>
              <w:t>лгілері бар кішкентай суреттерді алады.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ойлауға 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w:t>
            </w:r>
            <w:r>
              <w:rPr>
                <w:rFonts w:ascii="Times New Roman" w:eastAsia="Times New Roman" w:hAnsi="Times New Roman" w:cs="Times New Roman"/>
                <w:b/>
                <w:sz w:val="24"/>
                <w:szCs w:val="24"/>
              </w:rPr>
              <w:t>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жаңылтпаштарды дұрыс әрі жылдам айтуға машықтандыру.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құрал-жабдықтары: жаңылтпаштар сюжеті бойынша суреттер.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балаларға жаңылтпаштарды айтады. Балалар оны дұрыс әрі жылдам қайт</w:t>
            </w:r>
            <w:r>
              <w:rPr>
                <w:rFonts w:ascii="Times New Roman" w:eastAsia="Times New Roman" w:hAnsi="Times New Roman" w:cs="Times New Roman"/>
                <w:sz w:val="24"/>
                <w:szCs w:val="24"/>
              </w:rPr>
              <w:t>алап айтуы керек.</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w:t>
            </w:r>
            <w:r>
              <w:rPr>
                <w:rFonts w:ascii="Times New Roman" w:eastAsia="Times New Roman" w:hAnsi="Times New Roman" w:cs="Times New Roman"/>
                <w:sz w:val="24"/>
                <w:szCs w:val="24"/>
              </w:rPr>
              <w:t xml:space="preserve">қолдарын жуу.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w:t>
            </w:r>
            <w:r>
              <w:rPr>
                <w:rFonts w:ascii="Times New Roman" w:eastAsia="Times New Roman" w:hAnsi="Times New Roman" w:cs="Times New Roman"/>
                <w:sz w:val="24"/>
                <w:szCs w:val="24"/>
              </w:rPr>
              <w:t>тпаймын кірді мен,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sz w:val="24"/>
                <w:szCs w:val="24"/>
              </w:rPr>
              <w:t xml:space="preserve">қыс тақырыбына байланысты әндер. </w:t>
            </w:r>
            <w:r>
              <w:rPr>
                <w:rFonts w:ascii="Times New Roman" w:eastAsia="Times New Roman" w:hAnsi="Times New Roman" w:cs="Times New Roman"/>
                <w:b/>
                <w:sz w:val="24"/>
                <w:szCs w:val="24"/>
              </w:rPr>
              <w:t>(музыка)</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Табиғат бұрышын зерттеу, салыстыру, танысу, пысықтау жұмыстар</w:t>
            </w:r>
            <w:r>
              <w:rPr>
                <w:rFonts w:ascii="Times New Roman" w:eastAsia="Times New Roman" w:hAnsi="Times New Roman" w:cs="Times New Roman"/>
                <w:sz w:val="24"/>
                <w:szCs w:val="24"/>
              </w:rPr>
              <w:t xml:space="preserve">ы. </w:t>
            </w:r>
            <w:r>
              <w:rPr>
                <w:rFonts w:ascii="Times New Roman" w:eastAsia="Times New Roman" w:hAnsi="Times New Roman" w:cs="Times New Roman"/>
                <w:b/>
                <w:sz w:val="24"/>
                <w:szCs w:val="24"/>
              </w:rPr>
              <w:t>(зерттеу іс-әрекет, қарым-қатынас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әңгіме жүргізу: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бала тәрбиесіндегі қиыншылықтар".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та-аналарға кеңес.</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бейім екендігін байқадыңыз ба?»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r>
    </w:tbl>
    <w:p w:rsidR="00016A0A" w:rsidRDefault="00016A0A"/>
    <w:sectPr w:rsidR="00016A0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016A0A"/>
    <w:rsid w:val="00016A0A"/>
    <w:rsid w:val="00304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3254</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2</cp:revision>
  <dcterms:created xsi:type="dcterms:W3CDTF">2023-06-20T09:11:00Z</dcterms:created>
  <dcterms:modified xsi:type="dcterms:W3CDTF">2023-06-20T09:11:00Z</dcterms:modified>
</cp:coreProperties>
</file>