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89" w:rsidRPr="00467632" w:rsidRDefault="00467632">
      <w:pPr>
        <w:rPr>
          <w:rFonts w:ascii="Times New Roman" w:hAnsi="Times New Roman" w:cs="Times New Roman"/>
          <w:sz w:val="28"/>
          <w:szCs w:val="28"/>
          <w:lang w:val="kk-KZ"/>
        </w:rPr>
      </w:pPr>
      <w:r w:rsidRPr="00467632">
        <w:rPr>
          <w:rFonts w:ascii="Times New Roman" w:hAnsi="Times New Roman" w:cs="Times New Roman"/>
          <w:sz w:val="28"/>
          <w:szCs w:val="28"/>
          <w:lang w:val="kk-KZ"/>
        </w:rPr>
        <w:t>Наурыз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2238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B71F93" w:rsidP="00B71F93">
            <w:pPr>
              <w:widowControl w:val="0"/>
              <w:jc w:val="center"/>
              <w:rPr>
                <w:rFonts w:ascii="Times New Roman" w:eastAsia="Times New Roman" w:hAnsi="Times New Roman" w:cs="Times New Roman"/>
                <w:b/>
                <w:sz w:val="24"/>
                <w:szCs w:val="24"/>
                <w:lang w:val="kk-KZ"/>
              </w:rPr>
            </w:pPr>
            <w:r w:rsidRPr="00B71F93">
              <w:rPr>
                <w:rFonts w:ascii="Times New Roman" w:eastAsia="Times New Roman" w:hAnsi="Times New Roman" w:cs="Times New Roman"/>
                <w:b/>
                <w:sz w:val="24"/>
                <w:szCs w:val="24"/>
                <w:lang w:val="kk-KZ"/>
              </w:rPr>
              <w:t>ЖШС «Жас батыр Атырау» балабақшасы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Pr="00467632" w:rsidRDefault="00467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730410">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22389" w:rsidRPr="00B71F93" w:rsidRDefault="00B71F93" w:rsidP="00B71F93">
            <w:pPr>
              <w:widowControl w:val="0"/>
              <w:jc w:val="center"/>
              <w:rPr>
                <w:rFonts w:ascii="Times New Roman" w:eastAsia="Times New Roman" w:hAnsi="Times New Roman" w:cs="Times New Roman"/>
                <w:b/>
                <w:sz w:val="24"/>
                <w:szCs w:val="24"/>
                <w:lang w:val="kk-KZ"/>
              </w:rPr>
            </w:pPr>
            <w:r w:rsidRPr="00B71F93">
              <w:rPr>
                <w:rFonts w:ascii="Times New Roman" w:eastAsia="Times New Roman" w:hAnsi="Times New Roman" w:cs="Times New Roman"/>
                <w:b/>
                <w:sz w:val="24"/>
                <w:szCs w:val="24"/>
                <w:lang w:val="kk-KZ"/>
              </w:rPr>
              <w:t>Хайдарова жансая Кенжебайқызы</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22389" w:rsidRDefault="00B71F9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11.03 -15.03.2024</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22389" w:rsidRDefault="00467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06666"/>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кеңестер беру.</w:t>
            </w:r>
          </w:p>
        </w:tc>
      </w:tr>
      <w:tr w:rsidR="00122389">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"Орындықтарды жуу".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тәрбиешінің көмекшісіне көмектесуге, топтық бөлмедегі орындықтарды таза ұстауға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ынтамен көмектесуге, олардың жұмысын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суғару".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түсінігінде өсімдіктерге жарық пен ылғалдың қажеттілігі туралы білімдерін кеңейту, ылғалды сүйетеін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Табиғатқа ұқыпты қарауды, оған </w:t>
            </w:r>
            <w:r>
              <w:rPr>
                <w:rFonts w:ascii="Times New Roman" w:eastAsia="Times New Roman" w:hAnsi="Times New Roman" w:cs="Times New Roman"/>
                <w:sz w:val="24"/>
                <w:szCs w:val="24"/>
              </w:rPr>
              <w:lastRenderedPageBreak/>
              <w:t>қамқорлық жасауға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tblGrid>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Default="00AC140F" w:rsidP="00AC140F">
                  <w:pPr>
                    <w:widowControl w:val="0"/>
                    <w:rPr>
                      <w:rFonts w:ascii="Calibri" w:eastAsia="Calibri" w:hAnsi="Calibri" w:cs="Calibri"/>
                      <w:b/>
                      <w:sz w:val="24"/>
                      <w:szCs w:val="24"/>
                    </w:rPr>
                  </w:pPr>
                  <w:r>
                    <w:rPr>
                      <w:rFonts w:ascii="Calibri" w:eastAsia="Calibri" w:hAnsi="Calibri" w:cs="Calibri"/>
                      <w:b/>
                      <w:sz w:val="24"/>
                      <w:szCs w:val="24"/>
                    </w:rPr>
                    <w:lastRenderedPageBreak/>
                    <w:t>"Кір сүлгілерді ауыстыру".</w:t>
                  </w:r>
                </w:p>
                <w:p w:rsidR="00AC140F" w:rsidRDefault="00AC140F" w:rsidP="00AC140F">
                  <w:pPr>
                    <w:widowControl w:val="0"/>
                    <w:rPr>
                      <w:rFonts w:ascii="Calibri" w:eastAsia="Calibri" w:hAnsi="Calibri" w:cs="Calibri"/>
                      <w:sz w:val="24"/>
                      <w:szCs w:val="24"/>
                    </w:rPr>
                  </w:pPr>
                  <w:r>
                    <w:rPr>
                      <w:rFonts w:ascii="Calibri" w:eastAsia="Calibri" w:hAnsi="Calibri" w:cs="Calibri"/>
                      <w:sz w:val="24"/>
                      <w:szCs w:val="24"/>
                    </w:rPr>
                    <w:t>Мақсат-міндеттер. Еңбекке тұрақты қызығушылықты сақтау, тапсырманы мұқият орындауға ұмтылу. Сүлгіні жеке ұяшыққа іліп қоюды үйрету. Ниеттеніп еңбектенуге тәрбиелеу, ересектерге көмектесу.</w:t>
                  </w:r>
                </w:p>
                <w:p w:rsidR="00AC140F" w:rsidRDefault="00AC140F" w:rsidP="00AC140F">
                  <w:pPr>
                    <w:widowControl w:val="0"/>
                    <w:rPr>
                      <w:sz w:val="20"/>
                      <w:szCs w:val="20"/>
                    </w:rPr>
                  </w:pPr>
                  <w:r>
                    <w:rPr>
                      <w:rFonts w:ascii="Calibri" w:eastAsia="Calibri" w:hAnsi="Calibri" w:cs="Calibri"/>
                      <w:b/>
                      <w:sz w:val="24"/>
                      <w:szCs w:val="24"/>
                    </w:rPr>
                    <w:t>(еңбек іс-әрекеті)</w:t>
                  </w:r>
                </w:p>
              </w:tc>
            </w:tr>
            <w:tr w:rsidR="00AC140F" w:rsidTr="00AC140F">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AC140F" w:rsidRPr="00B33A25" w:rsidRDefault="00AC140F" w:rsidP="00AC140F">
                  <w:pPr>
                    <w:widowControl w:val="0"/>
                    <w:rPr>
                      <w:rFonts w:ascii="Calibri" w:eastAsia="Calibri" w:hAnsi="Calibri" w:cs="Calibri"/>
                      <w:b/>
                      <w:sz w:val="24"/>
                      <w:szCs w:val="24"/>
                    </w:rPr>
                  </w:pPr>
                </w:p>
              </w:tc>
            </w:tr>
          </w:tbl>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"Ойыннан кейін топта тәртіп орнату".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22389">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22389" w:rsidRDefault="00122389">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"Армысын, науырыз!"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шынықтырудан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"Затпен жаттығу жасау икемі"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қабырғаның басына дейін сатыдан аттамай өрмелеп, басқа аралыққа ауысып төменге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821A1" w:rsidRPr="00B33A25" w:rsidRDefault="009821A1" w:rsidP="009821A1">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122389" w:rsidRDefault="009821A1" w:rsidP="009821A1">
            <w:pPr>
              <w:widowControl w:val="0"/>
              <w:rPr>
                <w:rFonts w:ascii="Times New Roman" w:eastAsia="Times New Roman" w:hAnsi="Times New Roman" w:cs="Times New Roman"/>
                <w:sz w:val="24"/>
                <w:szCs w:val="24"/>
              </w:rPr>
            </w:pPr>
            <w:r w:rsidRPr="00B33A25">
              <w:rPr>
                <w:rFonts w:ascii="Times New Roman" w:eastAsia="Calibri"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тілінен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(артикуляциясы, тіл ұстарту, сөздердегі дыбыстардың орнын табу) мен әрпі (атау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[И] дыбысы мен әрпімен таныстыру, артикуляциялық жаттығуларды жасауға үйрету, өз бетінше жұмыс жасауына, өз сөйлеу тілін қадағалай білуге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дене тік, аяқ алшақ, құрсау төменде.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тойын бастайық,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тілек айтайық.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Дастархандар </w:t>
            </w:r>
            <w:r>
              <w:rPr>
                <w:rFonts w:ascii="Times New Roman" w:eastAsia="Times New Roman" w:hAnsi="Times New Roman" w:cs="Times New Roman"/>
                <w:sz w:val="24"/>
                <w:szCs w:val="24"/>
              </w:rPr>
              <w:lastRenderedPageBreak/>
              <w:t>жайылсын,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Қуанышты той болсын.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«Тек жақсы қасиеттерді ата»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қолына доп алып, балалардың алдына тұрады да, олардың әрқайсысына допты лақтырады. Балалар допты кез-келген «жақсы қасиет» (адалдық, мейірімділік, ұқыптылық) айтылған кезде ғана ұстап алуы тиіс. Бұл жағдайда олар педагогке қарай қадам жасайды. Егер балалар байқаусызда «жаман қасиет» (сараңдық, </w:t>
            </w:r>
            <w:r>
              <w:rPr>
                <w:rFonts w:ascii="Times New Roman" w:eastAsia="Times New Roman" w:hAnsi="Times New Roman" w:cs="Times New Roman"/>
                <w:sz w:val="24"/>
                <w:szCs w:val="24"/>
              </w:rPr>
              <w:lastRenderedPageBreak/>
              <w:t>ашуланшақтық) айтылғанда допты ұстап алса, олар артқа бір қадам шегінеді. Педагогке бірінші жеткен бала жеңімпаз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316E1" w:rsidRDefault="00F316E1" w:rsidP="00F316E1">
            <w:pPr>
              <w:widowControl w:val="0"/>
              <w:rPr>
                <w:rFonts w:ascii="Calibri" w:eastAsia="Calibri" w:hAnsi="Calibri" w:cs="Calibri"/>
                <w:sz w:val="24"/>
                <w:szCs w:val="24"/>
              </w:rPr>
            </w:pPr>
            <w:r>
              <w:rPr>
                <w:rFonts w:ascii="Calibri" w:eastAsia="Calibri" w:hAnsi="Calibri" w:cs="Calibri"/>
                <w:sz w:val="24"/>
                <w:szCs w:val="24"/>
              </w:rPr>
              <w:lastRenderedPageBreak/>
              <w:t>Көктем туралы ән айту.</w:t>
            </w:r>
          </w:p>
          <w:p w:rsidR="00122389" w:rsidRDefault="00F316E1" w:rsidP="00F316E1">
            <w:pPr>
              <w:widowControl w:val="0"/>
              <w:rPr>
                <w:rFonts w:ascii="Times New Roman" w:eastAsia="Times New Roman" w:hAnsi="Times New Roman" w:cs="Times New Roman"/>
                <w:sz w:val="24"/>
                <w:szCs w:val="24"/>
              </w:rPr>
            </w:pPr>
            <w:r>
              <w:rPr>
                <w:rFonts w:ascii="Calibri" w:eastAsia="Calibri" w:hAnsi="Calibri" w:cs="Calibri"/>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«Эмоцияларды жаттықтырамыз»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орманда адасып кетіп қорыққан баланы; қасқырды көрген қоянды; иттен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гүлге оранады,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әлеуметтік-эмоционалды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"Бәйшешек" өлеңін мәнерлеп оқу".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"Бәйшешек" өлеңін мұқият тыңдауға, өлең жолдарын қайталап есте сақтауға үйрету; қардың еруі туралы сөз тіркестері арқылы сөйлем құрастыру дағдыларын қалыптастыру.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"Қамшы ұстап </w:t>
            </w:r>
            <w:r>
              <w:rPr>
                <w:rFonts w:ascii="Times New Roman" w:eastAsia="Times New Roman" w:hAnsi="Times New Roman" w:cs="Times New Roman"/>
                <w:sz w:val="24"/>
                <w:szCs w:val="24"/>
              </w:rPr>
              <w:lastRenderedPageBreak/>
              <w:t>шоқырақтап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қамшы ұстап шоқырақтап жүруге және аттай шоқырақтап жүрген кезде ұсақ заттар (қолорамалға түйілген тиындар) алып жүруге үйрету.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табиғат оянады"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көктемгі табиғат құбылыстарын бақылай білу қабілеттерін жетілдіру; көктемнің тән белгілері туралы білімдерін нақтылау және жүйелеу.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"[һ] дыбысы және Һһ әрпін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әріпті тану, ажырату және оны дыбыспен сәйкестендіру. Оқудың түрлерін буындап оқу, жиі кездесетін сөздерді тұтас оқу, түсініп оқу.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түн теңелетін күн"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көктемдегі Наурыз мейрамына байланысты оқиғаларды, күн мен түн теңелетін тәулік бөліктеріндегі құбылыстың принципін түсіндіру; жыл мезгілдерінің реттілігі туралы білімдерін бекіту.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сүйікті ауылым"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музыкалық шығармалардағы төмен және жоғары дыбыстарды ажырата білу, музыка жетекшісімен ілесе ән айту, музыка әуенімен бірге би қимылдарын еркін орындау және музыкалық аспапта ойнау қабілеттерін жетілдіру.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w:t>
            </w:r>
            <w:r>
              <w:rPr>
                <w:rFonts w:ascii="Times New Roman" w:eastAsia="Times New Roman" w:hAnsi="Times New Roman" w:cs="Times New Roman"/>
                <w:sz w:val="24"/>
                <w:szCs w:val="24"/>
              </w:rPr>
              <w:lastRenderedPageBreak/>
              <w:t>барысында сұрақ қойып, оған дұрыс жауап беруге, сөздерді орнымен қолдана білуге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tblGrid>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F316E1" w:rsidRDefault="00F316E1" w:rsidP="00F316E1">
                  <w:pPr>
                    <w:widowControl w:val="0"/>
                    <w:rPr>
                      <w:sz w:val="20"/>
                      <w:szCs w:val="20"/>
                    </w:rPr>
                  </w:pPr>
                </w:p>
              </w:tc>
            </w:tr>
            <w:tr w:rsidR="00F316E1" w:rsidTr="00F316E1">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дыбысы және Хх әрпін қайталау".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[х] дыбысы мен әрпін таныту, оқу мен жазу дағдыларын қалыптастыру.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"Қарлығаштың құйрығы неге айыр?"</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"Қарлығаштың құйрығы неге айыр?" ертегі желісін еске түсіре отырып, мүсінделінген пішін бөліктерін біріктіру арқылы оларды бір-біріне жапсыру және біріктірілген жерін саусақпен тегістеу арқылы қарлығашты мүсіндеуге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"Кегльдер арасымен төрт тағандап </w:t>
                  </w:r>
                  <w:r>
                    <w:rPr>
                      <w:rFonts w:ascii="Times New Roman" w:eastAsia="Times New Roman" w:hAnsi="Times New Roman" w:cs="Times New Roman"/>
                      <w:sz w:val="24"/>
                      <w:szCs w:val="24"/>
                    </w:rPr>
                    <w:lastRenderedPageBreak/>
                    <w:t>еңбектеу" (пысықтау)</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аяқтан екінші аяққа алға айналдыра отырып және қос аяқтап ыршып секіруді алмастырып алға, артқа секіруге үйрету.</w:t>
                  </w:r>
                </w:p>
                <w:p w:rsidR="00F316E1" w:rsidRDefault="00F316E1" w:rsidP="00F316E1">
                  <w:pPr>
                    <w:widowControl w:val="0"/>
                    <w:rPr>
                      <w:rFonts w:ascii="Times New Roman" w:eastAsia="Times New Roman" w:hAnsi="Times New Roman" w:cs="Times New Roman"/>
                      <w:b/>
                      <w:sz w:val="24"/>
                      <w:szCs w:val="24"/>
                    </w:rPr>
                  </w:pPr>
                </w:p>
                <w:p w:rsidR="00F316E1" w:rsidRDefault="00F316E1" w:rsidP="00F316E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F316E1" w:rsidRDefault="00F316E1" w:rsidP="00F316E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Алтынсарин «Аурудан аяған күштірек» (әңгімесін оқу, мазмұны бойынша әңгімелеу)" (қайталау)</w:t>
                  </w:r>
                </w:p>
                <w:p w:rsidR="00F316E1" w:rsidRDefault="00F316E1" w:rsidP="00F316E1">
                  <w:pPr>
                    <w:widowControl w:val="0"/>
                    <w:rPr>
                      <w:sz w:val="20"/>
                      <w:szCs w:val="20"/>
                    </w:rPr>
                  </w:pPr>
                  <w:r>
                    <w:rPr>
                      <w:rFonts w:ascii="Times New Roman" w:eastAsia="Times New Roman" w:hAnsi="Times New Roman" w:cs="Times New Roman"/>
                      <w:sz w:val="24"/>
                      <w:szCs w:val="24"/>
                    </w:rPr>
                    <w:t xml:space="preserve">Мақсат-міндеттер: анаға деген құрмет сезімдерін тәрбиелеу, орын алған жағдайларды бағалай білуге дағдыландыру. Өмірдің әртүрлі жағдайларында саналы әрекет </w:t>
                  </w:r>
                  <w:r>
                    <w:rPr>
                      <w:rFonts w:ascii="Times New Roman" w:eastAsia="Times New Roman" w:hAnsi="Times New Roman" w:cs="Times New Roman"/>
                      <w:sz w:val="24"/>
                      <w:szCs w:val="24"/>
                    </w:rPr>
                    <w:lastRenderedPageBreak/>
                    <w:t>жасауға үйрету.</w:t>
                  </w:r>
                </w:p>
              </w:tc>
            </w:tr>
          </w:tbl>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b/>
                <w:sz w:val="24"/>
                <w:szCs w:val="24"/>
              </w:rPr>
            </w:pPr>
          </w:p>
          <w:p w:rsidR="00122389" w:rsidRDefault="00122389">
            <w:pPr>
              <w:widowControl w:val="0"/>
              <w:rPr>
                <w:rFonts w:ascii="Times New Roman" w:eastAsia="Times New Roman" w:hAnsi="Times New Roman" w:cs="Times New Roman"/>
                <w:sz w:val="24"/>
                <w:szCs w:val="24"/>
              </w:rPr>
            </w:pPr>
          </w:p>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"Армысын, науырыз!" </w:t>
            </w:r>
            <w:r>
              <w:rPr>
                <w:rFonts w:ascii="Times New Roman" w:eastAsia="Times New Roman" w:hAnsi="Times New Roman" w:cs="Times New Roman"/>
                <w:sz w:val="24"/>
                <w:szCs w:val="24"/>
              </w:rPr>
              <w:lastRenderedPageBreak/>
              <w:t>(пысықтау)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Наурыз мейрамының ерекшеліктері мен ұлттық тағамдар жайлы түсініктерін кеңейту; геометриялық пішіндерді ажыратып, дұрыс атауды меңгерту; заттар жиынымен цифрларды сәйкестендіруге машықтандыру.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«Қотыр торғай» қазақ халық ертегісі".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сахналату арқылы тіл байлықтарын жетілдіру. Сөйлесу барысында сұрақ </w:t>
            </w:r>
            <w:r>
              <w:rPr>
                <w:rFonts w:ascii="Times New Roman" w:eastAsia="Times New Roman" w:hAnsi="Times New Roman" w:cs="Times New Roman"/>
                <w:sz w:val="24"/>
                <w:szCs w:val="24"/>
              </w:rPr>
              <w:lastRenderedPageBreak/>
              <w:t>қойып, оған дұрыс жауап беруге, сөздерді орнымен қолдана білуге жаттықтыру.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"Тұсаукесер"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тұсау кесер әнін тыңдай отырып, оның сипатын түсіне білу қабілетін арттыру; наурыз туралы әнді үйретуде дыбысты есту қабілетін және бидің элементтерін есте сақтай отырып, музыка әуенімен бірге орындай білу дағдысын жетілдіру.</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жер бетіндегі барлық </w:t>
            </w:r>
            <w:r>
              <w:rPr>
                <w:rFonts w:ascii="Times New Roman" w:eastAsia="Times New Roman" w:hAnsi="Times New Roman" w:cs="Times New Roman"/>
                <w:sz w:val="24"/>
                <w:szCs w:val="24"/>
              </w:rPr>
              <w:lastRenderedPageBreak/>
              <w:t>тіршілік иелеріне судың маңызы туралы түсініктерін қалыптастыру; балаларды судың қасиеттерімен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және Яя әрпі".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Я </w:t>
            </w:r>
            <w:r>
              <w:rPr>
                <w:rFonts w:ascii="Times New Roman" w:eastAsia="Times New Roman" w:hAnsi="Times New Roman" w:cs="Times New Roman"/>
                <w:sz w:val="24"/>
                <w:szCs w:val="24"/>
              </w:rPr>
              <w:lastRenderedPageBreak/>
              <w:t>я дыбысы мен әрпін меңгерту, сөзге дыбыстық талдау жасату, сөздерді буынға бөлгізу, ол арқылы берілген сөздерді оқуға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 біздің досымыз"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қарлығаш құсының дайындамаларын қағаз бетіне құрастырып, көктем мезгілінде құстардың жылы жақтан ұшып келетінін айтып, жапсыруға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"Жаттығуға затты таңдаймын"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w:t>
            </w:r>
            <w:r>
              <w:rPr>
                <w:rFonts w:ascii="Times New Roman" w:eastAsia="Times New Roman" w:hAnsi="Times New Roman" w:cs="Times New Roman"/>
                <w:sz w:val="24"/>
                <w:szCs w:val="24"/>
              </w:rPr>
              <w:lastRenderedPageBreak/>
              <w:t>орында және 6-8 м қашықтыққа алға қарай жылжу арқылы секіруге үйрету.</w:t>
            </w:r>
          </w:p>
          <w:p w:rsidR="00122389" w:rsidRDefault="00122389">
            <w:pPr>
              <w:widowControl w:val="0"/>
              <w:rPr>
                <w:rFonts w:ascii="Times New Roman" w:eastAsia="Times New Roman" w:hAnsi="Times New Roman" w:cs="Times New Roman"/>
                <w:b/>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"«Әз Наурызым, армысың!» (өлеңді жаттау)" (қайталау)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өлеңді оқып-үйретіп, сөздердің мағыналарын ашу, түсіндіру. Мерекелік көңіл-күйлерін көтеру, Наурыз туралы өз ойларын, көргендерін баяндауға үйрету.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Көктемдегі құбылыстарды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Жылт-жылт еткен.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Жырадан өткен. (су)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Көктемдегі құбылыстар туралы білімдерін қалыптастыру. </w:t>
            </w:r>
            <w:r>
              <w:rPr>
                <w:rFonts w:ascii="Times New Roman" w:eastAsia="Times New Roman" w:hAnsi="Times New Roman" w:cs="Times New Roman"/>
                <w:sz w:val="24"/>
                <w:szCs w:val="24"/>
              </w:rPr>
              <w:lastRenderedPageBreak/>
              <w:t>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«Қармақ».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w:t>
            </w:r>
            <w:r>
              <w:rPr>
                <w:rFonts w:ascii="Times New Roman" w:eastAsia="Times New Roman" w:hAnsi="Times New Roman" w:cs="Times New Roman"/>
                <w:sz w:val="24"/>
                <w:szCs w:val="24"/>
              </w:rPr>
              <w:lastRenderedPageBreak/>
              <w:t>шығады.</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 маңын қоқыстан тазарту.</w:t>
            </w:r>
            <w:r>
              <w:rPr>
                <w:rFonts w:ascii="Times New Roman" w:eastAsia="Times New Roman" w:hAnsi="Times New Roman" w:cs="Times New Roman"/>
                <w:b/>
                <w:sz w:val="24"/>
                <w:szCs w:val="24"/>
              </w:rPr>
              <w:t xml:space="preserve"> (еңбек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Ұжымда еңбектене білуді қалыптастыру, жұмысты жоспарлау, бақылауды іске асыру. Ұқыптылық пен белсенділікке тәрбиелеу.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«Қайық станциясы».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Қайықшалар жіберуге ұсыныс жасау. Өз еріктерімен пайда болған ойын тобын мадақтау.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Талды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Тал туралы білімдерін бекіту, көктемде тал алғашқылардың бірі болып гүлдейтініне назар аудару.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 xml:space="preserve">қарапайым еңбек тапсырмалары: </w:t>
            </w:r>
            <w:r>
              <w:rPr>
                <w:rFonts w:ascii="Times New Roman" w:eastAsia="Times New Roman" w:hAnsi="Times New Roman" w:cs="Times New Roman"/>
                <w:sz w:val="24"/>
                <w:szCs w:val="24"/>
              </w:rPr>
              <w:t xml:space="preserve">кіші топтың балаларына алаңды былтырғы қоқыстардан тазартуға көмектесу.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бетінше кіші топтың балаларына көмектесуге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мен торғайлар", "Мұқият бол".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Жан-жаққа шашырап жүгіруді, кеңістікті бағдарлауды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заттарды нысанаға лақтыру. </w:t>
            </w:r>
            <w:r>
              <w:rPr>
                <w:rFonts w:ascii="Times New Roman" w:eastAsia="Times New Roman" w:hAnsi="Times New Roman" w:cs="Times New Roman"/>
                <w:b/>
                <w:sz w:val="24"/>
                <w:szCs w:val="24"/>
              </w:rPr>
              <w:t>(дене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Қолдың күшін және көзбен мөлшерлеуді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lastRenderedPageBreak/>
              <w:t>Тамшыны бақылау. (қарым-қатынас іс-әрекет, таным іс-әрекет, зерттеу іс-әрекет)</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Судың температураға байланысты өзгеруі туралы білімдерін бекіту; зерттеу қызметін үйрету.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b/>
                <w:sz w:val="24"/>
                <w:szCs w:val="24"/>
              </w:rPr>
              <w:t xml:space="preserve">Ересек адамдармен бірге орындалатын қарапайым еңбек </w:t>
            </w:r>
            <w:r w:rsidRPr="00B33A25">
              <w:rPr>
                <w:rFonts w:ascii="Times New Roman" w:eastAsia="Calibri" w:hAnsi="Times New Roman" w:cs="Times New Roman"/>
                <w:b/>
                <w:sz w:val="24"/>
                <w:szCs w:val="24"/>
              </w:rPr>
              <w:lastRenderedPageBreak/>
              <w:t xml:space="preserve">тапсырмалары: </w:t>
            </w:r>
            <w:r w:rsidRPr="00B33A25">
              <w:rPr>
                <w:rFonts w:ascii="Times New Roman" w:eastAsia="Calibri" w:hAnsi="Times New Roman" w:cs="Times New Roman"/>
                <w:sz w:val="24"/>
                <w:szCs w:val="24"/>
              </w:rPr>
              <w:t>жерді қазуға қатысу.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Ұйымдасып жұмыс істеу қабілетін бекіту; еңбекқорлықты қалыптастыру, жұмысты соңына дейін жеткізуге деген ұмтылыс.</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Қимыл-қозғалыс ойындары: "Кілттер". (дене шынықтыру)</w:t>
            </w:r>
          </w:p>
          <w:p w:rsidR="00B33A25" w:rsidRPr="00B33A25" w:rsidRDefault="00B33A25" w:rsidP="00B33A25">
            <w:pPr>
              <w:widowControl w:val="0"/>
              <w:rPr>
                <w:rFonts w:ascii="Times New Roman" w:eastAsia="Calibri" w:hAnsi="Times New Roman" w:cs="Times New Roman"/>
                <w:sz w:val="24"/>
                <w:szCs w:val="24"/>
              </w:rPr>
            </w:pPr>
            <w:r w:rsidRPr="00B33A25">
              <w:rPr>
                <w:rFonts w:ascii="Times New Roman" w:eastAsia="Calibri" w:hAnsi="Times New Roman" w:cs="Times New Roman"/>
                <w:sz w:val="24"/>
                <w:szCs w:val="24"/>
              </w:rPr>
              <w:t>Мақсат-міндеттер. Секіру (бір аяғымен), тар жерде кеңістікті бағдарлау қабілеттерін жетілдіру; дәлдікті дамыту.</w:t>
            </w:r>
          </w:p>
          <w:p w:rsidR="00B33A25" w:rsidRPr="00B33A25" w:rsidRDefault="00B33A25" w:rsidP="00B33A25">
            <w:pPr>
              <w:widowControl w:val="0"/>
              <w:rPr>
                <w:rFonts w:ascii="Times New Roman" w:eastAsia="Calibri" w:hAnsi="Times New Roman" w:cs="Times New Roman"/>
                <w:b/>
                <w:sz w:val="24"/>
                <w:szCs w:val="24"/>
              </w:rPr>
            </w:pPr>
            <w:r w:rsidRPr="00B33A25">
              <w:rPr>
                <w:rFonts w:ascii="Times New Roman" w:eastAsia="Calibri" w:hAnsi="Times New Roman" w:cs="Times New Roman"/>
                <w:b/>
                <w:sz w:val="24"/>
                <w:szCs w:val="24"/>
              </w:rPr>
              <w:t xml:space="preserve">Өзіндік еркін ойын әрекеттері: </w:t>
            </w:r>
            <w:r w:rsidRPr="00B33A25">
              <w:rPr>
                <w:rFonts w:ascii="Times New Roman" w:eastAsia="Calibri" w:hAnsi="Times New Roman" w:cs="Times New Roman"/>
                <w:sz w:val="24"/>
                <w:szCs w:val="24"/>
              </w:rPr>
              <w:t xml:space="preserve">қозғалыстарды дамыту. </w:t>
            </w:r>
            <w:r w:rsidRPr="00B33A25">
              <w:rPr>
                <w:rFonts w:ascii="Times New Roman" w:eastAsia="Calibri" w:hAnsi="Times New Roman" w:cs="Times New Roman"/>
                <w:b/>
                <w:sz w:val="24"/>
                <w:szCs w:val="24"/>
              </w:rPr>
              <w:t>(дене шынықтыру)</w:t>
            </w:r>
          </w:p>
          <w:p w:rsidR="00122389" w:rsidRDefault="00B33A25" w:rsidP="00B33A25">
            <w:pPr>
              <w:widowControl w:val="0"/>
              <w:rPr>
                <w:rFonts w:ascii="Times New Roman" w:eastAsia="Times New Roman" w:hAnsi="Times New Roman" w:cs="Times New Roman"/>
                <w:sz w:val="24"/>
                <w:szCs w:val="24"/>
              </w:rPr>
            </w:pPr>
            <w:r w:rsidRPr="00B33A25">
              <w:rPr>
                <w:rFonts w:ascii="Times New Roman" w:eastAsia="Calibri" w:hAnsi="Times New Roman" w:cs="Times New Roman"/>
                <w:sz w:val="24"/>
                <w:szCs w:val="24"/>
              </w:rPr>
              <w:t xml:space="preserve">Мақсат-міндеттер. </w:t>
            </w:r>
            <w:r w:rsidRPr="00B33A25">
              <w:rPr>
                <w:rFonts w:ascii="Times New Roman" w:eastAsia="Calibri" w:hAnsi="Times New Roman" w:cs="Times New Roman"/>
                <w:sz w:val="24"/>
                <w:szCs w:val="24"/>
              </w:rPr>
              <w:lastRenderedPageBreak/>
              <w:t>Секіру техникасын жетілдіру (ұзын арқанмен жаттығулар).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Бұршақтың жауғанын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Бұршақ ұғымымен таныстыру; көктем мезгіліндегі табиғат құбылыстарының ерекшеліктерін атай отырып, бұршақ туралы түсінік беру; </w:t>
            </w:r>
            <w:r>
              <w:rPr>
                <w:rFonts w:ascii="Times New Roman" w:eastAsia="Times New Roman" w:hAnsi="Times New Roman" w:cs="Times New Roman"/>
                <w:sz w:val="24"/>
                <w:szCs w:val="24"/>
              </w:rPr>
              <w:lastRenderedPageBreak/>
              <w:t>зейінді, есте сақтауды белсендіру.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бұталар мен ағаштардың кесілген бұтақтарын тазарту.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тату-тәтті жұмыс істеуге, істі соңына дейін жеткізуге, еңбек нәтижесіне қуана білуге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"Кім жылдам?", "Әрі қарай және одан жоғары".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кезінде жаттығу, жылдамдықты дамыту; кедергіден </w:t>
            </w:r>
            <w:r>
              <w:rPr>
                <w:rFonts w:ascii="Times New Roman" w:eastAsia="Times New Roman" w:hAnsi="Times New Roman" w:cs="Times New Roman"/>
                <w:sz w:val="24"/>
                <w:szCs w:val="24"/>
              </w:rPr>
              <w:lastRenderedPageBreak/>
              <w:t>оңай өтуге үйретуді жалғастыру.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"Алда кім бар?"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Орташа қарқынмен бір-бірден бағанда жүгіруді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Бірінші будақ бұлттарды бақылау. (қарым-қатынас іс-әрекет, таным іс-әрекет, зерттеу іс-әрекет)</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Ауызы жоқ ұлиды. (Жел)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Балаларға бұлтты бақылауды үйрету: олардың өте </w:t>
            </w:r>
            <w:r>
              <w:rPr>
                <w:rFonts w:ascii="Times New Roman" w:eastAsia="Times New Roman" w:hAnsi="Times New Roman" w:cs="Times New Roman"/>
                <w:sz w:val="24"/>
                <w:szCs w:val="24"/>
              </w:rPr>
              <w:lastRenderedPageBreak/>
              <w:t>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байқағыштығын дамыту.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«Түзу шеңбермен».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жаттығуларды шеңбер бойынша бірге орындауға үйрету. Қозғалыс келісімділігін жетілдіру.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Өсімдіктердің топырағын қопсыту. </w:t>
            </w:r>
            <w:r>
              <w:rPr>
                <w:rFonts w:ascii="Times New Roman" w:eastAsia="Times New Roman" w:hAnsi="Times New Roman" w:cs="Times New Roman"/>
                <w:b/>
                <w:sz w:val="24"/>
                <w:szCs w:val="24"/>
              </w:rPr>
              <w:t>(еңбек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еңбекпен айналысу. Балаларды өсімдіктерді күтуге үйрету.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бетімен ойындар. (дене шынықтыру)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 тебу.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Қоғамдық орындарда гигиена ережелерін сақтау дағдыларын қалыптастыру.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 Оянған балалармен жүргізген дұрыс, қалғаны оянған кезде қосылады)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қалай </w:t>
            </w:r>
            <w:r>
              <w:rPr>
                <w:rFonts w:ascii="Times New Roman" w:eastAsia="Times New Roman" w:hAnsi="Times New Roman" w:cs="Times New Roman"/>
                <w:b/>
                <w:sz w:val="24"/>
                <w:szCs w:val="24"/>
              </w:rPr>
              <w:lastRenderedPageBreak/>
              <w:t>естіледі?" (табиғат құбылыстары).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құбылыстарынан қандай дыбыстар естілетінін ажыратуға,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табиғи құбылыстардың дыбыстық жазбалары, таңбалауыштары.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w:t>
            </w:r>
            <w:r>
              <w:rPr>
                <w:rFonts w:ascii="Times New Roman" w:eastAsia="Times New Roman" w:hAnsi="Times New Roman" w:cs="Times New Roman"/>
                <w:sz w:val="24"/>
                <w:szCs w:val="24"/>
              </w:rPr>
              <w:lastRenderedPageBreak/>
              <w:t>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тоқ-тақ-тоқ" деп дыбыстайды т.б..</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"Киімдер" дүкені, киім сатушысының жұмысының ерекшелігі туралы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ілмектер, киім үлгілері (көрнекілік қуыршаққа арнайы тігілген), ойыншық смартфондар, төлем </w:t>
            </w:r>
            <w:r>
              <w:rPr>
                <w:rFonts w:ascii="Times New Roman" w:eastAsia="Times New Roman" w:hAnsi="Times New Roman" w:cs="Times New Roman"/>
                <w:sz w:val="24"/>
                <w:szCs w:val="24"/>
              </w:rPr>
              <w:lastRenderedPageBreak/>
              <w:t>карточкалары, сөмкелер, қаражат қағаздары, қуыршақтар.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сыртқы киім, үстіге киілетін киім және іш киім болып бөлінетіні жайында түсіндіреді. Киімдердің үтіктелініп, әдемі күйінде сатып алушы алдына ұсынылу керектігі туралы да айтылуы тиіс.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Сатушылар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өз орындарына орналастырып, бағаларын анықтап, сатып алушыларға киім үлгілерінің ұтымды жақтарын айтып, оларды сатады.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кигізіп жатады.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тиянақтау сұрақтарын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11C6F" w:rsidRDefault="00611C6F" w:rsidP="00611C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611C6F" w:rsidRDefault="00611C6F" w:rsidP="00611C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22389" w:rsidRPr="00611C6F" w:rsidRDefault="00611C6F" w:rsidP="00611C6F">
            <w:pPr>
              <w:widowControl w:val="0"/>
              <w:rPr>
                <w:rFonts w:ascii="Times New Roman" w:eastAsia="Times New Roman" w:hAnsi="Times New Roman" w:cs="Times New Roman"/>
                <w:b/>
                <w:sz w:val="24"/>
                <w:szCs w:val="24"/>
                <w:lang w:val="kk-KZ"/>
              </w:rPr>
            </w:pPr>
            <w:r w:rsidRPr="0067632E">
              <w:rPr>
                <w:rFonts w:ascii="Times New Roman" w:eastAsia="Times New Roman" w:hAnsi="Times New Roman" w:cs="Times New Roman"/>
                <w:sz w:val="24"/>
                <w:szCs w:val="24"/>
                <w:lang w:val="kk-KZ"/>
              </w:rPr>
              <w:lastRenderedPageBreak/>
              <w:t>Көлікте әр адамның ешкімге кедергі жасамай, тәртіп сақтауы тиіс екендігін түсіндіру. Көлік түрлері туралы түсініктерін кеңейте отырып, көшеде жүрудің қарапайым ережесін сақтауға дағдыландыру. Балалардың ой қиялын дамыту. Ұқыптылыққа тәрбиелеу</w:t>
            </w:r>
            <w:bookmarkStart w:id="0" w:name="_GoBack"/>
            <w:bookmarkEnd w:id="0"/>
            <w:r w:rsidR="00467632" w:rsidRPr="00611C6F">
              <w:rPr>
                <w:rFonts w:ascii="Times New Roman" w:eastAsia="Times New Roman" w:hAnsi="Times New Roman" w:cs="Times New Roman"/>
                <w:b/>
                <w:sz w:val="24"/>
                <w:szCs w:val="24"/>
                <w:lang w:val="kk-KZ"/>
              </w:rPr>
              <w:t>Дамытушы ойын.</w:t>
            </w:r>
          </w:p>
          <w:p w:rsidR="00122389" w:rsidRPr="00611C6F" w:rsidRDefault="00467632">
            <w:pPr>
              <w:widowControl w:val="0"/>
              <w:rPr>
                <w:rFonts w:ascii="Times New Roman" w:eastAsia="Times New Roman" w:hAnsi="Times New Roman" w:cs="Times New Roman"/>
                <w:b/>
                <w:sz w:val="24"/>
                <w:szCs w:val="24"/>
                <w:lang w:val="kk-KZ"/>
              </w:rPr>
            </w:pPr>
            <w:r w:rsidRPr="00611C6F">
              <w:rPr>
                <w:rFonts w:ascii="Times New Roman" w:eastAsia="Times New Roman" w:hAnsi="Times New Roman" w:cs="Times New Roman"/>
                <w:b/>
                <w:sz w:val="24"/>
                <w:szCs w:val="24"/>
                <w:lang w:val="kk-KZ"/>
              </w:rPr>
              <w:t>"Қайда болғанымызды айтпаймыз, көргенімізді көрсетіп қайтамыз".</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Мақсат-міндеттер. Балалардың ойлау, елестету қабілеттерін, логикасын, тапқырлығын </w:t>
            </w:r>
            <w:r w:rsidRPr="00611C6F">
              <w:rPr>
                <w:rFonts w:ascii="Times New Roman" w:eastAsia="Times New Roman" w:hAnsi="Times New Roman" w:cs="Times New Roman"/>
                <w:sz w:val="24"/>
                <w:szCs w:val="24"/>
                <w:lang w:val="kk-KZ"/>
              </w:rPr>
              <w:lastRenderedPageBreak/>
              <w:t>дамыту.</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Шарты.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1-нұсқа.</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Педагог жұмбақтарды қимыл арқылы көрсетеді, балалар көрсетілген затты, жан-жануарды, құбылысты көрсетеді.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2-нұсқа.</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Белсенді балалар ортаға шығып, кезекпен қимылдарды көрсетеді.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3-нұсқа.</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Шеңберде немесе тізбекте отырған (тұрған) әрбір бала кезек бойынша қимылдарды көрсетеді. Барлық балалар ойланып, жұмбақты шешуге тырысады.</w:t>
            </w:r>
          </w:p>
          <w:p w:rsidR="00122389" w:rsidRPr="00611C6F" w:rsidRDefault="00467632">
            <w:pPr>
              <w:widowControl w:val="0"/>
              <w:rPr>
                <w:rFonts w:ascii="Times New Roman" w:eastAsia="Times New Roman" w:hAnsi="Times New Roman" w:cs="Times New Roman"/>
                <w:b/>
                <w:sz w:val="24"/>
                <w:szCs w:val="24"/>
                <w:lang w:val="kk-KZ"/>
              </w:rPr>
            </w:pPr>
            <w:r w:rsidRPr="00611C6F">
              <w:rPr>
                <w:rFonts w:ascii="Times New Roman" w:eastAsia="Times New Roman" w:hAnsi="Times New Roman" w:cs="Times New Roman"/>
                <w:b/>
                <w:sz w:val="24"/>
                <w:szCs w:val="24"/>
                <w:lang w:val="kk-KZ"/>
              </w:rPr>
              <w:t>(қарым-қатынас іс-</w:t>
            </w:r>
            <w:r w:rsidRPr="00611C6F">
              <w:rPr>
                <w:rFonts w:ascii="Times New Roman" w:eastAsia="Times New Roman" w:hAnsi="Times New Roman" w:cs="Times New Roman"/>
                <w:b/>
                <w:sz w:val="24"/>
                <w:szCs w:val="24"/>
                <w:lang w:val="kk-KZ"/>
              </w:rPr>
              <w:lastRenderedPageBreak/>
              <w:t>әрекеті, шығармашылық іс-әрекеті, таным іс-әрекеті, зерттеу іс-әрекеті)</w:t>
            </w:r>
          </w:p>
          <w:p w:rsidR="00122389" w:rsidRPr="00611C6F" w:rsidRDefault="00122389">
            <w:pPr>
              <w:widowControl w:val="0"/>
              <w:rPr>
                <w:rFonts w:ascii="Times New Roman" w:eastAsia="Times New Roman" w:hAnsi="Times New Roman" w:cs="Times New Roman"/>
                <w:sz w:val="24"/>
                <w:szCs w:val="24"/>
                <w:lang w:val="kk-KZ"/>
              </w:rPr>
            </w:pPr>
          </w:p>
          <w:p w:rsidR="00122389" w:rsidRPr="00611C6F" w:rsidRDefault="00467632">
            <w:pPr>
              <w:widowControl w:val="0"/>
              <w:rPr>
                <w:rFonts w:ascii="Times New Roman" w:eastAsia="Times New Roman" w:hAnsi="Times New Roman" w:cs="Times New Roman"/>
                <w:b/>
                <w:sz w:val="24"/>
                <w:szCs w:val="24"/>
                <w:lang w:val="kk-KZ"/>
              </w:rPr>
            </w:pPr>
            <w:r w:rsidRPr="00611C6F">
              <w:rPr>
                <w:rFonts w:ascii="Times New Roman" w:eastAsia="Times New Roman" w:hAnsi="Times New Roman" w:cs="Times New Roman"/>
                <w:b/>
                <w:sz w:val="24"/>
                <w:szCs w:val="24"/>
                <w:lang w:val="kk-KZ"/>
              </w:rPr>
              <w:t>Сюжетті-рөлдік ойын.</w:t>
            </w:r>
          </w:p>
          <w:p w:rsidR="00122389" w:rsidRPr="00611C6F" w:rsidRDefault="00467632">
            <w:pPr>
              <w:widowControl w:val="0"/>
              <w:rPr>
                <w:rFonts w:ascii="Times New Roman" w:eastAsia="Times New Roman" w:hAnsi="Times New Roman" w:cs="Times New Roman"/>
                <w:b/>
                <w:sz w:val="24"/>
                <w:szCs w:val="24"/>
                <w:lang w:val="kk-KZ"/>
              </w:rPr>
            </w:pPr>
            <w:r w:rsidRPr="00611C6F">
              <w:rPr>
                <w:rFonts w:ascii="Times New Roman" w:eastAsia="Times New Roman" w:hAnsi="Times New Roman" w:cs="Times New Roman"/>
                <w:b/>
                <w:sz w:val="24"/>
                <w:szCs w:val="24"/>
                <w:lang w:val="kk-KZ"/>
              </w:rPr>
              <w:t>"Кемемен саяхат".</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w:t>
            </w:r>
            <w:r w:rsidRPr="00611C6F">
              <w:rPr>
                <w:rFonts w:ascii="Times New Roman" w:eastAsia="Times New Roman" w:hAnsi="Times New Roman" w:cs="Times New Roman"/>
                <w:sz w:val="24"/>
                <w:szCs w:val="24"/>
                <w:lang w:val="kk-KZ"/>
              </w:rPr>
              <w:lastRenderedPageBreak/>
              <w:t>ойындағы рөлдік әрекеттерді игерту; жағымды қарым-қатынастарға, қоғамдық тәртіп ережелеріне, сыпайылыққа тәрбиелеу.</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Құралдар.</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w:t>
            </w:r>
            <w:r w:rsidRPr="00611C6F">
              <w:rPr>
                <w:rFonts w:ascii="Times New Roman" w:eastAsia="Times New Roman" w:hAnsi="Times New Roman" w:cs="Times New Roman"/>
                <w:sz w:val="24"/>
                <w:szCs w:val="24"/>
                <w:lang w:val="kk-KZ"/>
              </w:rPr>
              <w:lastRenderedPageBreak/>
              <w:t>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Шарты.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Балалар дайындық барысында теңіз порты, кеме борты сияқты жерлерді </w:t>
            </w:r>
            <w:r w:rsidRPr="00611C6F">
              <w:rPr>
                <w:rFonts w:ascii="Times New Roman" w:eastAsia="Times New Roman" w:hAnsi="Times New Roman" w:cs="Times New Roman"/>
                <w:sz w:val="24"/>
                <w:szCs w:val="24"/>
                <w:lang w:val="kk-KZ"/>
              </w:rPr>
              <w:lastRenderedPageBreak/>
              <w:t>сурет пен бейнежазбаны көру арқылы түсінеді.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Педагог кемедегі даяшы, капитан тағы басқа мамандық иелерінің қандай қызмет атқаратындарын біртіндеп түсіндіреді.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Ойын кезінде тиянақтау сұрақтары ғана қойылып, балалардың арасынан тағайындалған (санамақ), кеме қызметкерлерінің міндеттері үлестіріледі.</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Ойынға қатысушылар өз құрал-жабдықтарын алып, орындарына барады, ойынға дайын тұрады.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Педагог балаларға кемеде саяхаттау қызықты шара </w:t>
            </w:r>
            <w:r w:rsidRPr="00611C6F">
              <w:rPr>
                <w:rFonts w:ascii="Times New Roman" w:eastAsia="Times New Roman" w:hAnsi="Times New Roman" w:cs="Times New Roman"/>
                <w:sz w:val="24"/>
                <w:szCs w:val="24"/>
                <w:lang w:val="kk-KZ"/>
              </w:rPr>
              <w:lastRenderedPageBreak/>
              <w:t>екендігін ойын барысында түсіндіруі тиіс.</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Алғашында педагог балалардың жеке мамандар ретінде өз орындарында міндеттерін атқару барысын реттеп, қадағалап отырады.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Қажеттілік болса, педагог бетпердесіне де көңіл аударады.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Мамандар өз орындарына барған кезде балалар жолаушылар болып, билеттерін алады, тіркеуден өтеді содан соң кеме бортына шақырылады.</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sz w:val="24"/>
                <w:szCs w:val="24"/>
                <w:lang w:val="kk-KZ"/>
              </w:rPr>
              <w:t xml:space="preserve">Ойынның соңында қорытынды жасауға болады: кемеде саяхаттау үшін көптеген ерекше ережелерді орындау керек; </w:t>
            </w:r>
            <w:r w:rsidRPr="00611C6F">
              <w:rPr>
                <w:rFonts w:ascii="Times New Roman" w:eastAsia="Times New Roman" w:hAnsi="Times New Roman" w:cs="Times New Roman"/>
                <w:sz w:val="24"/>
                <w:szCs w:val="24"/>
                <w:lang w:val="kk-KZ"/>
              </w:rPr>
              <w:lastRenderedPageBreak/>
              <w:t>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122389" w:rsidRPr="00611C6F" w:rsidRDefault="00467632">
            <w:pPr>
              <w:widowControl w:val="0"/>
              <w:rPr>
                <w:rFonts w:ascii="Times New Roman" w:eastAsia="Times New Roman" w:hAnsi="Times New Roman" w:cs="Times New Roman"/>
                <w:sz w:val="24"/>
                <w:szCs w:val="24"/>
                <w:lang w:val="kk-KZ"/>
              </w:rPr>
            </w:pPr>
            <w:r w:rsidRPr="00611C6F">
              <w:rPr>
                <w:rFonts w:ascii="Times New Roman" w:eastAsia="Times New Roman" w:hAnsi="Times New Roman" w:cs="Times New Roman"/>
                <w:b/>
                <w:sz w:val="24"/>
                <w:szCs w:val="24"/>
                <w:lang w:val="kk-KZ"/>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14AC7" w:rsidRDefault="00414AC7" w:rsidP="009D42D4">
            <w:pPr>
              <w:widowControl w:val="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Вариатив-хореография</w:t>
            </w:r>
          </w:p>
          <w:p w:rsidR="00414AC7" w:rsidRDefault="00414AC7" w:rsidP="009D42D4">
            <w:pPr>
              <w:widowControl w:val="0"/>
              <w:rPr>
                <w:rFonts w:ascii="Times New Roman" w:eastAsia="Calibri" w:hAnsi="Times New Roman" w:cs="Times New Roman"/>
                <w:b/>
                <w:sz w:val="24"/>
                <w:szCs w:val="24"/>
                <w:lang w:val="kk-KZ"/>
              </w:rPr>
            </w:pP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lastRenderedPageBreak/>
              <w:t>Дидактикалық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"Адасқан сандар".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w:t>
            </w:r>
          </w:p>
          <w:p w:rsidR="009D42D4" w:rsidRPr="009D42D4" w:rsidRDefault="009D42D4" w:rsidP="009D42D4">
            <w:pPr>
              <w:widowControl w:val="0"/>
              <w:rPr>
                <w:rFonts w:ascii="Times New Roman" w:eastAsia="Calibri" w:hAnsi="Times New Roman" w:cs="Times New Roman"/>
                <w:sz w:val="24"/>
                <w:szCs w:val="24"/>
              </w:rPr>
            </w:pP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lastRenderedPageBreak/>
              <w:t>Сюжетті-рөлдік ойын.</w:t>
            </w:r>
          </w:p>
          <w:p w:rsidR="009D42D4" w:rsidRPr="009D42D4" w:rsidRDefault="009D42D4" w:rsidP="009D42D4">
            <w:pPr>
              <w:widowControl w:val="0"/>
              <w:rPr>
                <w:rFonts w:ascii="Times New Roman" w:eastAsia="Calibri" w:hAnsi="Times New Roman" w:cs="Times New Roman"/>
                <w:b/>
                <w:sz w:val="24"/>
                <w:szCs w:val="24"/>
              </w:rPr>
            </w:pPr>
            <w:r w:rsidRPr="009D42D4">
              <w:rPr>
                <w:rFonts w:ascii="Times New Roman" w:eastAsia="Calibri" w:hAnsi="Times New Roman" w:cs="Times New Roman"/>
                <w:b/>
                <w:sz w:val="24"/>
                <w:szCs w:val="24"/>
              </w:rPr>
              <w:t>"Аспазхана".</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Мақсат-міндеттер.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 қарым-қатынас құруға, еңбекті қадірлеуге тәрбиелеу.</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Құралдар.</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Аспазхана жиһаздары (үстелдер мен орындықтар), аспазхана қызметкерлеріне (аспаз, даяшы, кассир, гардероб </w:t>
            </w:r>
            <w:r w:rsidRPr="009D42D4">
              <w:rPr>
                <w:rFonts w:ascii="Times New Roman" w:eastAsia="Calibri" w:hAnsi="Times New Roman" w:cs="Times New Roman"/>
                <w:sz w:val="24"/>
                <w:szCs w:val="24"/>
              </w:rPr>
              <w:lastRenderedPageBreak/>
              <w:t>қызметкері) киім үлгілері мен құралдары.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Шарты.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Балалардың рөлдерді ойнауда нені қалайтыны, содан соң санамақ амалы қолданылады.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Сонымен қатар, педагог балалармен бірлесіп ұсынылатын белгілі тағамдардың тізімдерін, мәзірді </w:t>
            </w:r>
            <w:r w:rsidRPr="009D42D4">
              <w:rPr>
                <w:rFonts w:ascii="Times New Roman" w:eastAsia="Calibri" w:hAnsi="Times New Roman" w:cs="Times New Roman"/>
                <w:sz w:val="24"/>
                <w:szCs w:val="24"/>
              </w:rPr>
              <w:lastRenderedPageBreak/>
              <w:t>жасайды. Ол үшін педагог және балалар кешкі уақытта түрлі тағамдардың суреттерін журналдардан қиып алады, ойында қолданады.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адамдардың келуі алдында (балалар орындарында отырып) қызметкерлердің жұмысын бақылайды.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Барлық тағамдар әзірленген кезде балалар (тұтынушылар) тамақтану залына шақырылады.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Даяшы келген тұтынушыларға мәзірді ұсынады, балалар тапсырыс береді, аспаз әзірлеуді көрсетеді. </w:t>
            </w:r>
            <w:r w:rsidRPr="009D42D4">
              <w:rPr>
                <w:rFonts w:ascii="Times New Roman" w:eastAsia="Calibri" w:hAnsi="Times New Roman" w:cs="Times New Roman"/>
                <w:sz w:val="24"/>
                <w:szCs w:val="24"/>
              </w:rPr>
              <w:lastRenderedPageBreak/>
              <w:t>Даяшы балаларға әкеліп береді, балалар төлемді жасайды.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Балаларға "даяшы", "мәзір", "тағам" сияқты жаңа сөздерді айтқызу керек, балалар сол сөздерді пайдаланады.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9D42D4" w:rsidRPr="009D42D4" w:rsidRDefault="009D42D4" w:rsidP="009D42D4">
            <w:pPr>
              <w:widowControl w:val="0"/>
              <w:rPr>
                <w:rFonts w:ascii="Times New Roman" w:eastAsia="Calibri" w:hAnsi="Times New Roman" w:cs="Times New Roman"/>
                <w:sz w:val="24"/>
                <w:szCs w:val="24"/>
              </w:rPr>
            </w:pPr>
            <w:r w:rsidRPr="009D42D4">
              <w:rPr>
                <w:rFonts w:ascii="Times New Roman" w:eastAsia="Calibri"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 "рақмет" пен "өтінемін" сөздерін қолдану, үстел </w:t>
            </w:r>
            <w:r w:rsidRPr="009D42D4">
              <w:rPr>
                <w:rFonts w:ascii="Times New Roman" w:eastAsia="Calibri" w:hAnsi="Times New Roman" w:cs="Times New Roman"/>
                <w:sz w:val="24"/>
                <w:szCs w:val="24"/>
              </w:rPr>
              <w:lastRenderedPageBreak/>
              <w:t>басында тыныштық сақтау, асықпай тамақтану, құралдарды дұрыс пайдалану, қоғамдық орындарда тәртіпке бағыну.</w:t>
            </w:r>
          </w:p>
          <w:p w:rsidR="00122389" w:rsidRDefault="009D42D4" w:rsidP="009D42D4">
            <w:pPr>
              <w:widowControl w:val="0"/>
              <w:rPr>
                <w:rFonts w:ascii="Times New Roman" w:eastAsia="Times New Roman" w:hAnsi="Times New Roman" w:cs="Times New Roman"/>
                <w:sz w:val="24"/>
                <w:szCs w:val="24"/>
              </w:rPr>
            </w:pPr>
            <w:r w:rsidRPr="009D42D4">
              <w:rPr>
                <w:rFonts w:ascii="Times New Roman" w:eastAsia="Calibri"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4AC7" w:rsidRDefault="00414AC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414AC7" w:rsidRPr="00414AC7" w:rsidRDefault="00414AC7" w:rsidP="00414AC7">
            <w:pPr>
              <w:widowControl w:val="0"/>
              <w:rPr>
                <w:rFonts w:ascii="Times New Roman" w:eastAsia="Times New Roman" w:hAnsi="Times New Roman" w:cs="Times New Roman"/>
                <w:b/>
                <w:sz w:val="24"/>
                <w:szCs w:val="24"/>
                <w:lang w:val="kk-KZ"/>
              </w:rPr>
            </w:pPr>
            <w:r w:rsidRPr="00414AC7">
              <w:rPr>
                <w:rFonts w:ascii="Times New Roman" w:eastAsia="Times New Roman" w:hAnsi="Times New Roman" w:cs="Times New Roman"/>
                <w:b/>
                <w:sz w:val="24"/>
                <w:szCs w:val="24"/>
                <w:lang w:val="kk-KZ"/>
              </w:rPr>
              <w:t>« Математика әлемінде»</w:t>
            </w:r>
            <w:r w:rsidRPr="00414AC7">
              <w:rPr>
                <w:rFonts w:ascii="Times New Roman" w:eastAsia="Times New Roman" w:hAnsi="Times New Roman" w:cs="Times New Roman"/>
                <w:b/>
                <w:sz w:val="24"/>
                <w:szCs w:val="24"/>
                <w:lang w:val="kk-KZ"/>
              </w:rPr>
              <w:tab/>
            </w:r>
          </w:p>
          <w:p w:rsidR="00414AC7" w:rsidRPr="00414AC7" w:rsidRDefault="00414AC7" w:rsidP="00414AC7">
            <w:pPr>
              <w:widowControl w:val="0"/>
              <w:rPr>
                <w:rFonts w:ascii="Times New Roman" w:eastAsia="Times New Roman" w:hAnsi="Times New Roman" w:cs="Times New Roman"/>
                <w:sz w:val="24"/>
                <w:szCs w:val="24"/>
                <w:lang w:val="kk-KZ"/>
              </w:rPr>
            </w:pPr>
            <w:r w:rsidRPr="00414AC7">
              <w:rPr>
                <w:rFonts w:ascii="Times New Roman" w:eastAsia="Times New Roman" w:hAnsi="Times New Roman" w:cs="Times New Roman"/>
                <w:sz w:val="24"/>
                <w:szCs w:val="24"/>
                <w:lang w:val="kk-KZ"/>
              </w:rPr>
              <w:lastRenderedPageBreak/>
              <w:t>Геометриалық денелерді атау,ажырата білулерін қалыптастыру, берілген жолақшаларды ,кейін тура санау қабілеттерін бекіту.</w:t>
            </w:r>
          </w:p>
          <w:p w:rsidR="00414AC7" w:rsidRPr="00414AC7" w:rsidRDefault="00414AC7" w:rsidP="00414AC7">
            <w:pPr>
              <w:widowControl w:val="0"/>
              <w:rPr>
                <w:rFonts w:ascii="Times New Roman" w:eastAsia="Times New Roman" w:hAnsi="Times New Roman" w:cs="Times New Roman"/>
                <w:sz w:val="24"/>
                <w:szCs w:val="24"/>
                <w:lang w:val="kk-KZ"/>
              </w:rPr>
            </w:pPr>
            <w:r w:rsidRPr="00414AC7">
              <w:rPr>
                <w:rFonts w:ascii="Times New Roman" w:eastAsia="Times New Roman" w:hAnsi="Times New Roman" w:cs="Times New Roman"/>
                <w:sz w:val="24"/>
                <w:szCs w:val="24"/>
                <w:lang w:val="kk-KZ"/>
              </w:rPr>
              <w:t>Балалардың логикалық ойлау қабілеттерін,тапқырлықтарын дамыту,достыққа тәрбиелеуге, ойын түрде білімдерін тиянақтау.</w:t>
            </w:r>
          </w:p>
          <w:p w:rsidR="00414AC7" w:rsidRDefault="00414AC7">
            <w:pPr>
              <w:widowControl w:val="0"/>
              <w:rPr>
                <w:rFonts w:ascii="Times New Roman" w:eastAsia="Times New Roman" w:hAnsi="Times New Roman" w:cs="Times New Roman"/>
                <w:b/>
                <w:sz w:val="24"/>
                <w:szCs w:val="24"/>
                <w:lang w:val="kk-KZ"/>
              </w:rPr>
            </w:pPr>
          </w:p>
          <w:p w:rsidR="00414AC7" w:rsidRDefault="00414AC7">
            <w:pPr>
              <w:widowControl w:val="0"/>
              <w:rPr>
                <w:rFonts w:ascii="Times New Roman" w:eastAsia="Times New Roman" w:hAnsi="Times New Roman" w:cs="Times New Roman"/>
                <w:b/>
                <w:sz w:val="24"/>
                <w:szCs w:val="24"/>
                <w:lang w:val="kk-KZ"/>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қоршаған заттар мен құбылыстар, адам мен жан-жануарлар тіршіліктеріндегі </w:t>
            </w:r>
            <w:r>
              <w:rPr>
                <w:rFonts w:ascii="Times New Roman" w:eastAsia="Times New Roman" w:hAnsi="Times New Roman" w:cs="Times New Roman"/>
                <w:sz w:val="24"/>
                <w:szCs w:val="24"/>
              </w:rPr>
              <w:lastRenderedPageBreak/>
              <w:t>білімдерін тиянақтау; логикалық ойлау, есте сақтау, елестету қабілеттерін дамыту; тапқырлыққа, ұғымталдыққа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да беруі мүмкін.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атау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w:t>
            </w:r>
            <w:r>
              <w:rPr>
                <w:rFonts w:ascii="Times New Roman" w:eastAsia="Times New Roman" w:hAnsi="Times New Roman" w:cs="Times New Roman"/>
                <w:sz w:val="24"/>
                <w:szCs w:val="24"/>
              </w:rPr>
              <w:lastRenderedPageBreak/>
              <w:t>былай түсіндіруі мүмкін: "Мен атаған (көрсеткен) жанды немесе жансыз объект, құбылыс келешекте не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жасыл жапырақ күзде; өзен қыста; бала өскенде; ұн; жауын қыста; балапан; бұзау; түн; күшік; іргетас; көшет; аяздың болуы; дән; жұмыртқа; қардың жауғаны; қар көктемде; желде сарғайған жапырақтар; кеш; көжек; көп еңбек; оқу оқу; адамдардың бір-біріне көмектесуі; сүт.</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"Жедел жәрдем".</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"жедел жәрдем" ұғымы жөніндегі түсініктерін тиянақтау; дәрігер, мейірбике (мейіраға), жүргізуші, телефонда отыратын оператор сияқты мамандықтар жайында ұғымдарды пысықтау; медицинаның әлеуметтік маңыздылығын көрсету; нәтижелі қарым-қатынастарға, жауапкершілікке, сыпайылыққа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Дәрі-дәрмектер мен ойыншық медициналық құралдары бар сөмкесі; "жедел жәрдем" жазуы бар макет; ақ халаттар, руль, телефон, жазуға кітапша, қаламсап.</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жедел жәрдемде қызмет ететін мамандар жөнінде алдын-ала әңгімелеседі. Адамдардың жедел жәрдемді шақыру үшін қандай әрекеттерді жасау керектігін, жедел жәрдемнің телефон нөмірлерін анықтайды.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дәрігер, мейірбике (мейіраға), </w:t>
            </w:r>
            <w:r>
              <w:rPr>
                <w:rFonts w:ascii="Times New Roman" w:eastAsia="Times New Roman" w:hAnsi="Times New Roman" w:cs="Times New Roman"/>
                <w:sz w:val="24"/>
                <w:szCs w:val="24"/>
              </w:rPr>
              <w:lastRenderedPageBreak/>
              <w:t>жүргізуші, үй иесі және тұтынушы болып бөлініп, өздеріне қажет киім және құралдарды алып, орындарына барады.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ойын желісін жалғастырып, кейіпкерлерге көмекші сұрақтар қойып, барысын қадағалайды. Балалар біртіндеп ойын желісін меңгеріп алып, өздері басқарады.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жедел жәрдемнің көмегі адамның денсаулығы жақсы кезде ғана қажет болмайды; жедел жәрдемде білікті мамандар </w:t>
            </w:r>
            <w:r>
              <w:rPr>
                <w:rFonts w:ascii="Times New Roman" w:eastAsia="Times New Roman" w:hAnsi="Times New Roman" w:cs="Times New Roman"/>
                <w:sz w:val="24"/>
                <w:szCs w:val="24"/>
              </w:rPr>
              <w:lastRenderedPageBreak/>
              <w:t>еңбек етеді, олардың еңбегін құрметтеу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байыту, ой шапшаңдығын, зейінін дамыту; өзара жағымды қатынастарды нығайту.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қандай сала туралы сөздерді құрастыратындарын айтады. Осы жағдайда "Отбасы" тақырыбы.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"Отбасы" ұғымына байланысты сөздің бірін айтып, кезекті келесі отырған балаға береді. Сөзді дәл уақытында таба алмаған бала өз қатесін өтейді, өнерін көрсетеді.</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Сиқырлы таяқ</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қол ұстасып, дөңгелене шеңбер жасап тұрады. Қолында таяғы бар ойын жүргізуші шеңбердің ортасына келеді де, ойынның ережесін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w:t>
            </w:r>
            <w:r>
              <w:rPr>
                <w:rFonts w:ascii="Times New Roman" w:eastAsia="Times New Roman" w:hAnsi="Times New Roman" w:cs="Times New Roman"/>
                <w:sz w:val="24"/>
                <w:szCs w:val="24"/>
              </w:rPr>
              <w:lastRenderedPageBreak/>
              <w:t>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 саны көп болса, ойын қызықты өтеді.</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қауіпсіздік ережелерін меңгерту, оларды ұстануға ынталандыру; қарым-қатынасты сыпайылық негізінде құруға, ұйымшылдыққа тәрбиелеу.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Автобус салонының үлгісін білдіретін орындықтардың белгілі қатарларда тізіліп тұруы; билеттер жинақтамасы, ойыншық смартфондар (төлемдер жасау үшін); бақылаушыға, </w:t>
            </w:r>
            <w:r>
              <w:rPr>
                <w:rFonts w:ascii="Times New Roman" w:eastAsia="Times New Roman" w:hAnsi="Times New Roman" w:cs="Times New Roman"/>
                <w:sz w:val="24"/>
                <w:szCs w:val="24"/>
              </w:rPr>
              <w:lastRenderedPageBreak/>
              <w:t>жүргізушіге киім үлгілері.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жолаушыларды тасымалдау, жол ережелерін сақтаудың маңызы туралы ойынды өткізуге дейінгі уақыттарда әңгімелеседі. Бұндай жұмыстар үнемі жүріп жатады, суреттер көрсетіліп, педагогикалық жағдаяттар шешіледі, бейнежазбалар талқыланады.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(бақылаушы) балаларды автобус салонына шақырады; жолаушылар (бұндай атауды қолдану </w:t>
            </w:r>
            <w:r>
              <w:rPr>
                <w:rFonts w:ascii="Times New Roman" w:eastAsia="Times New Roman" w:hAnsi="Times New Roman" w:cs="Times New Roman"/>
                <w:sz w:val="24"/>
                <w:szCs w:val="24"/>
              </w:rPr>
              <w:lastRenderedPageBreak/>
              <w:t>туралы келісіп алады) салонға өтеді, билеттерін көрсетеді немесе ойыншық смартфон арқылы төлемдерді жасауды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"есік жабылды" сияқты сөздерді естігеннен кейін автобусты жүргізу қимылдарын көрсетеді (рульді бұрайды).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мүмкіндіктер туындап жатса, өз дауысымен айтылған қажетті хабарламаларды жазып алып, қолдануға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Салоннан шыққан және ішіне кірген балалар жолаушы рөлдерін атқарады. </w:t>
            </w:r>
            <w:r>
              <w:rPr>
                <w:rFonts w:ascii="Times New Roman" w:eastAsia="Times New Roman" w:hAnsi="Times New Roman" w:cs="Times New Roman"/>
                <w:sz w:val="24"/>
                <w:szCs w:val="24"/>
              </w:rPr>
              <w:lastRenderedPageBreak/>
              <w:t>Бұн жерде өз орындарын үлкендерге беру үлгісін көрсетуге болады.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педагог балалармен бірге қорытынды жасайды. Автобусқа отырып, жол жүру кезінде көптеген жалпы ережелер болады, оның орындалуын қадағалау керек.</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 Жаңылтпаштар айтқызу.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A5B29" w:rsidRPr="00CA5B29" w:rsidRDefault="00CA5B29" w:rsidP="00CA5B29">
            <w:pPr>
              <w:widowControl w:val="0"/>
              <w:rPr>
                <w:rFonts w:ascii="Times New Roman" w:eastAsia="Calibri" w:hAnsi="Times New Roman" w:cs="Times New Roman"/>
                <w:sz w:val="24"/>
                <w:szCs w:val="24"/>
              </w:rPr>
            </w:pPr>
            <w:r w:rsidRPr="00CA5B29">
              <w:rPr>
                <w:rFonts w:ascii="Times New Roman" w:eastAsia="Calibri" w:hAnsi="Times New Roman" w:cs="Times New Roman"/>
                <w:sz w:val="24"/>
                <w:szCs w:val="24"/>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w:t>
            </w:r>
            <w:r w:rsidRPr="00CA5B29">
              <w:rPr>
                <w:rFonts w:ascii="Times New Roman" w:eastAsia="Calibri" w:hAnsi="Times New Roman" w:cs="Times New Roman"/>
                <w:sz w:val="24"/>
                <w:szCs w:val="24"/>
              </w:rPr>
              <w:lastRenderedPageBreak/>
              <w:t>сырмақ, алаша, ши, бау, басқұр, арқан, жіп).</w:t>
            </w:r>
          </w:p>
          <w:p w:rsidR="00122389" w:rsidRDefault="00CA5B29" w:rsidP="00CA5B29">
            <w:pPr>
              <w:widowControl w:val="0"/>
              <w:rPr>
                <w:rFonts w:ascii="Times New Roman" w:eastAsia="Times New Roman" w:hAnsi="Times New Roman" w:cs="Times New Roman"/>
                <w:sz w:val="24"/>
                <w:szCs w:val="24"/>
              </w:rPr>
            </w:pPr>
            <w:r w:rsidRPr="00CA5B29">
              <w:rPr>
                <w:rFonts w:ascii="Times New Roman" w:eastAsia="Calibri"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Жұмбақтарды шешу. (ел аузынан)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ғана бойы бар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қабат тоны бар. (Жуа)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жүреді,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Аузы жоқ сөйлейді. </w:t>
            </w:r>
            <w:r>
              <w:rPr>
                <w:rFonts w:ascii="Times New Roman" w:eastAsia="Times New Roman" w:hAnsi="Times New Roman" w:cs="Times New Roman"/>
                <w:sz w:val="24"/>
                <w:szCs w:val="24"/>
              </w:rPr>
              <w:lastRenderedPageBreak/>
              <w:t>(Хат)</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тас, үсті тас,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Ортасында жанды бас. (Тасбақа)</w:t>
            </w:r>
          </w:p>
          <w:p w:rsidR="00122389" w:rsidRDefault="00122389">
            <w:pPr>
              <w:widowControl w:val="0"/>
              <w:rPr>
                <w:rFonts w:ascii="Times New Roman" w:eastAsia="Times New Roman" w:hAnsi="Times New Roman" w:cs="Times New Roman"/>
                <w:sz w:val="24"/>
                <w:szCs w:val="24"/>
              </w:rPr>
            </w:pP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Жабықта жарты нан. (Ай)</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122389">
            <w:pPr>
              <w:widowControl w:val="0"/>
              <w:rPr>
                <w:rFonts w:ascii="Times New Roman" w:eastAsia="Times New Roman" w:hAnsi="Times New Roman" w:cs="Times New Roman"/>
                <w:sz w:val="24"/>
                <w:szCs w:val="24"/>
              </w:rPr>
            </w:pP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122389" w:rsidRDefault="0046763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Бірін-бірі жуады. (денемізді оңға бұру, екі алақанды үйкелеу)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 музыкалық аспаптарында қарапайым, таныс әуендерді жеке және шағын топпен </w:t>
            </w:r>
            <w:r>
              <w:rPr>
                <w:rFonts w:ascii="Times New Roman" w:eastAsia="Times New Roman" w:hAnsi="Times New Roman" w:cs="Times New Roman"/>
                <w:sz w:val="24"/>
                <w:szCs w:val="24"/>
              </w:rPr>
              <w:lastRenderedPageBreak/>
              <w:t>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122389" w:rsidRDefault="0046763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Мерекелік мерекелердің Халықаралық әйелдер күні, Наурыз мейрамы маңыздылығын түсіну, оларға белсенді </w:t>
            </w:r>
            <w:r>
              <w:rPr>
                <w:rFonts w:ascii="Times New Roman" w:eastAsia="Times New Roman" w:hAnsi="Times New Roman" w:cs="Times New Roman"/>
                <w:sz w:val="24"/>
                <w:szCs w:val="24"/>
              </w:rPr>
              <w:lastRenderedPageBreak/>
              <w:t>қатысу.</w:t>
            </w:r>
          </w:p>
        </w:tc>
      </w:tr>
      <w:tr w:rsidR="00122389">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суреттерінен көрме.</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Мен сізді жақсы көремін!»</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«8-наурыз Аналар мерекесі».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Pr="007022F3" w:rsidRDefault="007022F3">
            <w:pPr>
              <w:widowControl w:val="0"/>
              <w:rPr>
                <w:rFonts w:ascii="Times New Roman" w:eastAsia="Times New Roman" w:hAnsi="Times New Roman" w:cs="Times New Roman"/>
                <w:sz w:val="24"/>
                <w:szCs w:val="24"/>
              </w:rPr>
            </w:pPr>
            <w:r w:rsidRPr="007022F3">
              <w:rPr>
                <w:rFonts w:ascii="Times New Roman" w:eastAsia="Calibri"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жастағы балаға қандай ойыншықтар пайдалы".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22389" w:rsidRDefault="0046763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 біз нені үйрендік?» ата-аналармен сұхбат жүргізу.</w:t>
            </w:r>
          </w:p>
        </w:tc>
      </w:tr>
    </w:tbl>
    <w:p w:rsidR="00122389" w:rsidRDefault="00122389"/>
    <w:sectPr w:rsidR="0012238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89"/>
    <w:rsid w:val="000F423F"/>
    <w:rsid w:val="00122389"/>
    <w:rsid w:val="00414AC7"/>
    <w:rsid w:val="00467632"/>
    <w:rsid w:val="00611C6F"/>
    <w:rsid w:val="007022F3"/>
    <w:rsid w:val="00730410"/>
    <w:rsid w:val="009821A1"/>
    <w:rsid w:val="009D42D4"/>
    <w:rsid w:val="00AC140F"/>
    <w:rsid w:val="00B33A25"/>
    <w:rsid w:val="00B71F93"/>
    <w:rsid w:val="00CA5B29"/>
    <w:rsid w:val="00F31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7022F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2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51229">
      <w:bodyDiv w:val="1"/>
      <w:marLeft w:val="0"/>
      <w:marRight w:val="0"/>
      <w:marTop w:val="0"/>
      <w:marBottom w:val="0"/>
      <w:divBdr>
        <w:top w:val="none" w:sz="0" w:space="0" w:color="auto"/>
        <w:left w:val="none" w:sz="0" w:space="0" w:color="auto"/>
        <w:bottom w:val="none" w:sz="0" w:space="0" w:color="auto"/>
        <w:right w:val="none" w:sz="0" w:space="0" w:color="auto"/>
      </w:divBdr>
    </w:div>
    <w:div w:id="485516160">
      <w:bodyDiv w:val="1"/>
      <w:marLeft w:val="0"/>
      <w:marRight w:val="0"/>
      <w:marTop w:val="0"/>
      <w:marBottom w:val="0"/>
      <w:divBdr>
        <w:top w:val="none" w:sz="0" w:space="0" w:color="auto"/>
        <w:left w:val="none" w:sz="0" w:space="0" w:color="auto"/>
        <w:bottom w:val="none" w:sz="0" w:space="0" w:color="auto"/>
        <w:right w:val="none" w:sz="0" w:space="0" w:color="auto"/>
      </w:divBdr>
    </w:div>
    <w:div w:id="1216818668">
      <w:bodyDiv w:val="1"/>
      <w:marLeft w:val="0"/>
      <w:marRight w:val="0"/>
      <w:marTop w:val="0"/>
      <w:marBottom w:val="0"/>
      <w:divBdr>
        <w:top w:val="none" w:sz="0" w:space="0" w:color="auto"/>
        <w:left w:val="none" w:sz="0" w:space="0" w:color="auto"/>
        <w:bottom w:val="none" w:sz="0" w:space="0" w:color="auto"/>
        <w:right w:val="none" w:sz="0" w:space="0" w:color="auto"/>
      </w:divBdr>
    </w:div>
    <w:div w:id="1238174193">
      <w:bodyDiv w:val="1"/>
      <w:marLeft w:val="0"/>
      <w:marRight w:val="0"/>
      <w:marTop w:val="0"/>
      <w:marBottom w:val="0"/>
      <w:divBdr>
        <w:top w:val="none" w:sz="0" w:space="0" w:color="auto"/>
        <w:left w:val="none" w:sz="0" w:space="0" w:color="auto"/>
        <w:bottom w:val="none" w:sz="0" w:space="0" w:color="auto"/>
        <w:right w:val="none" w:sz="0" w:space="0" w:color="auto"/>
      </w:divBdr>
    </w:div>
    <w:div w:id="1615401885">
      <w:bodyDiv w:val="1"/>
      <w:marLeft w:val="0"/>
      <w:marRight w:val="0"/>
      <w:marTop w:val="0"/>
      <w:marBottom w:val="0"/>
      <w:divBdr>
        <w:top w:val="none" w:sz="0" w:space="0" w:color="auto"/>
        <w:left w:val="none" w:sz="0" w:space="0" w:color="auto"/>
        <w:bottom w:val="none" w:sz="0" w:space="0" w:color="auto"/>
        <w:right w:val="none" w:sz="0" w:space="0" w:color="auto"/>
      </w:divBdr>
    </w:div>
    <w:div w:id="196977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24</Pages>
  <Words>5922</Words>
  <Characters>33758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23</cp:revision>
  <cp:lastPrinted>2024-03-12T22:07:00Z</cp:lastPrinted>
  <dcterms:created xsi:type="dcterms:W3CDTF">2023-05-23T19:20:00Z</dcterms:created>
  <dcterms:modified xsi:type="dcterms:W3CDTF">2024-06-27T16:12:00Z</dcterms:modified>
</cp:coreProperties>
</file>