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1C7" w:rsidRPr="00091D6A" w:rsidRDefault="00091D6A">
      <w:pPr>
        <w:rPr>
          <w:rFonts w:ascii="Times New Roman" w:hAnsi="Times New Roman" w:cs="Times New Roman"/>
          <w:sz w:val="28"/>
          <w:szCs w:val="28"/>
          <w:lang w:val="kk-KZ"/>
        </w:rPr>
      </w:pPr>
      <w:r w:rsidRPr="00091D6A">
        <w:rPr>
          <w:rFonts w:ascii="Times New Roman" w:hAnsi="Times New Roman" w:cs="Times New Roman"/>
          <w:sz w:val="28"/>
          <w:szCs w:val="28"/>
          <w:lang w:val="kk-KZ"/>
        </w:rPr>
        <w:t>Қараша айы 1-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6"/>
        <w:gridCol w:w="2326"/>
        <w:gridCol w:w="2326"/>
        <w:gridCol w:w="2326"/>
        <w:gridCol w:w="2295"/>
        <w:gridCol w:w="2355"/>
      </w:tblGrid>
      <w:tr w:rsidR="009B11C7">
        <w:tc>
          <w:tcPr>
            <w:tcW w:w="13954"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B11C7" w:rsidRPr="00D7431D" w:rsidRDefault="00D7431D" w:rsidP="00D7431D">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ЖШС «Жас Батыр Атырау» балабақшасы</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B11C7" w:rsidRPr="00091D6A" w:rsidRDefault="00091D6A">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ED10C7">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B11C7" w:rsidRDefault="009B11C7">
            <w:pPr>
              <w:widowControl w:val="0"/>
              <w:rPr>
                <w:rFonts w:ascii="Times New Roman" w:eastAsia="Times New Roman" w:hAnsi="Times New Roman" w:cs="Times New Roman"/>
                <w:sz w:val="24"/>
                <w:szCs w:val="24"/>
              </w:rPr>
            </w:pP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B11C7" w:rsidRPr="00D7431D" w:rsidRDefault="00D7431D" w:rsidP="00D7431D">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Хайдарова Жансая Кенжебаевна</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9B11C7" w:rsidRDefault="00C530AC" w:rsidP="00C530A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sz w:val="24"/>
                <w:szCs w:val="24"/>
                <w:lang w:val="en-US"/>
              </w:rPr>
              <w:t>0</w:t>
            </w:r>
            <w:r w:rsidR="00091D6A">
              <w:rPr>
                <w:rFonts w:ascii="Times New Roman" w:eastAsia="Times New Roman" w:hAnsi="Times New Roman" w:cs="Times New Roman"/>
                <w:b/>
                <w:sz w:val="24"/>
                <w:szCs w:val="24"/>
              </w:rPr>
              <w:t>.10. - 0</w:t>
            </w:r>
            <w:r>
              <w:rPr>
                <w:rFonts w:ascii="Times New Roman" w:eastAsia="Times New Roman" w:hAnsi="Times New Roman" w:cs="Times New Roman"/>
                <w:b/>
                <w:sz w:val="24"/>
                <w:szCs w:val="24"/>
                <w:lang w:val="kk-KZ"/>
              </w:rPr>
              <w:t>3</w:t>
            </w:r>
            <w:r w:rsidR="00091D6A">
              <w:rPr>
                <w:rFonts w:ascii="Times New Roman" w:eastAsia="Times New Roman" w:hAnsi="Times New Roman" w:cs="Times New Roman"/>
                <w:b/>
                <w:sz w:val="24"/>
                <w:szCs w:val="24"/>
              </w:rPr>
              <w:t>.11.202</w:t>
            </w:r>
            <w:r>
              <w:rPr>
                <w:rFonts w:ascii="Times New Roman" w:eastAsia="Times New Roman" w:hAnsi="Times New Roman" w:cs="Times New Roman"/>
                <w:b/>
                <w:sz w:val="24"/>
                <w:szCs w:val="24"/>
                <w:lang w:val="kk-KZ"/>
              </w:rPr>
              <w:t>3</w:t>
            </w:r>
            <w:r w:rsidR="00091D6A">
              <w:rPr>
                <w:rFonts w:ascii="Times New Roman" w:eastAsia="Times New Roman" w:hAnsi="Times New Roman" w:cs="Times New Roman"/>
                <w:b/>
                <w:sz w:val="24"/>
                <w:szCs w:val="24"/>
              </w:rPr>
              <w:t>ж.</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29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5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B11C7" w:rsidRDefault="00091D6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29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5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9B11C7">
            <w:pPr>
              <w:widowControl w:val="0"/>
              <w:rPr>
                <w:rFonts w:ascii="Times New Roman" w:eastAsia="Times New Roman" w:hAnsi="Times New Roman" w:cs="Times New Roman"/>
                <w:sz w:val="24"/>
                <w:szCs w:val="24"/>
              </w:rPr>
            </w:pP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(қарым-қатынас іс-әрекеті)</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Күз мезгілінде болатын мерекелер туралы ақпарат беру; ата-аналарды мазалап жүрген сұрақтарға жауап беру.</w:t>
            </w:r>
          </w:p>
        </w:tc>
      </w:tr>
      <w:tr w:rsidR="009B11C7">
        <w:tc>
          <w:tcPr>
            <w:tcW w:w="2326"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 таза ұстау әдістері туралы бұрын алған білімдерін нақтылау; өсімдіктердің сыртқы түріне, құрылымына назар аудару, өсімдіктен шаңды кетіру әдісін таңдауды үйрету.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бүріккіш пистолеттен су бүрку".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Жаңа еңбек дағдыларын үйрету; балалардың ұғымында жапырақтарға ылғалдың қажеттілігі туралы түсінігін бекіту; өсімдіктерге ұқыпты қарауға тәрбиелеу. Оларды суару қажеттілігін өз бетінше анықтауды үйрету (топырақтың түсі мен күйіне, өсімдіктің пайда болуына байланысты), суару техникасын еске түсіру.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үстелді жабдығының ретсіздіген көру. Ортақ игілік үшін ниеттеніп еңбектенуге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жеке киім шкафтарында тәртіп сақтауды үйрету: шкафты киім мен аяқкиімнен босату, сөрелерді дымқыл шүберекпен сүрту және киімді орнына мұқият бүктеп жинау. Еңбекке баулу, тәртіпті байқауды, ұжымда бірге еңбек етуді үйрету.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Еңбекке тұрақты қызығушылықты сақтау, тапсырманы мұқият орындауға ұмтылу. Сүлгіні жеке ұяшыққа іліп қоюды үйрену. Еңбектенуге, ересектерге көмектесуге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9B11C7">
        <w:tc>
          <w:tcPr>
            <w:tcW w:w="2326"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B11C7" w:rsidRDefault="009B11C7">
            <w:pPr>
              <w:widowControl w:val="0"/>
              <w:pBdr>
                <w:top w:val="nil"/>
                <w:left w:val="nil"/>
                <w:bottom w:val="nil"/>
                <w:right w:val="nil"/>
                <w:between w:val="nil"/>
              </w:pBdr>
              <w:spacing w:line="240" w:lineRule="auto"/>
            </w:pP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«Бауда, әлде бақшада?»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көгөністер мен жемістердің қайда өсетінін атап айтқызу, ажыратуды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 қарым-қатынас іс-әрекеті, зерттеу іс-әрекеті)</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Баланың топтамалар жайлы білімдерін дамыту және пысықтау; сәйкес заттың бейнесін дұрыс табуды және атауды, оның </w:t>
            </w:r>
            <w:r>
              <w:rPr>
                <w:rFonts w:ascii="Times New Roman" w:eastAsia="Times New Roman" w:hAnsi="Times New Roman" w:cs="Times New Roman"/>
                <w:sz w:val="24"/>
                <w:szCs w:val="24"/>
              </w:rPr>
              <w:lastRenderedPageBreak/>
              <w:t>атқаратын қызметі жайында сөйлемдер құрастыруға дағдыландыру; қабылдау, зейін, ойлау қабілеттері, қолдың ұсақ моторикасын жетілдіру.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Суреттері сәйкес келетін карточкалардың біріне қатарлап тізіп қою, кім бұрын барлық карточкаларын қояды, сол жеңіп шығады.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 бірдей қос суреттер, әртүрлі объектілердің бейнеленген көлемдері 5×6 см карточкалар.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w:t>
            </w:r>
            <w:r>
              <w:rPr>
                <w:rFonts w:ascii="Times New Roman" w:eastAsia="Times New Roman" w:hAnsi="Times New Roman" w:cs="Times New Roman"/>
                <w:b/>
                <w:sz w:val="24"/>
                <w:szCs w:val="24"/>
              </w:rPr>
              <w:lastRenderedPageBreak/>
              <w:t>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Әлімбаев "Он саусақ".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Жалғыз саусақ тіпті де,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алмас жіпті де.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саусақ бірікті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Ине қолға ілікті.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саусағым орамды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Жүгіртеді қаламды ...</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екен он саусақ!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 салсақ, жол салсақ ...</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 құрастыру».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ұсақ суреттерден бір мазмұнды сурет құрастыруды, әңгіме құрастыруды үйрету, тіл байлығын, ой-өрісін дамыту, әртүрлі мазмұнды суреттер құрастыруға балалардың қызығушылығын арттыру.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 қарым-қатынас әрекеті)</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«Төртінші не артық?»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4 сурет беріледі, бала олардың ішіндегі артық суреттің атауын атайды.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етік, күртеше, малақай, гитара.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 қазақ тілі)</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ересек адамның көмегімен ойын үшін ыңғайлы орынды таңдау, ойын ортасын ұйымдастыру қабілетін қалыптастыру. </w:t>
            </w:r>
            <w:r>
              <w:rPr>
                <w:rFonts w:ascii="Times New Roman" w:eastAsia="Times New Roman" w:hAnsi="Times New Roman" w:cs="Times New Roman"/>
                <w:b/>
                <w:sz w:val="24"/>
                <w:szCs w:val="24"/>
              </w:rPr>
              <w:t>(танымдық іс-әрекет, зерттеу іс-әрекеті, қазақ тілі)</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"Қанат қағып қарлығаштай" жаттығуы.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сәл алшақ қойып, қолдарын төмен түсіріп тұрады.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"Қолымызды созайық". Қолды алдыға созып айқастыру.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"Қанатымызбен серпін алайық". Қолды артына созып айқастыру.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"Биікке қанат қағайық" деп жоғары көтеріп айқастыру.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"Ақырын жерге қонайық" деп алдыға еңкейіп, қолдың білезігін сілкілеу (3 рет).</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"Сағат тіліндей қозғалайық".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сәл алшақ қойып, қолдарын төмен түсіріп тұрады. "Қозғалып сағат тіліндей". Төмен қарай еңкею.</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 қағайық оң жаққа" сөзімен денені оң жаққа, "Қанат қағайық сол жаққа" сөздерімен сол жаққа, содан кейін "Қанат қағайық тоқтамай" деп денені кезек-кезек үздіксіз қозғау. Әр жаққа 2 реттен қозғап, жаттығуды орындау.</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"Билетейік аяқты" жаттығуы.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 сәл алшақ қойып, қолдарын төмен түсіріп тұрады. "Билетейік аяқты" сөзімен екі аяқты кезек алға қою. Әр жаққа жаттығуды 2 рет орындау.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тағамға аудару; тамақтану мәдениеті бойынша баламен жеке жұмыс; этикет ережесі.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Қою сүтті беремін,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 саламын.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Қабақ түйген не </w:t>
            </w:r>
            <w:r>
              <w:rPr>
                <w:rFonts w:ascii="Times New Roman" w:eastAsia="Times New Roman" w:hAnsi="Times New Roman" w:cs="Times New Roman"/>
                <w:sz w:val="24"/>
                <w:szCs w:val="24"/>
              </w:rPr>
              <w:lastRenderedPageBreak/>
              <w:t>керек,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балалар, күлейік!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Күліп өмір сүрейік!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қандай құс?" дидактикалық ойыны.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құстарға тән белгілер бойынша сипаттауды және оларды сипаттама арқылы тануды үйрету.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Жүргізуші құстардың әдеттерін бейнелейді және олардың белгілерін сипаттайды, балалар жүргізушінің жасырып отырған құсын табады.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 танымдық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"Мысық пен тышқан".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қашты мысықтан, (еденде саусақтарымен қашуды көрсетеді)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Қатты, қатты жүгірді. (жылдам жүгіреді)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Орын тапты қуыстан, (екі қолының саусақтарын айқастырады)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Зәресін мысық ұшырды.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Қарады мысық тесіктен, (жан-жаққа қарайды)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Тышқанға "Бері </w:t>
            </w:r>
            <w:r>
              <w:rPr>
                <w:rFonts w:ascii="Times New Roman" w:eastAsia="Times New Roman" w:hAnsi="Times New Roman" w:cs="Times New Roman"/>
                <w:sz w:val="24"/>
                <w:szCs w:val="24"/>
              </w:rPr>
              <w:lastRenderedPageBreak/>
              <w:t>шық," - деді. (қабағын түйеді)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Еденді ұрды «Тук-тук» деп, (еденді жұдырығымен тоқылдатады)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Тырналады, кетпеді. (еденді тырналайды)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Былай-былай тартады. (жұдырықты ашады)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Бұза алмады қамалды.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Амалы құрып мысықтың,</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Үйіне қарай қайтады.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Қуанып тышқан есікті, (жұдырығына қарап үрлейді)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Жәй ғана кеп үрледі.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 есік ашылды!», - деп, (құшақтарын айқара ашады)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Ініне қашып үлгерді. (қайта жүгіредіі)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дене </w:t>
            </w:r>
            <w:r>
              <w:rPr>
                <w:rFonts w:ascii="Times New Roman" w:eastAsia="Times New Roman" w:hAnsi="Times New Roman" w:cs="Times New Roman"/>
                <w:b/>
                <w:sz w:val="24"/>
                <w:szCs w:val="24"/>
              </w:rPr>
              <w:lastRenderedPageBreak/>
              <w:t>шынықтыру)</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«Жұбын тап».</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ақыл-ойын, тілін дамыту, зейінді болуға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 Жемістер мен көгөністерге байланысты текшелер.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Ойынға 3-4 бала қатысуға болады. Балалар суреті бар текшелерді (доминоны) бөліп алады да, ойынды </w:t>
            </w:r>
            <w:r>
              <w:rPr>
                <w:rFonts w:ascii="Times New Roman" w:eastAsia="Times New Roman" w:hAnsi="Times New Roman" w:cs="Times New Roman"/>
                <w:sz w:val="24"/>
                <w:szCs w:val="24"/>
              </w:rPr>
              <w:lastRenderedPageBreak/>
              <w:t>бастайды. Аты аталған бала бірінші болып текшені қояды, қалған балалар қойылған суретке байланысты өздерінде бар текшелерді ретімен қояды. Кімнің қолындағы текше бұрын бітсе, сол жеңеді.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ойыны.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бойынша жинастыр».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Танымдық қабілеттерін дамыту.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 дыбысы және Ш ш әрпін қайталау".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 дыбысы мен әрпін таныту, сөз ішіндегі [ш] дыбысының ерекшелігін меңгерту, [ш] дыбысы арқылы берілген сөздерді оқыту, жаздыру.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жануарлары және төлдері. "Жеті лақ" ертегісін әңгімелеу.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үй жануарлары туралы білімдерін кеңейту, «Қасқыр мен жеті лақ» ертегісінің мазмұнымен </w:t>
            </w:r>
            <w:r>
              <w:rPr>
                <w:rFonts w:ascii="Times New Roman" w:eastAsia="Times New Roman" w:hAnsi="Times New Roman" w:cs="Times New Roman"/>
                <w:sz w:val="24"/>
                <w:szCs w:val="24"/>
              </w:rPr>
              <w:lastRenderedPageBreak/>
              <w:t xml:space="preserve">таныстыру; үй жануарларының төлдерінің атауларын бекіту; үй жануарларының дыбыс шығару және қозғалу ерекшеліктерін еске түсіру; үй жануарларының пайдасы туралы түсініктерін дамыту; көрнекі сызбаларды қолданбай ертегінің мазмұны бойынша диалог құрауды, мұқият болуды, қарапайым сөйлемдер құруды үйрету; ертегілердегі жануарлардың мінез-құлқын адамдардың мінез-құлқымен салыстыруды, қарапайым қорытынды жасауға дағдыландыру; балаларды үй </w:t>
            </w:r>
            <w:r>
              <w:rPr>
                <w:rFonts w:ascii="Times New Roman" w:eastAsia="Times New Roman" w:hAnsi="Times New Roman" w:cs="Times New Roman"/>
                <w:sz w:val="24"/>
                <w:szCs w:val="24"/>
              </w:rPr>
              <w:lastRenderedPageBreak/>
              <w:t>жануарларына қамқор болуға, ертегілерге сүйіспеншілікке тәрбиелеу.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"Бірнеше қатарға тізілу".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көлбеу басқышпен өрмелеуді, гимнастикалық қабырғаға өтуді, сатыдан ұстап қайта түсуді үйрету.</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магнит елінде"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қыс мезгілі туралы түсінігін кеңейту, қыс мезгіліне тән белгілерді білу және </w:t>
            </w:r>
            <w:r>
              <w:rPr>
                <w:rFonts w:ascii="Times New Roman" w:eastAsia="Times New Roman" w:hAnsi="Times New Roman" w:cs="Times New Roman"/>
                <w:sz w:val="24"/>
                <w:szCs w:val="24"/>
              </w:rPr>
              <w:lastRenderedPageBreak/>
              <w:t>таба алуға үйрету; қыс мезгілінің сұлулығын тамашалай білуге, табиғаттың ерекшелігін сезіне білуге үйрету; қоршаған ортамен танысу арқылы баланың ой - өрісін дамыту; табиғатты қорғап, аялауға және әсемдігін бағалай білуге тәрбиелеу.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дыбысы және</w:t>
            </w:r>
            <w:proofErr w:type="gramStart"/>
            <w:r>
              <w:rPr>
                <w:rFonts w:ascii="Times New Roman" w:eastAsia="Times New Roman" w:hAnsi="Times New Roman" w:cs="Times New Roman"/>
                <w:sz w:val="24"/>
                <w:szCs w:val="24"/>
              </w:rPr>
              <w:t xml:space="preserve"> С</w:t>
            </w:r>
            <w:proofErr w:type="gramEnd"/>
            <w:r>
              <w:rPr>
                <w:rFonts w:ascii="Times New Roman" w:eastAsia="Times New Roman" w:hAnsi="Times New Roman" w:cs="Times New Roman"/>
                <w:sz w:val="24"/>
                <w:szCs w:val="24"/>
              </w:rPr>
              <w:t xml:space="preserve"> с әрпі".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Өткен дыбыстарды қайтау, еске сақтау қабілетін арттыру. Жаңа [С] дыбысымен таныстыру, сөз, сөйлем құруды үйрету.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"Суретші нені бейнеледі?"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Балаларда"бүрсігүні", "ертең", "бүгін", "кеше", "алдыңғы күні" сияқты уақыт бөлігі жайлы ұғымдарын қалыптастыру.</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"Ән салайық".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халық әнін тыңдауға ықыласын арттыру; әннің сыр-сипатын түсіну және эмоциямен көрсетуге дағдыландыру; әуеннің ауыспалы сипатын беруге және табиғат құбылысын музыкамен байланыстыруды үйрету.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көрінісі".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Өлеңді оқып беру, өлең мазмұны бойынша сұрақтар қою; зейінін дамыту, сөздік қорларын кеңейту, сөйлеу мәдениетін дамыту. </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"Суретші нені бейнеледі?" (пысықтау)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халық әнін тыңдауға ықыласын арттыру; әннің сыр-сипатын түсінуді, эмоцияларымен көрсете білуге дағдыландыру; әуеннің ауыспалы сипатын беруге және табиғат құбылысын музыкамен байланыстыруды үйретуді пысықтау.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К-Г дыбыстары (артикуляциясы, тіл ұстарту, сөздердегі дыбыстардың орнын </w:t>
            </w:r>
            <w:r>
              <w:rPr>
                <w:rFonts w:ascii="Times New Roman" w:eastAsia="Times New Roman" w:hAnsi="Times New Roman" w:cs="Times New Roman"/>
                <w:sz w:val="24"/>
                <w:szCs w:val="24"/>
              </w:rPr>
              <w:lastRenderedPageBreak/>
              <w:t>табу) мен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іптері (атау, жазу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 [-г] дыбыстары және К к, Г г әріптерімен таныстыру; [-к], [-г] әрпін ауада жазып көрсету; [-к], [-г] дыбыстарының нақты артикуляциялық қалпын қалыптастыру, дыбысты есту арқылы ажыратуды үйрету, буындарда, сөздерде дұрыс айтуға дағдыландыру; [-к], [-г] дыбыстарын сөздің кез келген жерінен (сөздің басында, ортасында, аяғында) тауып көрсетуді үйрету; [-к], [-г] дыбыстары кездесетін сөзге </w:t>
            </w:r>
            <w:r>
              <w:rPr>
                <w:rFonts w:ascii="Times New Roman" w:eastAsia="Times New Roman" w:hAnsi="Times New Roman" w:cs="Times New Roman"/>
                <w:sz w:val="24"/>
                <w:szCs w:val="24"/>
              </w:rPr>
              <w:lastRenderedPageBreak/>
              <w:t>мысал келтіріп, сол сөздерді қатыстырып, сөйлем құрастыру арқылы, сөздік қорларын толықтыру. Ойын тиянақты жеткізе білуге баулу, байланыстыра сөйлеуге тәрбиелеу. Төзімділікке, ұқыптылыққа тәрбиелеу; әдемі, таза жазуға дағдыландыру.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"Бірнеше қатарда эстафета ойындары".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заттардың арасымен жүру; биіктіктен секіруді үйрету.</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«Үш дос» қазақ халық ертегісінің </w:t>
            </w:r>
            <w:r>
              <w:rPr>
                <w:rFonts w:ascii="Times New Roman" w:eastAsia="Times New Roman" w:hAnsi="Times New Roman" w:cs="Times New Roman"/>
                <w:sz w:val="24"/>
                <w:szCs w:val="24"/>
              </w:rPr>
              <w:lastRenderedPageBreak/>
              <w:t>қойылымы".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Халық ауыз әдебиетінің тұрмыстық ертегілермен таныстыруды жалғастыру. Өзінің қимылын серіктестің қимылымен байланыстыруды үйрету. </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"Көліктер қай жақтарға бағыттайды?"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"алты" саны туралы ұғымдарын қалыптастыру, оны тану, атай білу іскерлігін жетілдіру; "алты" жиын санын құрайтын екі ең кіші элемент түрлері жайлы түсінігін дамыту; саны алтыға тең заттарды салыстырғанда беттестіру және тұстастыру амалдарын қолдануды жаттықтыру.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"Күз көрінісі" (пысықтау)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Өлеңді оқып беру, өлең мазмұны бойынша сұрақтар қою; зейінін дамыту, сөздік қорларын кеңейту, сөйлеу мәдениетін дамытуды пысықтау.</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"Ұшағым".</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көңілді әнге ықыласын ояту; әннің сөздік мазмұнын түсіне білуге және музыка әуенімен бірге би қимылдарын үйлесімді орындауды үйрету.</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"Адамның қысқа </w:t>
            </w:r>
            <w:r>
              <w:rPr>
                <w:rFonts w:ascii="Times New Roman" w:eastAsia="Times New Roman" w:hAnsi="Times New Roman" w:cs="Times New Roman"/>
                <w:sz w:val="24"/>
                <w:szCs w:val="24"/>
              </w:rPr>
              <w:lastRenderedPageBreak/>
              <w:t>дайындығы".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күз мезгілінде еңбектің жемісін көретіні туралы түсініктерді тиянақтау; "суармалау" ұғымын қалыптастыру; бақшада және егінде өсірілген өнімдердің астығы базарға шығарылып, көпшіліктің қажет өтейтін ойындар арқылы көрсету. </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дыбысы және</w:t>
            </w:r>
            <w:proofErr w:type="gramStart"/>
            <w:r>
              <w:rPr>
                <w:rFonts w:ascii="Times New Roman" w:eastAsia="Times New Roman" w:hAnsi="Times New Roman" w:cs="Times New Roman"/>
                <w:sz w:val="24"/>
                <w:szCs w:val="24"/>
              </w:rPr>
              <w:t xml:space="preserve"> С</w:t>
            </w:r>
            <w:proofErr w:type="gramEnd"/>
            <w:r>
              <w:rPr>
                <w:rFonts w:ascii="Times New Roman" w:eastAsia="Times New Roman" w:hAnsi="Times New Roman" w:cs="Times New Roman"/>
                <w:sz w:val="24"/>
                <w:szCs w:val="24"/>
              </w:rPr>
              <w:t xml:space="preserve"> с әрпін қайталау".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[C] дыбысын буында қайталауды, сөзде анық айтуды үйрету. [С] дыбысын буын, сөз ішінде дұрыс ажыратуды үйрету.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саябақ".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күз туралы білімдерін аша отырып, күзгі бақтың әсемдігін, көріктілігін түсіндіру.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"Ішпен еңбектеу".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50 см биікке қатарлата орналастырылған </w:t>
            </w:r>
            <w:r>
              <w:rPr>
                <w:rFonts w:ascii="Times New Roman" w:eastAsia="Times New Roman" w:hAnsi="Times New Roman" w:cs="Times New Roman"/>
                <w:sz w:val="24"/>
                <w:szCs w:val="24"/>
              </w:rPr>
              <w:lastRenderedPageBreak/>
              <w:t>таяқтардың астынан ішпен еңбектеп өтуді үйрету.</w:t>
            </w:r>
          </w:p>
          <w:p w:rsidR="009B11C7" w:rsidRDefault="009B11C7">
            <w:pPr>
              <w:widowControl w:val="0"/>
              <w:rPr>
                <w:rFonts w:ascii="Times New Roman" w:eastAsia="Times New Roman" w:hAnsi="Times New Roman" w:cs="Times New Roman"/>
                <w:b/>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дос» қазақ халық ертегісінің қойылымын (пысықтау).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Қазақтың халқының ауыз әдебиетіндегі тұрмыстық ертегілермен таныстыруды жалғастыру. Өзінің қимылын серіктестің қимылымен байланыстыруды үйретуді пысықтау. </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іс-әрекет)</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Торғайдың күз мезгіліндегі тіршілігін бақылау.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Торғай туралы білімдерін бекітуді жалғастыру; күздің келуімен құстардың мінез-құлқындағы өзгерістерді көруді үйрету; зейін мен жадын белсендіру.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ағаштарды емдеу үшін жұмыс күшін ұйымдастыру.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 мен бұталарға дұрыс көмек көрсетуді үйрету; адал еңбектенуге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Белгі бойынша әрекеттерді орындауды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"Жалауша".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құлатпай жылан сияқты жүруді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Көгершіндерді бақылау.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Құстар әлемі туралы білімдерін бекітуді жалғастыру; құстардың немен қоректенетінін және олардың қай жерде тұратынын, адамның оларға қалай қамқор болатынын, жабайы көгершіндердің «Қызыл кітапқа» не үшін енгізілгенін нақтылау.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Көгершін мен тоқылдақты салыстыру.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балабақша аумағында жемшашарларды ілу.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әрекеттерін орындауды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(дене </w:t>
            </w:r>
            <w:r>
              <w:rPr>
                <w:rFonts w:ascii="Times New Roman" w:eastAsia="Times New Roman" w:hAnsi="Times New Roman" w:cs="Times New Roman"/>
                <w:b/>
                <w:sz w:val="24"/>
                <w:szCs w:val="24"/>
              </w:rPr>
              <w:lastRenderedPageBreak/>
              <w:t>шынықтыру)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"Ұшу, секіру, жүзу".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жүгіруге жаттықтыру; балықтар, құстар, жануарлардың аттарын бекіту.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 "Кеглиді құлат"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нысанаға лақтыруды үйрету; дәлдікті, зейінді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Теректі бақылау.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Күзгі терек туралы </w:t>
            </w:r>
            <w:r>
              <w:rPr>
                <w:rFonts w:ascii="Times New Roman" w:eastAsia="Times New Roman" w:hAnsi="Times New Roman" w:cs="Times New Roman"/>
                <w:sz w:val="24"/>
                <w:szCs w:val="24"/>
              </w:rPr>
              <w:lastRenderedPageBreak/>
              <w:t>түсінік қалыптастыру.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Жаңа түскен жапырақты лупамен қарау.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жапырақтарды үйінділерге жинау және ауланы тазарту.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Топпен жұмыс істеуге ұмтылуға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"Бағбандар", "От жағушылар".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жүгіру іскерліктерін жетілдіру.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w:t>
            </w:r>
            <w:r>
              <w:rPr>
                <w:rFonts w:ascii="Times New Roman" w:eastAsia="Times New Roman" w:hAnsi="Times New Roman" w:cs="Times New Roman"/>
                <w:b/>
                <w:sz w:val="24"/>
                <w:szCs w:val="24"/>
              </w:rPr>
              <w:lastRenderedPageBreak/>
              <w:t xml:space="preserve">алып шығатын материалдармен ойындар: </w:t>
            </w:r>
            <w:r>
              <w:rPr>
                <w:rFonts w:ascii="Times New Roman" w:eastAsia="Times New Roman" w:hAnsi="Times New Roman" w:cs="Times New Roman"/>
                <w:sz w:val="24"/>
                <w:szCs w:val="24"/>
              </w:rPr>
              <w:t>бір аяқпен секіру.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Күшпен итеріліп секіріп, жерге аяқпен нық түсуді жетілдіру.</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Маусымдық өзгерістерді бақылау.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Табиғат құбылыстары туралы түсініктер қалыптастыру; күн туралы білімдерін бекіту.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ауланы қоқыстардан тазарту.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Орындалған жұмысқа сүйсінуді, қуануды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"Үйсіз қоян".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Бір-біріне соқтығыспай жүгіру жаттығулары, ептілікке және төзімділікке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тепе-теңдікті дамытуға арналған жаттығулар. </w:t>
            </w: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Дене қимылдарын жетілдіру.</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Жаяу жүргіншілерді бақылау.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Жолдың жаяу </w:t>
            </w:r>
            <w:r>
              <w:rPr>
                <w:rFonts w:ascii="Times New Roman" w:eastAsia="Times New Roman" w:hAnsi="Times New Roman" w:cs="Times New Roman"/>
                <w:sz w:val="24"/>
                <w:szCs w:val="24"/>
              </w:rPr>
              <w:lastRenderedPageBreak/>
              <w:t>жүргіншілерге арналған бөлігі, жол ережелері туралы білімдерін бекіту.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гербарий жасау үшін әдемі жапырақтарды жинау; ағаштардың түбіне түскен жапырақтарды тырнауышпен тырналау.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Табиғатты құрметтеу сезімін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"Бағдаршам".</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Ептілікті дамыту; бағдаршамның мағынасы туралы білімдерін бекіту.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әрекеттері, далаға алып шығатын материалдармен ойындар:</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қашықтыққа лақтыру дағдыларын бекіту.</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учаскеден шығар алдында аяқкиім мен үсті-басын қағу;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аяқкиімнің табанын тазалау;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Айнаға қарану, үсті-басын ретке келтіру, шашын тарау, ас ішуге дайындалуға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тағамға аудару; тамақтану мәдениеті бойынша баламен жеке жұмыс; этикет ережесі.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 саламын.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ұйқысына қолайлы жағдай жасау.</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"Мейірімді мысық" (белді бүгіу, басты жоғары көтеру).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назарын тағамға аудару; тамақтану мәдениеті бойынша баламен жеке жұмыс; </w:t>
            </w:r>
            <w:r>
              <w:rPr>
                <w:rFonts w:ascii="Times New Roman" w:eastAsia="Times New Roman" w:hAnsi="Times New Roman" w:cs="Times New Roman"/>
                <w:sz w:val="24"/>
                <w:szCs w:val="24"/>
              </w:rPr>
              <w:lastRenderedPageBreak/>
              <w:t>этикет ережесі.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 саламын.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артық?"</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жемістер мен көгөністер туралы білімдерін пысықтау; жемістер мен көгөністерді сақтау ережелерін игерту; ойлау, елестету, зейін </w:t>
            </w:r>
            <w:r>
              <w:rPr>
                <w:rFonts w:ascii="Times New Roman" w:eastAsia="Times New Roman" w:hAnsi="Times New Roman" w:cs="Times New Roman"/>
                <w:sz w:val="24"/>
                <w:szCs w:val="24"/>
              </w:rPr>
              <w:lastRenderedPageBreak/>
              <w:t>қабілеттерін дамыту; достық қарым-қатынас құруға ынталандыру.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Жүргізуші бір топтамаға қатысты және оған жатпайтын заттарды атайды (көрсетеді), ойыншылар артық затты атау керек.</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"Жемістер мен көгөністер" дүкені.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"Жемістер мен көгөністер" дүкені жөніндегі ұғымдарын тиянақтау; сатушы мен сатып алушы рөлдеріндегі </w:t>
            </w:r>
            <w:r>
              <w:rPr>
                <w:rFonts w:ascii="Times New Roman" w:eastAsia="Times New Roman" w:hAnsi="Times New Roman" w:cs="Times New Roman"/>
                <w:sz w:val="24"/>
                <w:szCs w:val="24"/>
              </w:rPr>
              <w:lastRenderedPageBreak/>
              <w:t>әрекеттерді игерту; достық қарым-қатынасқа, қоғамдық тәртіп ережелеріне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Сөрелер, жемістер мен көгөністердің нақпішіндері, түрлі пішінді себеттер, ойыншық смартфондар, төлем карточкалары, сөмкелер, қаражат қағаздары.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дайындық жұмысы ретінде балалармен дүкенге саяхатты ұйымдастыруы мүмкін. Балалар дүкеннің суретін, бейнежазбаны көрсетіп, "тауар" сөзінің мағынасын, жемістер мен көгөністерді сақтау үшін түрлі </w:t>
            </w:r>
            <w:r>
              <w:rPr>
                <w:rFonts w:ascii="Times New Roman" w:eastAsia="Times New Roman" w:hAnsi="Times New Roman" w:cs="Times New Roman"/>
                <w:sz w:val="24"/>
                <w:szCs w:val="24"/>
              </w:rPr>
              <w:lastRenderedPageBreak/>
              <w:t>ережелерді ұстану керектігі жайлы түсіндіреді.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өз қалауы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сөрелерге орналастырады, бағаларын анықтайды, сатып алушыларға тауардың падалы жақтарын айтады, оны сатады.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w:t>
            </w:r>
            <w:r>
              <w:rPr>
                <w:rFonts w:ascii="Times New Roman" w:eastAsia="Times New Roman" w:hAnsi="Times New Roman" w:cs="Times New Roman"/>
                <w:sz w:val="24"/>
                <w:szCs w:val="24"/>
              </w:rPr>
              <w:lastRenderedPageBreak/>
              <w:t>арасында сөйлеу тізбектерін реттейді, тиянақтау сұрақтарын қояды.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тауарларды жақсы күтсе, сақтаса, олар бұзылмай, сапасы сақталып, жақсы сатылады; дүкендерде сатушы мен сатып алушы сыпайы сөздерді қолданады, әдептілік ережелерін ұстанулары тиіс; сатушының еңбегін және сатып алушының таңдауын құрметтеу керек.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"Сабағы мен тамыры".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 көгөністердің өсуі, пісуі, өнуі туралы білімдерін нақтылау; достық қарым-қатынас құру </w:t>
            </w:r>
            <w:r>
              <w:rPr>
                <w:rFonts w:ascii="Times New Roman" w:eastAsia="Times New Roman" w:hAnsi="Times New Roman" w:cs="Times New Roman"/>
                <w:sz w:val="24"/>
                <w:szCs w:val="24"/>
              </w:rPr>
              <w:lastRenderedPageBreak/>
              <w:t>іскерлігін, зейін мен еске сақтау қабілетін дамыту; зияткерлікті дамыту, достыққа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Көгөністердің үлестірмелі сурет-карточкалары.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қолдарына түскен көгөністердің суреттеріне қарап, олардың топырақ үстінде, әлде топырақ астында өсіп-өнетіні туралы айтулары керек.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жауаптарын құрастырып, көгөністерді екі топтамаға жинайды: сабағында және тамыр арқылы пісетін көгөністер.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екі топтаманы жинауы </w:t>
            </w:r>
            <w:r>
              <w:rPr>
                <w:rFonts w:ascii="Times New Roman" w:eastAsia="Times New Roman" w:hAnsi="Times New Roman" w:cs="Times New Roman"/>
                <w:sz w:val="24"/>
                <w:szCs w:val="24"/>
              </w:rPr>
              <w:lastRenderedPageBreak/>
              <w:t>мүмкін. Топырақ астында пісетін көгөністерді атайды: сәбіз, шалқан, қызылша, картоп, пияз. Топырақ үстінде пісетін көгөністерді атайды: қияр, қызанақ, баялды, бұрыш, қырыққабат.</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"Дәріхана".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дәріхана қызметкерлері (фармацевт, провизор) мамандықтары жайында ұғымдарын тиянақтау; нәтижелі қарым-қатынастарға, </w:t>
            </w:r>
            <w:r>
              <w:rPr>
                <w:rFonts w:ascii="Times New Roman" w:eastAsia="Times New Roman" w:hAnsi="Times New Roman" w:cs="Times New Roman"/>
                <w:sz w:val="24"/>
                <w:szCs w:val="24"/>
              </w:rPr>
              <w:lastRenderedPageBreak/>
              <w:t>жауапкершілікке, сыпайылыққа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Дәрі-дәрмектердің модельдері.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"Дәріхана" сөмкелері; ақ халаттар, төлемді қамтамасыз ететін карточкалар мен қаражаттың орнына қолданылатын таңбалауыштар.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балалармен дәріханада қызмет ететін мамандар жөнінде әңгімелеседі. Балалар фармацевт, провизор сияқты мамандардың міндеттерін, дәріханада қандай дәрі-дәрмектер мен медициналық көмек жасау үшін қандай құралдардың </w:t>
            </w:r>
            <w:r>
              <w:rPr>
                <w:rFonts w:ascii="Times New Roman" w:eastAsia="Times New Roman" w:hAnsi="Times New Roman" w:cs="Times New Roman"/>
                <w:sz w:val="24"/>
                <w:szCs w:val="24"/>
              </w:rPr>
              <w:lastRenderedPageBreak/>
              <w:t>сатылатынын анықтайды.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дәріханашы мен провизор рөлдерін кімнің ойнайтынын анықтайды, қалғандары тұтынушылар болады; өздеріне қажет киім және құралдарды алып, орындарына барады.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тұтынушылар дәріханаға келіп, ойынды бастайтынын айтады.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диалогтарды өзі реттеп жатады, сұрақтарды тиянақты түрде қоюға жаттықтырады.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зерттеу іс-әрекеті, танымдық іс-әрекеті, еңбек іс-</w:t>
            </w:r>
            <w:r>
              <w:rPr>
                <w:rFonts w:ascii="Times New Roman" w:eastAsia="Times New Roman" w:hAnsi="Times New Roman" w:cs="Times New Roman"/>
                <w:b/>
                <w:sz w:val="24"/>
                <w:szCs w:val="24"/>
              </w:rPr>
              <w:lastRenderedPageBreak/>
              <w:t>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431D" w:rsidRDefault="00D7431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Вариатив.комп-Хореография</w:t>
            </w:r>
          </w:p>
          <w:p w:rsidR="00D7431D" w:rsidRDefault="00D7431D">
            <w:pPr>
              <w:widowControl w:val="0"/>
              <w:rPr>
                <w:rFonts w:ascii="Times New Roman" w:eastAsia="Times New Roman" w:hAnsi="Times New Roman" w:cs="Times New Roman"/>
                <w:b/>
                <w:sz w:val="24"/>
                <w:szCs w:val="24"/>
                <w:lang w:val="kk-KZ"/>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және қандай айырмашылықтары бар?"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қабылдау, зейін, ойлау қабілеттерін </w:t>
            </w:r>
            <w:r>
              <w:rPr>
                <w:rFonts w:ascii="Times New Roman" w:eastAsia="Times New Roman" w:hAnsi="Times New Roman" w:cs="Times New Roman"/>
                <w:sz w:val="24"/>
                <w:szCs w:val="24"/>
              </w:rPr>
              <w:lastRenderedPageBreak/>
              <w:t>дамыту; зеректікке, байқағыштыққа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 жұптары (екінші суретте бірінші суретке қарағанда, бірден байқалмайтын бірнеше өзгерістер болады).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бірінші суретті көрсетіп, содан кейін оған ұқсас екінші суретте көруді ұсынады. Балалар екінші суретте біріншіге қарағанда не өзгергенін айтады, айырмашылықтарын табады.</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Сюжетті-рөлдік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"Жанармай бекеті".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жанармай бекеті жайындағы ұғымдарын нақтылау; жанармай құюшы, есепші, дүкенде құрал-жабдық сатушы жөнінде білімдерін кеңейту, тиянақтау; сыпайылыққа, жауапкершілікке, төзімділікке, еңбекқорлыққа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Жанарамай бекеті жазуы; жанармай құятын орын, автомобиль бағанасы мен шланг жасанды пішіндері; рульдер, мәшинелердің жанармай </w:t>
            </w:r>
            <w:r>
              <w:rPr>
                <w:rFonts w:ascii="Times New Roman" w:eastAsia="Times New Roman" w:hAnsi="Times New Roman" w:cs="Times New Roman"/>
                <w:sz w:val="24"/>
                <w:szCs w:val="24"/>
              </w:rPr>
              <w:lastRenderedPageBreak/>
              <w:t>бактарының жасанды модельдері; автомобильдерге арналған дөңгелектер. Мәшиненің автобагі орнына шырынның бос тетрапакетін жіпке байлап, иыққа іліп алуға болады.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жанармай бекетінің қызметі жөнінде, осында еңбек ететін жанармай құюшы, есепші, көлік жабдықтарын сатушы сияқты мамандар туралы суреттер мен бейнежазбалар негізінде әңгіме өткізеді.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жанармай бекетінде кім қандай қызмет атқаратын анықтап (санамақ </w:t>
            </w:r>
            <w:r>
              <w:rPr>
                <w:rFonts w:ascii="Times New Roman" w:eastAsia="Times New Roman" w:hAnsi="Times New Roman" w:cs="Times New Roman"/>
                <w:sz w:val="24"/>
                <w:szCs w:val="24"/>
              </w:rPr>
              <w:lastRenderedPageBreak/>
              <w:t>арқылы), өздеріне қажет киімдер мен құралдарды алып, орындарына барады.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ойыншыларға іс-әрекеттерін анықтайтын сұрақтарды қойып жүреді, өзі де қатысуы мүмкін.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Бұндай амал ойын желісінің одан ары жалғасуына үлес қосады.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аяғында педагог балалармен бірге қорытынды жасай алады: көліктердің еркін жүруін қамтамасыз ету үшін, жанармай </w:t>
            </w:r>
            <w:r>
              <w:rPr>
                <w:rFonts w:ascii="Times New Roman" w:eastAsia="Times New Roman" w:hAnsi="Times New Roman" w:cs="Times New Roman"/>
                <w:sz w:val="24"/>
                <w:szCs w:val="24"/>
              </w:rPr>
              <w:lastRenderedPageBreak/>
              <w:t>құюшы үнемі орнында болу керек, жұмысын жылдам және мұқият орындау керек; жанармай бекетінде қауіпсіздік ережелері үнемі сақталады, бұнда сіріңке жағуға, темекі шегуге болмайды.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 еңбек іс-әрекеті)</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7431D" w:rsidRDefault="00D7431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D7431D" w:rsidRDefault="00D7431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«Логика»</w:t>
            </w:r>
          </w:p>
          <w:p w:rsidR="00D7431D" w:rsidRPr="00D7431D" w:rsidRDefault="00D7431D" w:rsidP="00D7431D">
            <w:pPr>
              <w:rPr>
                <w:rFonts w:ascii="Times New Roman" w:eastAsia="Times New Roman" w:hAnsi="Times New Roman" w:cs="Times New Roman"/>
                <w:b/>
                <w:sz w:val="24"/>
                <w:szCs w:val="24"/>
                <w:lang w:val="kk-KZ"/>
              </w:rPr>
            </w:pPr>
            <w:r w:rsidRPr="00D7431D">
              <w:rPr>
                <w:rFonts w:ascii="Times New Roman" w:eastAsia="Times New Roman" w:hAnsi="Times New Roman" w:cs="Times New Roman"/>
                <w:b/>
                <w:sz w:val="24"/>
                <w:szCs w:val="24"/>
                <w:lang w:val="kk-KZ"/>
              </w:rPr>
              <w:t>«Тапқыр болсаң, тауып көр»</w:t>
            </w:r>
            <w:r w:rsidRPr="00D7431D">
              <w:rPr>
                <w:rFonts w:ascii="Times New Roman" w:eastAsia="Times New Roman" w:hAnsi="Times New Roman" w:cs="Times New Roman"/>
                <w:b/>
                <w:sz w:val="24"/>
                <w:szCs w:val="24"/>
                <w:lang w:val="kk-KZ"/>
              </w:rPr>
              <w:tab/>
              <w:t xml:space="preserve">Мақсаты: </w:t>
            </w:r>
            <w:bookmarkStart w:id="0" w:name="_GoBack"/>
            <w:r w:rsidRPr="00D7431D">
              <w:rPr>
                <w:rFonts w:ascii="Times New Roman" w:eastAsia="Times New Roman" w:hAnsi="Times New Roman" w:cs="Times New Roman"/>
                <w:sz w:val="24"/>
                <w:szCs w:val="24"/>
                <w:lang w:val="kk-KZ"/>
              </w:rPr>
              <w:t>Ойлай отырып, санауды үйретуді жалғастыру, есте сақтау қабілеттерін арттыру. Логикалық ойлау қабілеттерін, зейінін дамыту</w:t>
            </w:r>
            <w:bookmarkEnd w:id="0"/>
            <w:r w:rsidRPr="00D7431D">
              <w:rPr>
                <w:rFonts w:ascii="Times New Roman" w:eastAsia="Times New Roman" w:hAnsi="Times New Roman" w:cs="Times New Roman"/>
                <w:b/>
                <w:sz w:val="24"/>
                <w:szCs w:val="24"/>
                <w:lang w:val="kk-KZ"/>
              </w:rPr>
              <w:t>.</w:t>
            </w:r>
          </w:p>
          <w:p w:rsidR="00D7431D" w:rsidRDefault="00D7431D">
            <w:pPr>
              <w:widowControl w:val="0"/>
              <w:rPr>
                <w:rFonts w:ascii="Times New Roman" w:eastAsia="Times New Roman" w:hAnsi="Times New Roman" w:cs="Times New Roman"/>
                <w:b/>
                <w:sz w:val="24"/>
                <w:szCs w:val="24"/>
                <w:lang w:val="kk-KZ"/>
              </w:rPr>
            </w:pPr>
          </w:p>
          <w:p w:rsidR="00D7431D" w:rsidRDefault="00D7431D">
            <w:pPr>
              <w:widowControl w:val="0"/>
              <w:rPr>
                <w:rFonts w:ascii="Times New Roman" w:eastAsia="Times New Roman" w:hAnsi="Times New Roman" w:cs="Times New Roman"/>
                <w:b/>
                <w:sz w:val="24"/>
                <w:szCs w:val="24"/>
                <w:lang w:val="kk-KZ"/>
              </w:rPr>
            </w:pPr>
          </w:p>
          <w:p w:rsidR="00D7431D" w:rsidRDefault="00D7431D">
            <w:pPr>
              <w:widowControl w:val="0"/>
              <w:rPr>
                <w:rFonts w:ascii="Times New Roman" w:eastAsia="Times New Roman" w:hAnsi="Times New Roman" w:cs="Times New Roman"/>
                <w:b/>
                <w:sz w:val="24"/>
                <w:szCs w:val="24"/>
                <w:lang w:val="kk-KZ"/>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"Сөздер тізбегі".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сөздік қорын байыту, ой шапшаңдығын, зейінін дамыту; өзара жағымды қатынастарды нығайту.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қандай сала туралы сөздерді құрастыратындарын айтады. Осы жағдайда "Отбасы" тақырыбы. Педагог "Отбасы" ұғымына байланысты сөздің бірін айтып, кезекті келесі отырған балаға береді. Сөзді дәл уақытында таба </w:t>
            </w:r>
            <w:r>
              <w:rPr>
                <w:rFonts w:ascii="Times New Roman" w:eastAsia="Times New Roman" w:hAnsi="Times New Roman" w:cs="Times New Roman"/>
                <w:sz w:val="24"/>
                <w:szCs w:val="24"/>
              </w:rPr>
              <w:lastRenderedPageBreak/>
              <w:t>алмаған бала, өнерін көрсетеді.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 дүкені.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"Киімдер" дүкені, киім сатушы жұмысының ерекшелігі жөніндегі балалардың ұғымдарын тиянақтау; сатушы мен сатып алушы рөлдеріндегі әрекеттерді игерту; жағымды қарым-қатынастарға, қоғамдық тәртіп ережелеріне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Сөрелер, қораптар, </w:t>
            </w:r>
            <w:r>
              <w:rPr>
                <w:rFonts w:ascii="Times New Roman" w:eastAsia="Times New Roman" w:hAnsi="Times New Roman" w:cs="Times New Roman"/>
                <w:sz w:val="24"/>
                <w:szCs w:val="24"/>
              </w:rPr>
              <w:lastRenderedPageBreak/>
              <w:t>ілмектер, киім үлгілері (көрнекілік қуыршаққа арнайы тігілген); ойыншық смартфондар, төлем карточкалары, сөмкелер, қаражат қағаздары; қуыршақтар.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жұмысын ретінде балалармен дүкенге саяхатты ұйымдастыруы мүмкін. Балалар дүкен жайында суретті, бейнежазбаны көрсетіп, "тауар" ұғымына киімдер де жататынын, киімдердің түрлері (сырт киім, үстіге киілетін киім, іш киім) болатыны жайында түсіндіреді. Киімдердің </w:t>
            </w:r>
            <w:r>
              <w:rPr>
                <w:rFonts w:ascii="Times New Roman" w:eastAsia="Times New Roman" w:hAnsi="Times New Roman" w:cs="Times New Roman"/>
                <w:sz w:val="24"/>
                <w:szCs w:val="24"/>
              </w:rPr>
              <w:lastRenderedPageBreak/>
              <w:t>үтіктеліп, әдемі күйінде сатып алушы алдына ұсынылуы керектігін айтады.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Сатушылар (санамақ арқылы) өз қалаулары бойынша тағайындалады, сатып алушылар қолдарына қажетті құралдарды алып (карточка, қаражат, смартфон), ойын барысында қолданады.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тауарларды өз орындарына орналастырады, бағаларын анықтайды, сатып алушыларға киім үлгілерінің ұтымды жақтарын айтады, оларды сатады. Ойынды ұйымдастыруда киімді өлшейтін орынды ескеру </w:t>
            </w:r>
            <w:r>
              <w:rPr>
                <w:rFonts w:ascii="Times New Roman" w:eastAsia="Times New Roman" w:hAnsi="Times New Roman" w:cs="Times New Roman"/>
                <w:sz w:val="24"/>
                <w:szCs w:val="24"/>
              </w:rPr>
              <w:lastRenderedPageBreak/>
              <w:t>керек. Балалар өз қуыршақтарын алып, белгілі жерде киім кигізіп жатады.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тауарларды жақсы күтсе, олардың сапасы сақталып, жақсы сатылады; дүкендерде сатушы мен сатып алушы сыпайы сөздерді қолданып, әдептілік ережелерін ұстанулары тиіс; сатушының еңбегін құрметтеу керек; </w:t>
            </w:r>
            <w:r>
              <w:rPr>
                <w:rFonts w:ascii="Times New Roman" w:eastAsia="Times New Roman" w:hAnsi="Times New Roman" w:cs="Times New Roman"/>
                <w:sz w:val="24"/>
                <w:szCs w:val="24"/>
              </w:rPr>
              <w:lastRenderedPageBreak/>
              <w:t>сатып алушының таңдауын құрметтеу керек.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 еңбек іс-әрекеті)</w:t>
            </w:r>
          </w:p>
        </w:tc>
        <w:tc>
          <w:tcPr>
            <w:tcW w:w="235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Логикалық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бұрын не болған?"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қоршаған заттар мен құбылыстар жайында, адамның тұрмыс-тіршілігі, жануарлардың тіршілігі жайындағы білімдерін тиянақтау; </w:t>
            </w:r>
            <w:r>
              <w:rPr>
                <w:rFonts w:ascii="Times New Roman" w:eastAsia="Times New Roman" w:hAnsi="Times New Roman" w:cs="Times New Roman"/>
                <w:sz w:val="24"/>
                <w:szCs w:val="24"/>
              </w:rPr>
              <w:lastRenderedPageBreak/>
              <w:t>логикалық ойлау, еске сақтау, елестету қабілеттерін дамыту; тапқырлыққа, ұғымталдыққа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Заттық суреттер немесе мнемокарточкалар болуы мүмкін. Педагог тапсырмаларды сөз арқылы ғана беруі мүмкін.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педагог суретте көрсетілген оқиғаны сипаттап, оқиғаның алдында қандай логикалық құбылыстардың болғанын болжап айту керек.</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ойын шартын балаларға былай түсіндіруі мүмкін: "Мен атаған </w:t>
            </w:r>
            <w:r>
              <w:rPr>
                <w:rFonts w:ascii="Times New Roman" w:eastAsia="Times New Roman" w:hAnsi="Times New Roman" w:cs="Times New Roman"/>
                <w:sz w:val="24"/>
                <w:szCs w:val="24"/>
              </w:rPr>
              <w:lastRenderedPageBreak/>
              <w:t>(көрсеткен) жанды немесе жансыз объект, құбылыс осыдан бұрын не (кім) болған? Атайықшы."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ұсынатын сөздер мен сөз тіркестері: жаз, сары жапырақ; қысқы дала, мұз айдыны; ересек адам, нан; қыс, қар жауыны; қаз, жылқы; күндізгі мезгіл, қасқыр; үй ғимараты, үлкен емен ағашы; терезе бетіндегі оюлар, дән масағы; балапан, көктемде жылғалардан аққан су; сары жапырақтар, таңертеңгі мезгіл; түлкі, орындық; адамдардың арасындағы достық; ірімшік және тағы басқа.</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танымдық іс-әрекет, зерттеу іс-әрекеті)</w:t>
            </w:r>
          </w:p>
          <w:p w:rsidR="009B11C7" w:rsidRDefault="009B11C7">
            <w:pPr>
              <w:widowControl w:val="0"/>
              <w:rPr>
                <w:rFonts w:ascii="Times New Roman" w:eastAsia="Times New Roman" w:hAnsi="Times New Roman" w:cs="Times New Roman"/>
                <w:sz w:val="24"/>
                <w:szCs w:val="24"/>
              </w:rPr>
            </w:pP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қасқыр" ертегісі.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естерінде әйгілі ертегінің мазмұнын жаңғырту, есте сақтау, ой-қиял, эмоциялық, пантомимикалық, қарым-қатынас дағдыларын дамыту.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қасқыр" ертегісіне қатысатын кейіпкерлердің киімдері, маскалары, балықтардың жасанды кескіндері, қап.</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дайындық жұмысы </w:t>
            </w:r>
            <w:r>
              <w:rPr>
                <w:rFonts w:ascii="Times New Roman" w:eastAsia="Times New Roman" w:hAnsi="Times New Roman" w:cs="Times New Roman"/>
                <w:sz w:val="24"/>
                <w:szCs w:val="24"/>
              </w:rPr>
              <w:lastRenderedPageBreak/>
              <w:t>ретінде "Түлкі мен қасқыр" ертегісінің мазмұнын қайталатады.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автор рөлін алады, содан кейін балалардың арасынан автордың рөлін ойнайтын баланы ұсынуға болады.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Қойылым соңында педагог кейіпкерлерді ойнаған балаларды жеке қатарға шығарып, қандай рөлді ойнағандарын көрермендерге таныстырып жатады. Артист балалар көрермендердің алдына шығады, </w:t>
            </w:r>
            <w:r>
              <w:rPr>
                <w:rFonts w:ascii="Times New Roman" w:eastAsia="Times New Roman" w:hAnsi="Times New Roman" w:cs="Times New Roman"/>
                <w:sz w:val="24"/>
                <w:szCs w:val="24"/>
              </w:rPr>
              <w:lastRenderedPageBreak/>
              <w:t>құрмет көрсетеді, қошемет пен мақтауға ие болады.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соңында педагог балалардан шығарманың осылай аяқталғанына не себеп болғанын анықтайды, кейіпкерлердің әрекеттеріне қысқаша талдау жасатады.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 танымдық іс-әрекеті)</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мезгілі туралы әңгімелесу.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"Жомарт Күз" (суретті қарастыру).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Қарапайым сұрақтарға жауап беруді үйрету.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қазақ тілі)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"Ғажайып қапшық" дидактикалық ойыны.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Баланың сөздік қорын ойыншықтардың атауларын білдіретін сөздермен байыту.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"ң"әрпі" дидактикалық ойыны.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"ң" әрпін дұрыс айтуларын қадағалау.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"ң" әрпі бар сөздерді анық айтулары қажет.</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аң, таң және тағы басқа.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қарым-қатынас іс-әрекеті)</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Әңгіме құрастыру.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Баланың сөздік қорын табиғатқа байланысты сөздермен байыту.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қарым-қатынас іс-әрекеті)</w:t>
            </w:r>
          </w:p>
        </w:tc>
        <w:tc>
          <w:tcPr>
            <w:tcW w:w="235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"Фотоаппарат".</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Ассоциативті ойлауды, ерікті зейінді, еске сақтауды, сөйлеуді дамыту. Ойын материалдары мен көрнекі құралдар: лото карталары немесе басқа кез келген суреттер.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Сипаттамасы.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секунд ішінде балаға карточканы көрсету. Содан кейін оны алып тастау және </w:t>
            </w:r>
            <w:r>
              <w:rPr>
                <w:rFonts w:ascii="Times New Roman" w:eastAsia="Times New Roman" w:hAnsi="Times New Roman" w:cs="Times New Roman"/>
                <w:sz w:val="24"/>
                <w:szCs w:val="24"/>
              </w:rPr>
              <w:lastRenderedPageBreak/>
              <w:t>онда не бейнеленгенін еске түсіруді ұсыну. Егер балаға жауап беру қиын болса, оған сұрақ қою керек: "қанша, қандай түс" және тағы басқа.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қарым-қатынас іс-әрекеті)</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Серуендеудің мақсаттары мен міндеттеріне байланысты педагог гигиеналық талаптарға сай қажетті сыртқы материалды, санитарлық-гигиеналық талаптарға сәйкес келетін балалар қызметінің әртүрлі нұсқаулықтарын дайындайды.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өзіндік іс-әрекеттерін қадағалап отыруы керек: олардың толық қауіпсіздігін қамтамасыз ету, нұсқаулықтарды мақсатына сай қолдануды үйрету, серуендеу барысында балалардың іс-әрекетін үнемі бақылауда ұстау.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Серуендеуге дайындық топта да жүреді: терезеден қарағанда балаларды тосын сый күтіп тұрғанын немесе біреу күтіп тұрғанын айтуға болады (бұл алдын ала дайындалған ойыншық болуы мүмкін).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ескерту: киіну бөлмесіндегі тәртіп ережелерін, киіну ретін, қажет болған жағдайда оларға көмектесу.</w:t>
            </w:r>
            <w:r>
              <w:rPr>
                <w:rFonts w:ascii="Times New Roman" w:eastAsia="Times New Roman" w:hAnsi="Times New Roman" w:cs="Times New Roman"/>
                <w:b/>
                <w:sz w:val="24"/>
                <w:szCs w:val="24"/>
              </w:rPr>
              <w:t xml:space="preserve"> (мәдени-гигиеналық дағдылар, дербес іс-әрекет)</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Торғайдың күз мезгіліндегі тіршілігін бақылауды жалғастыру. (қарым-қатынас іс-әрекеті, танымдық </w:t>
            </w:r>
            <w:r>
              <w:rPr>
                <w:rFonts w:ascii="Times New Roman" w:eastAsia="Times New Roman" w:hAnsi="Times New Roman" w:cs="Times New Roman"/>
                <w:b/>
                <w:sz w:val="24"/>
                <w:szCs w:val="24"/>
              </w:rPr>
              <w:lastRenderedPageBreak/>
              <w:t>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Торғай туралы білімдерін бекітуді жалғастыру; күздің келуімен құстардың мінез-құлқындағы өзгерістерді көруді үйрету; зейін мен жадын белсендіру.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ағаштарды емдеу үшін жұмысты ұйымдастыру.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 мен бұталарға дұрыс көмек көрсетуді үйрету; адал еңбектенуге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(дене </w:t>
            </w:r>
            <w:r>
              <w:rPr>
                <w:rFonts w:ascii="Times New Roman" w:eastAsia="Times New Roman" w:hAnsi="Times New Roman" w:cs="Times New Roman"/>
                <w:b/>
                <w:sz w:val="24"/>
                <w:szCs w:val="24"/>
              </w:rPr>
              <w:lastRenderedPageBreak/>
              <w:t>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әрекеттерді орындауды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"Жалауша".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құлатпай жылан сияқты жүруді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Көгершіндерді бақылауды жалғастыру. (қарым-қатынас іс-әрекеті, танымдық іс-әрекет, зерттеу іс-әрекеті, еңбек іс-</w:t>
            </w:r>
            <w:r>
              <w:rPr>
                <w:rFonts w:ascii="Times New Roman" w:eastAsia="Times New Roman" w:hAnsi="Times New Roman" w:cs="Times New Roman"/>
                <w:b/>
                <w:sz w:val="24"/>
                <w:szCs w:val="24"/>
              </w:rPr>
              <w:lastRenderedPageBreak/>
              <w:t>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 әлемі туралы білімдерін бекітуді жалғастыру; құстардың немен қоректенетінін және олардың қай жерде тұратынын, адамның оларға қалай қамқор болатынын, жабайы көгершіндердің «Қызыл кітапқа» не үшін енгізілгенін нақтылау.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Көгершін мен тоқылдақты салыстыру.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балабақша аумағына жемшашарларды ілу.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әрекеттерін орындауды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w:t>
            </w:r>
            <w:r>
              <w:rPr>
                <w:rFonts w:ascii="Times New Roman" w:eastAsia="Times New Roman" w:hAnsi="Times New Roman" w:cs="Times New Roman"/>
                <w:b/>
                <w:sz w:val="24"/>
                <w:szCs w:val="24"/>
              </w:rPr>
              <w:lastRenderedPageBreak/>
              <w:t>ойындары. (дене шынықтыру)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"Ұшу, секіру, жүзу".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жүгіруге жаттықтыру; балықтар, құстар, жануарлардың аттарын бекіту.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 "Кеглиді құлат"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нысанаға лақтыруды үйрету; дәлдікті, зейінді дамыту.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Теректі бақылауды жалғастыру. (қарым-қатынас іс-әрекеті, танымдық іс-әрекет, зерттеу іс-әрекеті,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Күзгі терек туралы түсінік қалыптастыру.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Жаңа түскен жапырақты лупамен қарау.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жапырақтарды үйінділерге жинау және ауланы тазарту.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Топпен жұмыс істеуге ұмтылуға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"Бағбандар", "От жағушылар".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жүгіру іскерліктерін жетілдіру.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бір аяқпен секіру. (дене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Күшпен итеріліп секіру, жерге аяқпен нық түсуді жетілдіру.</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Маусымдық өзгерістерді бақылауды жалғастыру. (қарым-қатынас іс-әрекеті, танымдық іс-әрекет, зерттеу іс-</w:t>
            </w:r>
            <w:r>
              <w:rPr>
                <w:rFonts w:ascii="Times New Roman" w:eastAsia="Times New Roman" w:hAnsi="Times New Roman" w:cs="Times New Roman"/>
                <w:b/>
                <w:sz w:val="24"/>
                <w:szCs w:val="24"/>
              </w:rPr>
              <w:lastRenderedPageBreak/>
              <w:t>әрекеті, еңбек іс-әрекеті)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Табиғат құбылыстары туралы түсініктер қалыптастыру; күн туралы білімдерін бекіту.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ауланы қоқыстардан тазарту.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Орындалған жұмысқа сүйсінуді, қуануды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"Үйсіз қоян".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Бір-біріне соқтығыспай жүгіру жаттығулары, ептілікке және </w:t>
            </w:r>
            <w:r>
              <w:rPr>
                <w:rFonts w:ascii="Times New Roman" w:eastAsia="Times New Roman" w:hAnsi="Times New Roman" w:cs="Times New Roman"/>
                <w:sz w:val="24"/>
                <w:szCs w:val="24"/>
              </w:rPr>
              <w:lastRenderedPageBreak/>
              <w:t>төзімділікке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тепе-теңдікті дамытуға арналған жаттығулар. </w:t>
            </w: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Дене қимылдарын жетілдіру.</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Жаяу жүргіншілерді бақылауды жалғастыру. (қарым-қатынас іс-әрекеті, танымдық іс-әрекет, зерттеу іс-әрекеті, еңбек іс-</w:t>
            </w:r>
            <w:r>
              <w:rPr>
                <w:rFonts w:ascii="Times New Roman" w:eastAsia="Times New Roman" w:hAnsi="Times New Roman" w:cs="Times New Roman"/>
                <w:b/>
                <w:sz w:val="24"/>
                <w:szCs w:val="24"/>
              </w:rPr>
              <w:lastRenderedPageBreak/>
              <w:t>әрекеті)</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Жолдың жаяу жүргіншілерге арналған бөлігі, жол ережелері туралы білімдерін бекіту.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гербарий жасау үшін әдемі жапырақтарды жинау; ағаштардың тамырына түскен жапырақтарды тырнауышпен тырналау.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Табиғатты құрметтеу сезімін тәрбиелеу.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"Бағдаршам".</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Ептілікті дамыту; бағдаршамның </w:t>
            </w:r>
            <w:r>
              <w:rPr>
                <w:rFonts w:ascii="Times New Roman" w:eastAsia="Times New Roman" w:hAnsi="Times New Roman" w:cs="Times New Roman"/>
                <w:sz w:val="24"/>
                <w:szCs w:val="24"/>
              </w:rPr>
              <w:lastRenderedPageBreak/>
              <w:t>мағынасы туралы білімдерін бекіту.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қашықтыққа лақтыру дағдыларын бекіту.</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назарын тағамға аудару; тамақтану мәдениеті бойынша баламен жеке жұмыс; </w:t>
            </w:r>
            <w:r>
              <w:rPr>
                <w:rFonts w:ascii="Times New Roman" w:eastAsia="Times New Roman" w:hAnsi="Times New Roman" w:cs="Times New Roman"/>
                <w:sz w:val="24"/>
                <w:szCs w:val="24"/>
              </w:rPr>
              <w:lastRenderedPageBreak/>
              <w:t>этикет ережесі.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Тышқанға дән саламын.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8"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нан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қағаздың ортасына, оның толық бетін пайдаланып, тауыс бейнесін салу амалдарын игерту.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"Жомарт күз".</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қағазды бүктеу әдісі бойынша саңырауқұлақтың қалпақшасын, қағаздан кішкентай шеңберлер қию арқылы, тіктөртбұрыштан саңырауқұлақтың түбіртегін қағаз бетіне жапсыруды үйрету.</w:t>
            </w:r>
          </w:p>
          <w:p w:rsidR="009B11C7" w:rsidRDefault="00091D6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9B11C7">
        <w:tc>
          <w:tcPr>
            <w:tcW w:w="2326"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жол жүру ережесін түсіндірудің маңыздылығы».</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есік күндері». Балабақшада ұйымдастырылған іс-әрекет және жұмыстармен таныстыру.</w:t>
            </w:r>
          </w:p>
        </w:tc>
        <w:tc>
          <w:tcPr>
            <w:tcW w:w="2326"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баламның армандары».</w:t>
            </w:r>
          </w:p>
        </w:tc>
        <w:tc>
          <w:tcPr>
            <w:tcW w:w="229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сұрағына ашуланбай жауап бере аласыз ба?" тақырыбында әңгімелесу, сауалнама жүргізу, кеңес беру.</w:t>
            </w:r>
          </w:p>
        </w:tc>
        <w:tc>
          <w:tcPr>
            <w:tcW w:w="235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B11C7" w:rsidRDefault="00091D6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дамуына қимылды ойындардың пайдасы. (топ жиналысы).</w:t>
            </w:r>
          </w:p>
        </w:tc>
      </w:tr>
    </w:tbl>
    <w:p w:rsidR="009B11C7" w:rsidRDefault="009B11C7"/>
    <w:sectPr w:rsidR="009B11C7">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1C7"/>
    <w:rsid w:val="00091D6A"/>
    <w:rsid w:val="005F7943"/>
    <w:rsid w:val="009B11C7"/>
    <w:rsid w:val="00C530AC"/>
    <w:rsid w:val="00D7431D"/>
    <w:rsid w:val="00ED1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C530AC"/>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530A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C530AC"/>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530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1ABA2-4FD5-4F54-84CF-434EEA9B0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5762</Words>
  <Characters>32844</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8</cp:revision>
  <cp:lastPrinted>2023-10-29T20:37:00Z</cp:lastPrinted>
  <dcterms:created xsi:type="dcterms:W3CDTF">2023-05-23T18:24:00Z</dcterms:created>
  <dcterms:modified xsi:type="dcterms:W3CDTF">2024-06-17T10:09:00Z</dcterms:modified>
</cp:coreProperties>
</file>