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C96" w:rsidRPr="00156C96" w:rsidRDefault="004A6D4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003800" cy="2832100"/>
            <wp:effectExtent l="0" t="0" r="6350" b="6350"/>
            <wp:docPr id="1" name="Рисунок 1" descr="C:\Users\Алтынгул Кабдешова\AppData\Local\Microsoft\Windows\INetCache\Content.Word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гул Кабдешова\AppData\Local\Microsoft\Windows\INetCache\Content.Word\IMG_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80" w:rsidRDefault="00156C96">
      <w:pPr>
        <w:rPr>
          <w:rFonts w:ascii="Times New Roman" w:hAnsi="Times New Roman" w:cs="Times New Roman"/>
          <w:b/>
          <w:sz w:val="28"/>
          <w:lang w:val="kk-KZ"/>
        </w:rPr>
      </w:pPr>
      <w:r w:rsidRPr="00156C96">
        <w:rPr>
          <w:rFonts w:ascii="Times New Roman" w:hAnsi="Times New Roman" w:cs="Times New Roman"/>
          <w:b/>
          <w:sz w:val="28"/>
          <w:lang w:val="kk-KZ"/>
        </w:rPr>
        <w:t xml:space="preserve">            Ғажайып сәт: Қасқыр келуі</w:t>
      </w:r>
    </w:p>
    <w:p w:rsidR="00156C96" w:rsidRDefault="00156C96">
      <w:pPr>
        <w:rPr>
          <w:rFonts w:ascii="Times New Roman" w:hAnsi="Times New Roman" w:cs="Times New Roman"/>
          <w:b/>
          <w:sz w:val="28"/>
          <w:lang w:val="kk-KZ"/>
        </w:rPr>
      </w:pPr>
    </w:p>
    <w:p w:rsidR="00156C96" w:rsidRDefault="004A6D4F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86350" cy="2546350"/>
            <wp:effectExtent l="0" t="0" r="0" b="6350"/>
            <wp:docPr id="6" name="Рисунок 6" descr="C:\Users\Алтынгул Кабдешова\AppData\Local\Microsoft\Windows\INetCache\Content.Word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тынгул Кабдешова\AppData\Local\Microsoft\Windows\INetCache\Content.Word\IMG_4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96" w:rsidRDefault="00156C9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Ғажайып сәт: Қоянның келуі</w:t>
      </w:r>
    </w:p>
    <w:p w:rsidR="00156C96" w:rsidRDefault="004A6D4F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130800" cy="1981200"/>
            <wp:effectExtent l="0" t="0" r="0" b="0"/>
            <wp:docPr id="8" name="Рисунок 8" descr="C:\Users\Алтынгул Кабдешова\AppData\Local\Microsoft\Windows\INetCache\Content.Word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тынгул Кабдешова\AppData\Local\Microsoft\Windows\INetCache\Content.Word\IMG_4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96" w:rsidRDefault="00156C9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Ойын: Доптарды кедергілер арасынан жылжыту</w:t>
      </w:r>
    </w:p>
    <w:p w:rsidR="00156C96" w:rsidRDefault="004A6D4F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378450" cy="2559050"/>
            <wp:effectExtent l="0" t="0" r="0" b="0"/>
            <wp:docPr id="22" name="Рисунок 22" descr="C:\Users\Алтынгул Кабдешова\AppData\Local\Microsoft\Windows\INetCache\Content.Word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тынгул Кабдешова\AppData\Local\Microsoft\Windows\INetCache\Content.Word\IMG_4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96" w:rsidRDefault="00156C9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Ойын: Кедергілер арасынан допты жылжыту</w:t>
      </w:r>
    </w:p>
    <w:p w:rsidR="00156C96" w:rsidRDefault="004A6D4F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29250" cy="2514600"/>
            <wp:effectExtent l="0" t="0" r="0" b="0"/>
            <wp:docPr id="25" name="Рисунок 25" descr="C:\Users\Алтынгул Кабдешова\AppData\Local\Microsoft\Windows\INetCache\Content.Word\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тынгул Кабдешова\AppData\Local\Microsoft\Windows\INetCache\Content.Word\IMG_4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96" w:rsidRDefault="00156C9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Ойын: Түстерді алмастыру</w:t>
      </w:r>
    </w:p>
    <w:p w:rsidR="00156C96" w:rsidRDefault="004A6D4F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29250" cy="2374900"/>
            <wp:effectExtent l="0" t="0" r="0" b="6350"/>
            <wp:docPr id="29" name="Рисунок 29" descr="C:\Users\Алтынгул Кабдешова\AppData\Local\Microsoft\Windows\INetCache\Content.Word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тынгул Кабдешова\AppData\Local\Microsoft\Windows\INetCache\Content.Word\IMG_4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96" w:rsidRPr="00156C96" w:rsidRDefault="00156C96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kk-KZ"/>
        </w:rPr>
        <w:t xml:space="preserve">  Балаларды мадақтау</w:t>
      </w:r>
    </w:p>
    <w:sectPr w:rsidR="00156C96" w:rsidRPr="00156C96" w:rsidSect="00096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23"/>
    <w:rsid w:val="000967FD"/>
    <w:rsid w:val="00156C96"/>
    <w:rsid w:val="00346E80"/>
    <w:rsid w:val="004A6D4F"/>
    <w:rsid w:val="00D70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Алтынгул Кабдешова</cp:lastModifiedBy>
  <cp:revision>2</cp:revision>
  <cp:lastPrinted>2022-11-09T13:44:00Z</cp:lastPrinted>
  <dcterms:created xsi:type="dcterms:W3CDTF">2022-11-09T13:46:00Z</dcterms:created>
  <dcterms:modified xsi:type="dcterms:W3CDTF">2022-11-09T13:46:00Z</dcterms:modified>
</cp:coreProperties>
</file>