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6" w:rsidRDefault="00342436"/>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4243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B35966" w:rsidRDefault="00DC0959" w:rsidP="00DC0959">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Қабдешова Алтынгүл</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DC09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810749">
              <w:rPr>
                <w:rFonts w:ascii="Times New Roman" w:eastAsia="Times New Roman" w:hAnsi="Times New Roman" w:cs="Times New Roman"/>
                <w:b/>
                <w:sz w:val="24"/>
                <w:szCs w:val="24"/>
              </w:rPr>
              <w:t>ж.</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ғаңыз" тақырыбында әңгімелесу, кеңестер беру.</w:t>
            </w:r>
          </w:p>
        </w:tc>
      </w:tr>
      <w:tr w:rsidR="0034243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34243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42436" w:rsidRDefault="0034243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ішіні бойынша таңда" (топпен жұмыс)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 туралы білімдерін бекіту, </w:t>
            </w:r>
            <w:r>
              <w:rPr>
                <w:rFonts w:ascii="Times New Roman" w:eastAsia="Times New Roman" w:hAnsi="Times New Roman" w:cs="Times New Roman"/>
                <w:sz w:val="24"/>
                <w:szCs w:val="24"/>
              </w:rPr>
              <w:lastRenderedPageBreak/>
              <w:t>заттардың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дұрыс атау.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42436" w:rsidRDefault="0034243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 байлықтарын, сөздік қорларын молайту, тапқырлық қабілеттерін </w:t>
            </w:r>
            <w:r>
              <w:rPr>
                <w:rFonts w:ascii="Times New Roman" w:eastAsia="Times New Roman" w:hAnsi="Times New Roman" w:cs="Times New Roman"/>
                <w:sz w:val="24"/>
                <w:szCs w:val="24"/>
              </w:rPr>
              <w:lastRenderedPageBreak/>
              <w:t xml:space="preserve">дамытып,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тақырыбындағы сюжеттік суреттерді қарау.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толық жауап беруге </w:t>
            </w:r>
            <w:r>
              <w:rPr>
                <w:rFonts w:ascii="Times New Roman" w:eastAsia="Times New Roman" w:hAnsi="Times New Roman" w:cs="Times New Roman"/>
                <w:sz w:val="24"/>
                <w:szCs w:val="24"/>
              </w:rPr>
              <w:lastRenderedPageBreak/>
              <w:t>дағдыландыру; балалардың сөздік қорларын, байланыстырып сөйлеу қабілетін дамыту.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шақырғанын тап"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есту анализаторын жаттықтыру, зейін және есту </w:t>
            </w:r>
            <w:r>
              <w:rPr>
                <w:rFonts w:ascii="Times New Roman" w:eastAsia="Times New Roman" w:hAnsi="Times New Roman" w:cs="Times New Roman"/>
                <w:sz w:val="24"/>
                <w:szCs w:val="24"/>
              </w:rPr>
              <w:lastRenderedPageBreak/>
              <w:t>қабілеттерін дамыту, балаларды өз құрб</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құрдастарымен бірігіп ойнауға, достық қатынас орнатуға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қарамай кім шақырғанын тек дауыс бойынша табу, оның атын дұрыс атау. Дауысын өзгертпей, атын қатты айту.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шақырғанын іздеу.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жануарлар туралы білімін, дыбыстарды </w:t>
            </w:r>
            <w:r>
              <w:rPr>
                <w:rFonts w:ascii="Times New Roman" w:eastAsia="Times New Roman" w:hAnsi="Times New Roman" w:cs="Times New Roman"/>
                <w:sz w:val="24"/>
                <w:szCs w:val="24"/>
              </w:rPr>
              <w:lastRenderedPageBreak/>
              <w:t>дұрыс айту іскерлігін бекіту.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кім үйшікте тұрса, сол балалар ғана жауап береді (балалар жануарлардың дыбысын салады).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қоршаған </w:t>
            </w:r>
            <w:r>
              <w:rPr>
                <w:rFonts w:ascii="Times New Roman" w:eastAsia="Times New Roman" w:hAnsi="Times New Roman" w:cs="Times New Roman"/>
                <w:sz w:val="24"/>
                <w:szCs w:val="24"/>
              </w:rPr>
              <w:lastRenderedPageBreak/>
              <w:t>объектілерге көңіл аудартып, жылы шыраймен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туған Жер!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Жер шарым!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Төбелерінде үлкен шеңбер шығатындай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барлық балалар қол ұстасып қолдарын жоғары </w:t>
            </w:r>
            <w:r>
              <w:rPr>
                <w:rFonts w:ascii="Times New Roman" w:eastAsia="Times New Roman" w:hAnsi="Times New Roman" w:cs="Times New Roman"/>
                <w:sz w:val="24"/>
                <w:szCs w:val="24"/>
              </w:rPr>
              <w:lastRenderedPageBreak/>
              <w:t>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 "Сәлем, саған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аспан!"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w:t>
            </w:r>
            <w:r>
              <w:rPr>
                <w:rFonts w:ascii="Times New Roman" w:eastAsia="Times New Roman" w:hAnsi="Times New Roman" w:cs="Times New Roman"/>
                <w:sz w:val="24"/>
                <w:szCs w:val="24"/>
              </w:rPr>
              <w:lastRenderedPageBreak/>
              <w:t xml:space="preserve">көңіл-күйге бөленуге тарту, сәлемдесу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 қоршаған объектілерге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(Қолды жоғары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саған 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 (Екі қолды қосып, шеңбер жасау)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Қуаныш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жақын тұрған балаларға көңіл аударып,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да, Күнге 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Қуанайық </w:t>
            </w:r>
            <w:proofErr w:type="gramStart"/>
            <w:r>
              <w:rPr>
                <w:rFonts w:ascii="Times New Roman" w:eastAsia="Times New Roman" w:hAnsi="Times New Roman" w:cs="Times New Roman"/>
                <w:sz w:val="24"/>
                <w:szCs w:val="24"/>
              </w:rPr>
              <w:t>жымы</w:t>
            </w:r>
            <w:proofErr w:type="gramEnd"/>
            <w:r>
              <w:rPr>
                <w:rFonts w:ascii="Times New Roman" w:eastAsia="Times New Roman" w:hAnsi="Times New Roman" w:cs="Times New Roman"/>
                <w:sz w:val="24"/>
                <w:szCs w:val="24"/>
              </w:rPr>
              <w:t>ң қаққан көздерге.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біріне қарап жымияды)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әлем қуансын бізбен бірге,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қарай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ізге!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қалады тағы бізбенен!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қоршаған объектілерге, жақын тұрған балаларға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w:t>
            </w:r>
            <w:r>
              <w:rPr>
                <w:rFonts w:ascii="Times New Roman" w:eastAsia="Times New Roman" w:hAnsi="Times New Roman" w:cs="Times New Roman"/>
                <w:sz w:val="24"/>
                <w:szCs w:val="24"/>
              </w:rPr>
              <w:lastRenderedPageBreak/>
              <w:t>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"Домаланған кірпі".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дәлдеп лақтыру дағдыларын дамыту.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w:t>
            </w:r>
            <w:r>
              <w:rPr>
                <w:rFonts w:ascii="Times New Roman" w:eastAsia="Times New Roman" w:hAnsi="Times New Roman" w:cs="Times New Roman"/>
                <w:sz w:val="24"/>
                <w:szCs w:val="24"/>
              </w:rPr>
              <w:lastRenderedPageBreak/>
              <w:t>тәрбиелеу; эстетикалық талғамын, оқу қызметіне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 арқылы домалатамыз".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w:t>
            </w:r>
            <w:proofErr w:type="gramStart"/>
            <w:r>
              <w:rPr>
                <w:rFonts w:ascii="Times New Roman" w:eastAsia="Times New Roman" w:hAnsi="Times New Roman" w:cs="Times New Roman"/>
                <w:sz w:val="24"/>
                <w:szCs w:val="24"/>
              </w:rPr>
              <w:t>та ла</w:t>
            </w:r>
            <w:proofErr w:type="gramEnd"/>
            <w:r>
              <w:rPr>
                <w:rFonts w:ascii="Times New Roman" w:eastAsia="Times New Roman" w:hAnsi="Times New Roman" w:cs="Times New Roman"/>
                <w:sz w:val="24"/>
                <w:szCs w:val="24"/>
              </w:rPr>
              <w:t>қтыруға үйрету; қимыл белсенділігін дамыту мен үйлестіру және дене жаттығуларына қызығушылықтарын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Тазалық - денсаулық кепілі."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w:t>
            </w:r>
            <w:r>
              <w:rPr>
                <w:rFonts w:ascii="Times New Roman" w:eastAsia="Times New Roman" w:hAnsi="Times New Roman" w:cs="Times New Roman"/>
                <w:sz w:val="24"/>
                <w:szCs w:val="24"/>
              </w:rPr>
              <w:lastRenderedPageBreak/>
              <w:t>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деген жақсы көзқарасқа, мәдени-гигиеналық дағдыларын сақтауға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байқату; көліктердің дөңгелектері айналатыны туралы айтуға ынталандыру; зейінін, ойлау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ары-бері,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және кері.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үкті тасымалдайды,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Жақын жерге, </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бағыттайды.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r>
              <w:rPr>
                <w:rFonts w:ascii="Times New Roman" w:eastAsia="Times New Roman" w:hAnsi="Times New Roman" w:cs="Times New Roman"/>
                <w:b/>
                <w:sz w:val="24"/>
                <w:szCs w:val="24"/>
              </w:rPr>
              <w:t xml:space="preserve"> (еңбек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мен автомобильдер"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торғайлардың қимылдарын сомдауға ынталандыру.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 салынған қалташаларды үлестіреді.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торғайлар сияқты қанаттарын </w:t>
            </w:r>
            <w:r>
              <w:rPr>
                <w:rFonts w:ascii="Times New Roman" w:eastAsia="Times New Roman" w:hAnsi="Times New Roman" w:cs="Times New Roman"/>
                <w:sz w:val="24"/>
                <w:szCs w:val="24"/>
              </w:rPr>
              <w:lastRenderedPageBreak/>
              <w:t>(қолдарын) жан-жаққа жайып, бұлғауды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торғайлар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жемді шоқиды.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торғайлардың шоқайып отырып жем шоқығанын, саусақтарымен тізесіне соққылап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қимылдарын көркем сөзбен сүйемелдейді, жылжу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реттеп, қадағалап жүреді.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қоныңдар,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Жемді шоқыңдар!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рульді ұстап, автомобильді көрсетеді, алаңда шоқайып отырған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қарай жылжиды.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қардың аяқтың астында, жерде жатқанын айтқызып, оны аяқпен басқанда іздердің қалуын </w:t>
            </w:r>
            <w:r>
              <w:rPr>
                <w:rFonts w:ascii="Times New Roman" w:eastAsia="Times New Roman" w:hAnsi="Times New Roman" w:cs="Times New Roman"/>
                <w:sz w:val="24"/>
                <w:szCs w:val="24"/>
              </w:rPr>
              <w:lastRenderedPageBreak/>
              <w:t>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жүрсе, не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Іздер </w:t>
            </w:r>
            <w:proofErr w:type="gramStart"/>
            <w:r>
              <w:rPr>
                <w:rFonts w:ascii="Times New Roman" w:eastAsia="Times New Roman" w:hAnsi="Times New Roman" w:cs="Times New Roman"/>
                <w:sz w:val="24"/>
                <w:szCs w:val="24"/>
              </w:rPr>
              <w:t>жола</w:t>
            </w:r>
            <w:proofErr w:type="gramEnd"/>
            <w:r>
              <w:rPr>
                <w:rFonts w:ascii="Times New Roman" w:eastAsia="Times New Roman" w:hAnsi="Times New Roman" w:cs="Times New Roman"/>
                <w:sz w:val="24"/>
                <w:szCs w:val="24"/>
              </w:rPr>
              <w:t>ққа айналды. Жарайсыңдар!</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(еңбекке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баулу;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екі аяқпен секіріп, жүрігіп, алға жылжу қабілеттерін жетілдіру, тепе-теңдікті сақтау қабілеттерін дамыту, бұлшық еттерін шымыр 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көркем сөз бен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w:t>
            </w:r>
            <w:r>
              <w:rPr>
                <w:rFonts w:ascii="Times New Roman" w:eastAsia="Times New Roman" w:hAnsi="Times New Roman" w:cs="Times New Roman"/>
                <w:sz w:val="24"/>
                <w:szCs w:val="24"/>
              </w:rPr>
              <w:lastRenderedPageBreak/>
              <w:t>(қарды) дәлдеп ата 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болғанын байқауға үйрету; байқағыштыққа, зеректікке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пен б</w:t>
            </w:r>
            <w:proofErr w:type="gramEnd"/>
            <w:r>
              <w:rPr>
                <w:rFonts w:ascii="Times New Roman" w:eastAsia="Times New Roman" w:hAnsi="Times New Roman" w:cs="Times New Roman"/>
                <w:sz w:val="24"/>
                <w:szCs w:val="24"/>
              </w:rPr>
              <w:t>ұтақты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w:t>
            </w:r>
            <w:r>
              <w:rPr>
                <w:rFonts w:ascii="Times New Roman" w:eastAsia="Times New Roman" w:hAnsi="Times New Roman" w:cs="Times New Roman"/>
                <w:sz w:val="24"/>
                <w:szCs w:val="24"/>
              </w:rPr>
              <w:lastRenderedPageBreak/>
              <w:t xml:space="preserve">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қозғалу әдебіне үйрету;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шашылып жүгіру қабілетін қалыптастыру; ептілікке, жылдамдыққа,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белгілеп қояды.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тышқандарсыңдар. Тышқандар інде тыныш отырады. Тышқандар </w:t>
            </w: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та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Тышқандай қалай </w:t>
            </w:r>
            <w:r>
              <w:rPr>
                <w:rFonts w:ascii="Times New Roman" w:eastAsia="Times New Roman" w:hAnsi="Times New Roman" w:cs="Times New Roman"/>
                <w:sz w:val="24"/>
                <w:szCs w:val="24"/>
              </w:rPr>
              <w:lastRenderedPageBreak/>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ойнады?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Тамаша.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тышқандар мысықтан қорқады. Мысық шықса - тышқандар інге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тығылады.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орындарымыз</w:t>
            </w:r>
            <w:proofErr w:type="gramEnd"/>
            <w:r>
              <w:rPr>
                <w:rFonts w:ascii="Times New Roman" w:eastAsia="Times New Roman" w:hAnsi="Times New Roman" w:cs="Times New Roman"/>
                <w:sz w:val="24"/>
                <w:szCs w:val="24"/>
              </w:rPr>
              <w:t>ға барып, отырайықшы.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Шеңберден асыңдар,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Соңғы сөздерді айтқанда, педагог ойыншық мысықты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ұстап шығарады.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соғылмауын ескеріп, дауыс күшін реттеу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жылжи отырып, қос аяқпен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жылу мен жарықты беруі туралы айтылып </w:t>
            </w:r>
            <w:r>
              <w:rPr>
                <w:rFonts w:ascii="Times New Roman" w:eastAsia="Times New Roman" w:hAnsi="Times New Roman" w:cs="Times New Roman"/>
                <w:sz w:val="24"/>
                <w:szCs w:val="24"/>
              </w:rPr>
              <w:lastRenderedPageBreak/>
              <w:t xml:space="preserve">жатқанда,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балалар соңынан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үрейік"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белгілі бағытта ырғақпен марш басып жүру дағдысын қалыптастыру, достыққа,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r>
              <w:rPr>
                <w:rFonts w:ascii="Times New Roman" w:eastAsia="Times New Roman" w:hAnsi="Times New Roman" w:cs="Times New Roman"/>
                <w:sz w:val="24"/>
                <w:szCs w:val="24"/>
              </w:rPr>
              <w:lastRenderedPageBreak/>
              <w:t>сермейік,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Шапалақтап,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бірнеше рет өткізіледі. Педагог балалардың жүрудегі қауіпсіздігін бақылай жүреді.</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көңілін қоянның тоны ақ, құлағы ұзын екеніне, қимылдарына назар </w:t>
            </w:r>
            <w:r>
              <w:rPr>
                <w:rFonts w:ascii="Times New Roman" w:eastAsia="Times New Roman" w:hAnsi="Times New Roman" w:cs="Times New Roman"/>
                <w:sz w:val="24"/>
                <w:szCs w:val="24"/>
              </w:rPr>
              <w:lastRenderedPageBreak/>
              <w:t xml:space="preserve">аударту; қоянның қимылдарын, көркем сөздерге еліктеп, өздігінен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жаттығудан жағымды әсер ала білу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сыртқы сипатын байқатады.</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оның ақ терісі мен ұзын құлағы туралы сұрақтарды қойып, жауапты қайтаруға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алды. Қоян </w:t>
            </w:r>
            <w:r>
              <w:rPr>
                <w:rFonts w:ascii="Times New Roman" w:eastAsia="Times New Roman" w:hAnsi="Times New Roman" w:cs="Times New Roman"/>
                <w:sz w:val="24"/>
                <w:szCs w:val="24"/>
              </w:rPr>
              <w:lastRenderedPageBreak/>
              <w:t xml:space="preserve">қуанып қалды. Сендерді бірге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шақырады.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 түбінде,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 </w:t>
            </w:r>
            <w:proofErr w:type="gramStart"/>
            <w:r>
              <w:rPr>
                <w:rFonts w:ascii="Times New Roman" w:eastAsia="Times New Roman" w:hAnsi="Times New Roman" w:cs="Times New Roman"/>
                <w:b/>
                <w:sz w:val="24"/>
                <w:szCs w:val="24"/>
              </w:rPr>
              <w:t>шы</w:t>
            </w:r>
            <w:proofErr w:type="gramEnd"/>
            <w:r>
              <w:rPr>
                <w:rFonts w:ascii="Times New Roman" w:eastAsia="Times New Roman" w:hAnsi="Times New Roman" w:cs="Times New Roman"/>
                <w:b/>
                <w:sz w:val="24"/>
                <w:szCs w:val="24"/>
              </w:rPr>
              <w:t xml:space="preserve">ға ғой, қоян!" қимылды </w:t>
            </w:r>
            <w:r>
              <w:rPr>
                <w:rFonts w:ascii="Times New Roman" w:eastAsia="Times New Roman" w:hAnsi="Times New Roman" w:cs="Times New Roman"/>
                <w:b/>
                <w:sz w:val="24"/>
                <w:szCs w:val="24"/>
              </w:rPr>
              <w:lastRenderedPageBreak/>
              <w:t>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барлығы топтасып, "Бері шыға ғой, қоян!" сөздерін айтып, көрсетілген қимылдарға еліктеу қабілеттерін жетілдіру.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"Қоян" атап, барлығымен бірге оны шақырады. Шақырылған қоян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жасайды (педагог үлгіні көрсете алады), балалар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Бері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ғой, қоян!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тепе-теңдікті сақтауға, ептілікке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жату. Аяқты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денемен адына-артына тербелу.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w:t>
            </w:r>
            <w:proofErr w:type="gramStart"/>
            <w:r>
              <w:rPr>
                <w:rFonts w:ascii="Times New Roman" w:eastAsia="Times New Roman" w:hAnsi="Times New Roman" w:cs="Times New Roman"/>
                <w:sz w:val="24"/>
                <w:szCs w:val="24"/>
              </w:rPr>
              <w:t xml:space="preserve">], [ө] </w:t>
            </w:r>
            <w:proofErr w:type="gramEnd"/>
            <w:r>
              <w:rPr>
                <w:rFonts w:ascii="Times New Roman" w:eastAsia="Times New Roman" w:hAnsi="Times New Roman" w:cs="Times New Roman"/>
                <w:sz w:val="24"/>
                <w:szCs w:val="24"/>
              </w:rPr>
              <w:t>дыбыстары".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жануарларының дыбыстау ерекшеліктерімен, дауысты [о], [ө] дыбыстарының артиқуляциясымен таныстыру; үй жануарларының қыстағы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білімдерін пысықтау.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телпек" ертегісін ағаш ойыншықтар театрын қолдану арқылы сахналау. Таныс ертегілер мен шағын шығармалардың мазмұны бойынша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және мазмұнын өз бетінше қайталап айтуды үйрету. Сюжетті эмоционалды қабылдауды, кейіпкерлерге жанашырлық танытуды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42436" w:rsidRDefault="00342436">
            <w:pPr>
              <w:widowControl w:val="0"/>
              <w:rPr>
                <w:rFonts w:ascii="Times New Roman" w:eastAsia="Times New Roman" w:hAnsi="Times New Roman" w:cs="Times New Roman"/>
                <w:b/>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Асықтарды көлденең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3 метр қашықтықтан лақтырады. Сөреден 3 метр жерде үлкен қазан тұрады (шеңбер). Белгі бойынша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асықтарды қазанға лақтырады. Қазанның ішіне көбірек асық түсірген топ жеңеді.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Марғау туралы ұғым бере отырып, 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Мысық пен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туралы көркем сөздерді пайдалана отырып, сөздік қорын молайту.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 Алдын-ала дайындық жұмысы: қоңыраушаны </w:t>
            </w:r>
            <w:r>
              <w:rPr>
                <w:rFonts w:ascii="Times New Roman" w:eastAsia="Times New Roman" w:hAnsi="Times New Roman" w:cs="Times New Roman"/>
                <w:sz w:val="24"/>
                <w:szCs w:val="24"/>
              </w:rPr>
              <w:lastRenderedPageBreak/>
              <w:t>дайындайды.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ішінен жүргізушіні тағайындайды. Балалар шеңбер бойымен отырады, жүргізуші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көзін жұмады.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бұталары бойына жапырақтарды саусақтармен жақпалап,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жейді?"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айырмашылығы туралы білімдерін бекіту; есте сақтауды, зейінді, сөйлеуді дамыту; қыстайтын және жыл құстары туралы түсініктерін кеңейту.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бөлу.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w:t>
            </w:r>
            <w:r>
              <w:rPr>
                <w:rFonts w:ascii="Times New Roman" w:eastAsia="Times New Roman" w:hAnsi="Times New Roman" w:cs="Times New Roman"/>
                <w:b/>
                <w:sz w:val="24"/>
                <w:szCs w:val="24"/>
              </w:rPr>
              <w:lastRenderedPageBreak/>
              <w:t>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заттар бейнеленген тұтас суреттер болады: жануарлар,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(қазақ тілі, сөйлеуді </w:t>
            </w:r>
            <w:r>
              <w:rPr>
                <w:rFonts w:ascii="Times New Roman" w:eastAsia="Times New Roman" w:hAnsi="Times New Roman" w:cs="Times New Roman"/>
                <w:b/>
                <w:sz w:val="24"/>
                <w:szCs w:val="24"/>
              </w:rPr>
              <w:lastRenderedPageBreak/>
              <w:t>дамыту)</w:t>
            </w:r>
          </w:p>
          <w:p w:rsidR="00235989" w:rsidRPr="00235989" w:rsidRDefault="00235989">
            <w:pPr>
              <w:widowControl w:val="0"/>
              <w:rPr>
                <w:rFonts w:ascii="Times New Roman" w:eastAsia="Times New Roman" w:hAnsi="Times New Roman" w:cs="Times New Roman"/>
                <w:b/>
                <w:sz w:val="24"/>
                <w:szCs w:val="24"/>
                <w:lang w:val="kk-KZ"/>
              </w:rPr>
            </w:pPr>
            <w:r w:rsidRPr="00235989">
              <w:rPr>
                <w:rFonts w:ascii="Times New Roman" w:eastAsia="Times New Roman" w:hAnsi="Times New Roman" w:cs="Times New Roman"/>
                <w:b/>
                <w:sz w:val="24"/>
                <w:szCs w:val="24"/>
                <w:lang w:val="kk-KZ"/>
              </w:rPr>
              <w:t>Вариативтік компанент:</w:t>
            </w:r>
          </w:p>
          <w:p w:rsidR="00342436" w:rsidRDefault="00235989">
            <w:pPr>
              <w:widowControl w:val="0"/>
              <w:rPr>
                <w:rFonts w:ascii="Times New Roman" w:eastAsia="Times New Roman" w:hAnsi="Times New Roman" w:cs="Times New Roman"/>
                <w:b/>
                <w:sz w:val="24"/>
                <w:szCs w:val="24"/>
                <w:lang w:val="kk-KZ"/>
              </w:rPr>
            </w:pPr>
            <w:r w:rsidRPr="00235989">
              <w:rPr>
                <w:rFonts w:ascii="Times New Roman" w:eastAsia="Times New Roman" w:hAnsi="Times New Roman" w:cs="Times New Roman"/>
                <w:b/>
                <w:sz w:val="24"/>
                <w:szCs w:val="24"/>
              </w:rPr>
              <w:t>«Кімге не керек»</w:t>
            </w:r>
          </w:p>
          <w:p w:rsidR="00235989" w:rsidRPr="00235989" w:rsidRDefault="00235989" w:rsidP="00235989">
            <w:pPr>
              <w:widowControl w:val="0"/>
              <w:rPr>
                <w:rFonts w:ascii="Times New Roman" w:eastAsia="Times New Roman" w:hAnsi="Times New Roman" w:cs="Times New Roman"/>
                <w:b/>
                <w:sz w:val="24"/>
                <w:szCs w:val="24"/>
                <w:lang w:val="kk-KZ"/>
              </w:rPr>
            </w:pPr>
            <w:r w:rsidRPr="00235989">
              <w:rPr>
                <w:rFonts w:ascii="Times New Roman" w:eastAsia="Times New Roman" w:hAnsi="Times New Roman" w:cs="Times New Roman"/>
                <w:b/>
                <w:sz w:val="24"/>
                <w:szCs w:val="24"/>
                <w:lang w:val="kk-KZ"/>
              </w:rPr>
              <w:t>Тәрбиеші тақтаға әр түрлі мамандық иелерінің суретін орналастырады.Үстел үстінде мамандықтарға қажетті құрал жабдықтар бейнеленген кәртішкелер. Тәрбиеші осы бейнеленген кәртішкелерді  сәйкестендіріп, өз мамандық иелерінің қасына орналастыру керектігін түсіндіреді.</w:t>
            </w:r>
          </w:p>
          <w:p w:rsidR="00235989" w:rsidRPr="00235989" w:rsidRDefault="00235989" w:rsidP="00235989">
            <w:pPr>
              <w:widowControl w:val="0"/>
              <w:rPr>
                <w:rFonts w:ascii="Times New Roman" w:eastAsia="Times New Roman" w:hAnsi="Times New Roman" w:cs="Times New Roman"/>
                <w:b/>
                <w:sz w:val="24"/>
                <w:szCs w:val="24"/>
                <w:lang w:val="kk-KZ"/>
              </w:rPr>
            </w:pPr>
            <w:r w:rsidRPr="00235989">
              <w:rPr>
                <w:rFonts w:ascii="Times New Roman" w:eastAsia="Times New Roman" w:hAnsi="Times New Roman" w:cs="Times New Roman"/>
                <w:b/>
                <w:sz w:val="24"/>
                <w:szCs w:val="24"/>
                <w:lang w:val="kk-KZ"/>
              </w:rPr>
              <w:t>М/ы: тігіншіге-ине,құрылысшыға-қалақ, мұғалімге-кітап т.б</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үргіншілер жолы".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реакция жылдамдығын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шашыраңқы тұрады. Олар маймылдар болып ойнайды. Олардың алдындағы бала -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ғына келуші, ол әртүрлі қимылдарды </w:t>
            </w:r>
            <w:r>
              <w:rPr>
                <w:rFonts w:ascii="Times New Roman" w:eastAsia="Times New Roman" w:hAnsi="Times New Roman" w:cs="Times New Roman"/>
                <w:sz w:val="24"/>
                <w:szCs w:val="24"/>
              </w:rPr>
              <w:lastRenderedPageBreak/>
              <w:t>орындайды. "Маймылдар", баланың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орындық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отырдық.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үстел, (сол қолды жұдырыққа түю,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іңе оң қолдың жұдырығын қою)</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іше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Анау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төсек, (Қолдарды қарама-қарсы қою, бас бармақтардың ұшын бір-біріне тік бұрышта тигізу)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Ұйықтар орын білсек.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 </w:t>
            </w:r>
            <w:proofErr w:type="gramStart"/>
            <w:r>
              <w:rPr>
                <w:rFonts w:ascii="Times New Roman" w:eastAsia="Times New Roman" w:hAnsi="Times New Roman" w:cs="Times New Roman"/>
                <w:sz w:val="24"/>
                <w:szCs w:val="24"/>
              </w:rPr>
              <w:t>диван – ж</w:t>
            </w:r>
            <w:proofErr w:type="gramEnd"/>
            <w:r>
              <w:rPr>
                <w:rFonts w:ascii="Times New Roman" w:eastAsia="Times New Roman" w:hAnsi="Times New Roman" w:cs="Times New Roman"/>
                <w:sz w:val="24"/>
                <w:szCs w:val="24"/>
              </w:rPr>
              <w:t>ұп-жұмсақ,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Отырамыз шаршасақ, (Қолдарды ішік жақтарымен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қосу)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шкаф – қарасақ, (Екі қолды бас жағында қосып ұстау;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 біресе қосылып, біресе жан-жаққа ""ашылады"")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Киім-кешек жинасақ.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 шешу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інбейді,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імдейді. (Жұлдыз)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өзі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 Адамды тоңдырады Ызғары дірілдетіп, Есіңнен тандырады. (Аяз)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Құрастырған құрылыспен сюжетті ойыншықтарды қолданып ойнату.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арналған 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-әкем,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әпкем,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/бесеуміз/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 құрастыру".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балаларды 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қоршаған орта және ерекше белгілері бойынша жалпылаушы сөздермен байыту.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іктіру арқылы өсімдіктерді және </w:t>
            </w:r>
            <w:r>
              <w:rPr>
                <w:rFonts w:ascii="Times New Roman" w:eastAsia="Times New Roman" w:hAnsi="Times New Roman" w:cs="Times New Roman"/>
                <w:sz w:val="24"/>
                <w:szCs w:val="24"/>
              </w:rPr>
              <w:lastRenderedPageBreak/>
              <w:t>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қалай қ</w:t>
            </w:r>
            <w:proofErr w:type="gramStart"/>
            <w:r>
              <w:rPr>
                <w:rFonts w:ascii="Times New Roman" w:eastAsia="Times New Roman" w:hAnsi="Times New Roman" w:cs="Times New Roman"/>
                <w:sz w:val="24"/>
                <w:szCs w:val="24"/>
              </w:rPr>
              <w:t>уанту</w:t>
            </w:r>
            <w:proofErr w:type="gramEnd"/>
            <w:r>
              <w:rPr>
                <w:rFonts w:ascii="Times New Roman" w:eastAsia="Times New Roman" w:hAnsi="Times New Roman" w:cs="Times New Roman"/>
                <w:sz w:val="24"/>
                <w:szCs w:val="24"/>
              </w:rPr>
              <w:t>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қалыптастыруда ойын технологияларын қолдану".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342436" w:rsidRDefault="00342436"/>
    <w:sectPr w:rsidR="003424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42436"/>
    <w:rsid w:val="00235989"/>
    <w:rsid w:val="00342436"/>
    <w:rsid w:val="00810749"/>
    <w:rsid w:val="00B35966"/>
    <w:rsid w:val="00DC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1486</TotalTime>
  <Pages>19</Pages>
  <Words>4485</Words>
  <Characters>25567</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2024-01-29T03:22:00Z</cp:lastPrinted>
  <dcterms:created xsi:type="dcterms:W3CDTF">2023-06-20T09:29:00Z</dcterms:created>
  <dcterms:modified xsi:type="dcterms:W3CDTF">2024-06-16T11:59:00Z</dcterms:modified>
</cp:coreProperties>
</file>