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587" w:rsidRPr="0014296C" w:rsidRDefault="0014296C">
      <w:pPr>
        <w:rPr>
          <w:rFonts w:ascii="Times New Roman" w:hAnsi="Times New Roman" w:cs="Times New Roman"/>
          <w:sz w:val="28"/>
          <w:szCs w:val="28"/>
          <w:lang w:val="kk-KZ"/>
        </w:rPr>
      </w:pPr>
      <w:r w:rsidRPr="0014296C">
        <w:rPr>
          <w:rFonts w:ascii="Times New Roman" w:hAnsi="Times New Roman" w:cs="Times New Roman"/>
          <w:sz w:val="28"/>
          <w:szCs w:val="28"/>
          <w:lang w:val="kk-KZ"/>
        </w:rPr>
        <w:t>Мамыр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1E6587">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1E6587" w:rsidRPr="0014296C" w:rsidRDefault="0014296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B41AAE">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Pr="00AF4250" w:rsidRDefault="00AF4250" w:rsidP="00AF4250">
            <w:pPr>
              <w:widowControl w:val="0"/>
              <w:jc w:val="center"/>
              <w:rPr>
                <w:rFonts w:ascii="Times New Roman" w:eastAsia="Times New Roman" w:hAnsi="Times New Roman" w:cs="Times New Roman"/>
                <w:b/>
                <w:sz w:val="24"/>
                <w:szCs w:val="24"/>
                <w:lang w:val="kk-KZ"/>
              </w:rPr>
            </w:pPr>
            <w:r w:rsidRPr="00AF4250">
              <w:rPr>
                <w:rFonts w:ascii="Times New Roman" w:eastAsia="Times New Roman" w:hAnsi="Times New Roman" w:cs="Times New Roman"/>
                <w:b/>
                <w:sz w:val="24"/>
                <w:szCs w:val="24"/>
                <w:lang w:val="kk-KZ"/>
              </w:rPr>
              <w:t>ЖШС «Жас БАтыр Атырау» балабақшасы</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Pr="00B41AAE" w:rsidRDefault="00B41AA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Губайдуллина К.М</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1E6587" w:rsidRDefault="000850A5" w:rsidP="000850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13</w:t>
            </w:r>
            <w:r w:rsidR="00AF4250">
              <w:rPr>
                <w:rFonts w:ascii="Times New Roman" w:eastAsia="Times New Roman" w:hAnsi="Times New Roman" w:cs="Times New Roman"/>
                <w:b/>
                <w:sz w:val="24"/>
                <w:szCs w:val="24"/>
              </w:rPr>
              <w:t xml:space="preserve">.05 - </w:t>
            </w:r>
            <w:r>
              <w:rPr>
                <w:rFonts w:ascii="Times New Roman" w:eastAsia="Times New Roman" w:hAnsi="Times New Roman" w:cs="Times New Roman"/>
                <w:b/>
                <w:sz w:val="24"/>
                <w:szCs w:val="24"/>
                <w:lang w:val="kk-KZ"/>
              </w:rPr>
              <w:t>17</w:t>
            </w:r>
            <w:r w:rsidR="00AF4250">
              <w:rPr>
                <w:rFonts w:ascii="Times New Roman" w:eastAsia="Times New Roman" w:hAnsi="Times New Roman" w:cs="Times New Roman"/>
                <w:b/>
                <w:sz w:val="24"/>
                <w:szCs w:val="24"/>
              </w:rPr>
              <w:t>.05.2024</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жануарлар мен құстарға қызығушылығын дамыту" тақырыбында ата-аналарға кеңестер беру; </w:t>
            </w:r>
            <w:r>
              <w:rPr>
                <w:rFonts w:ascii="Times New Roman" w:eastAsia="Times New Roman" w:hAnsi="Times New Roman" w:cs="Times New Roman"/>
                <w:sz w:val="24"/>
                <w:szCs w:val="24"/>
              </w:rPr>
              <w:lastRenderedPageBreak/>
              <w:t>әңгімелесу; ата-аналарды мазалап жүрген сұрақтарына жауап беру.</w:t>
            </w:r>
          </w:p>
        </w:tc>
      </w:tr>
      <w:tr w:rsidR="001E6587">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сыртқы түріне, құрылымына назар аудара отырып, балаларға өсімдіктің шаңын кетіру әдісін таңдауды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өсімдіктердің жапырақтарына ылғалдың қажеттілігі туралы түсінігін бекіту; өсімдіктерге ұқыпты қарауға тәрбиелеу. Балаларға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жабдығындағы тәртіпсіздікті байқау. Ортақ игілік үшін шынайы ниетімен еңбектенуге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бүктеу. Еңбекқорлықты, тәртіпті көруді, ұжымда тату-тәтті еңбек етуді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үйрету. Еңбек етуге ниеттерін тәрбиелеу, ересектерге көмектесуге ынталандыру.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1E6587">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6587" w:rsidRDefault="001E6587">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қалта" дидактикалық ойыны.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қолмен ұстап, санауға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балалардың ортасына "сиқырлы қалтаны"әкеледі. Балалардың арасынан бір баланы таңдап алады. Ол бала көзін жұмып, қолын "сиқырлы қалтаға" салып, кез-келген түймелері бар жолақты таңдап алып, қолын "сиқырлы қалтадан" шығармаған бойы түймелерді саусағымен санайды. </w:t>
            </w:r>
            <w:r>
              <w:rPr>
                <w:rFonts w:ascii="Times New Roman" w:eastAsia="Times New Roman" w:hAnsi="Times New Roman" w:cs="Times New Roman"/>
                <w:sz w:val="24"/>
                <w:szCs w:val="24"/>
              </w:rPr>
              <w:lastRenderedPageBreak/>
              <w:t>Қалтадан қолын шығарып, санын айтады. Балалар тексереді және түймелердің санына (1-10) сәйкес цифрларды көрсетеді.</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кілемшелер».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Бөліктерден кілемше жасауға үйрету; қабылдау, ес, зейін үрдістерін дамыту; ұйымшылдыққа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қағаздан жасалған кілемшелер, геометриялық пішіндер.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геометриялық пішіндерді берілген кілемшелердің үстіне қойып, құрақ құрайды.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(шығармашылық </w:t>
            </w:r>
            <w:r>
              <w:rPr>
                <w:rFonts w:ascii="Times New Roman" w:eastAsia="Times New Roman" w:hAnsi="Times New Roman" w:cs="Times New Roman"/>
                <w:b/>
                <w:sz w:val="24"/>
                <w:szCs w:val="24"/>
              </w:rPr>
              <w:lastRenderedPageBreak/>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өсу және даму жолдары туралы түсініктерін қалыптастыру; балаларды сепкішпен су шашуға, дымқыл шүберекпен өсімдіктердің шаңын сүртуге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"Баптағанға - жер жомарт"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көктемгі егістіктіктердің маңыздылығын айтып, баптағанға – жер жомарт екенін түсіндіру.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Қарсыласының тастарын түгел жою немесе жүріс жолдарын бөгеп тастау.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оң қолымен допты төменде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аяққа иілу; 2-3-допты оң аяққа, содан кейін сол аяққа домалату; 4-бастапқы қалыпқа келу. Жаттығуды 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1-2-өкшеге отырып, денесін оң жаққа бұру және допты еденге тигізу; 3-4 -бастапқы қалыпқа келу. Жаттығуды 5-6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1-2-аяқтарын түзу ұстап, допты түсіріп алмай, жоғары көтеру; 2-3-бастапқы қалыпқа келу. Жаттығуды 5-7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1-2-қолдарын түзу ұстап, жоғары көтеріп, допты оң аяғына тигізу; 3-4-бастапқы қалыпқа келу. Осы жаттығуды сол аяқпен қайталау. Жаттығуды 5-7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аяқтардың арасы сәл алшақ, допты оң қолға ұстау. 1-допты еденге ұрып, екі қолымен ұтып </w:t>
            </w:r>
            <w:r>
              <w:rPr>
                <w:rFonts w:ascii="Times New Roman" w:eastAsia="Times New Roman" w:hAnsi="Times New Roman" w:cs="Times New Roman"/>
                <w:sz w:val="24"/>
                <w:szCs w:val="24"/>
              </w:rPr>
              <w:lastRenderedPageBreak/>
              <w:t>алу. Жаттығуды 8-10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 Допты жоғары лақтырып, ұтып алу. Жаттығуды 5-6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көңіл-күйім»</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мейрімділікке, жақын </w:t>
            </w:r>
            <w:r>
              <w:rPr>
                <w:rFonts w:ascii="Times New Roman" w:eastAsia="Times New Roman" w:hAnsi="Times New Roman" w:cs="Times New Roman"/>
                <w:sz w:val="24"/>
                <w:szCs w:val="24"/>
              </w:rPr>
              <w:lastRenderedPageBreak/>
              <w:t>адамның көңіл-күйін көре білуге тәрбиелеу .</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көңіл-күйіне ұқсас екенін айтады.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Қолайсыз ауа-райы, суық, жаңбыр, түнерген аспан </w:t>
            </w:r>
            <w:r>
              <w:rPr>
                <w:rFonts w:ascii="Times New Roman" w:eastAsia="Times New Roman" w:hAnsi="Times New Roman" w:cs="Times New Roman"/>
                <w:sz w:val="24"/>
                <w:szCs w:val="24"/>
              </w:rPr>
              <w:lastRenderedPageBreak/>
              <w:t>сияқты агрессивті элементтер эмоционалды күйзелісті көрсететінін түсіндіру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 күй мен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сүйіп ер жетер,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болашақ гүліміз.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барғанда,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Ертемен ақ пейілмен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 - деп кіремін.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егістік. "Құмырсқа" ертегісін мәнерлеп оқу".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егіс, нан өсіру және жинау процесі туралы түсініктерін </w:t>
            </w:r>
            <w:r>
              <w:rPr>
                <w:rFonts w:ascii="Times New Roman" w:eastAsia="Times New Roman" w:hAnsi="Times New Roman" w:cs="Times New Roman"/>
                <w:sz w:val="24"/>
                <w:szCs w:val="24"/>
              </w:rPr>
              <w:lastRenderedPageBreak/>
              <w:t>кеңейту; "Құмырсқа" ертегісінің мазмұнымен таныстыру.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жаттығуларды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құрсауды тура бағытта домалатуға үйрету; гимнастикалық орындықтың үстімен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"Қош келдің, жаз!"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ауамен тәжірибелер мен зерттеулер арқылы іздеу-танымдық белсенділігін дамыту; ой-өрісін кеңейту.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жұмыстар"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бақша жұмыстары жайлы білімдерін </w:t>
            </w:r>
            <w:r>
              <w:rPr>
                <w:rFonts w:ascii="Times New Roman" w:eastAsia="Times New Roman" w:hAnsi="Times New Roman" w:cs="Times New Roman"/>
                <w:sz w:val="24"/>
                <w:szCs w:val="24"/>
              </w:rPr>
              <w:lastRenderedPageBreak/>
              <w:t>тиянақтау; заттардың салмағын өлшеу біліктіліктерін арттыру.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ойындағы кейіпкердің қимыл-әрекетін бере білу қабілеттерін қалыптастыру.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"Әңгімелеп үйренеміз. Л.Толстой «Екі жолдас»". Мақсат-міндеттер: әңгімені оқу барысында оқиға желісі мен кейіпкерлерді белгілер арқылы сызып көрсетіп, әр белгінің нені бейнелейтінін түсіндіру.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"Жиыны қанша?"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оқиғалар, апта күндері, тәулік бөліктерінің реттілігі туралы білімдерін бекіту.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"Қызықты әріптер".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сөзді буындап, тұтас оқу дағдыларын одан әрі қалыптастыру; сөйлеу мәнерін, </w:t>
            </w:r>
            <w:r>
              <w:rPr>
                <w:rFonts w:ascii="Times New Roman" w:eastAsia="Times New Roman" w:hAnsi="Times New Roman" w:cs="Times New Roman"/>
                <w:sz w:val="24"/>
                <w:szCs w:val="24"/>
              </w:rPr>
              <w:lastRenderedPageBreak/>
              <w:t>байланыстыра сөйлеу дағдыларын, сөздік қорларын, жұмбақ шешу, сөз ойлау арқылы тіл байлықтарын дамыту.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эстафеталар"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көлденең бөрене бойымен жүру және жүгіруге үйрету.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және кірпі» ертегі-пантомима"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пантомималарды сахнада қою білігін нақтылау. Балаларды көркем бейнені толық жасауға түрткі болу.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"Жиыны қанша?"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оқиғалар, апта күндері, тәулік бөліктерінің реттілігі туралы білімдерін бекіту.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жаз» тақырыбында шығармашылық әңгіме құру".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жаздың кезі көңілді тақырыбына шығармашылық әңгіме құру. Жаз мезгілімен таныстыра отырып, табиғат өзгерістері туралы түсінік беру.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мектепке барамыз"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көтеріңкі де көңілді әуенді тыңдау кезінде әннің сипатына сай денесімен ырғақты қозғала білу қабілеттеріне жаттықтыру.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 келдің, жаз!"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жаз мезгілінің ерекшеліктері туралы </w:t>
            </w:r>
            <w:r>
              <w:rPr>
                <w:rFonts w:ascii="Times New Roman" w:eastAsia="Times New Roman" w:hAnsi="Times New Roman" w:cs="Times New Roman"/>
                <w:sz w:val="24"/>
                <w:szCs w:val="24"/>
              </w:rPr>
              <w:lastRenderedPageBreak/>
              <w:t>түсінік беру; байланыстырып сөйлеуге, сурет бойынша әңгіме құрастыра білуге үйрету, саусақ жаттығуын жасату арқылы қолдарының ұсақ моторикасын жетілдіру.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атам егінші".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егінде жүрген трактор пішінін салуға баулу; тарақты немесе пластиктен жасалған шанышқыны бояуға </w:t>
            </w:r>
            <w:r>
              <w:rPr>
                <w:rFonts w:ascii="Times New Roman" w:eastAsia="Times New Roman" w:hAnsi="Times New Roman" w:cs="Times New Roman"/>
                <w:sz w:val="24"/>
                <w:szCs w:val="24"/>
              </w:rPr>
              <w:lastRenderedPageBreak/>
              <w:t>малып, егін жолдарын салу техникасымен таныстыру.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эстафеталарды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көлденең бөрене бойымен жүру және жүгіруге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және кірпі» ертегі-пантомима"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пантомималарды сахнада қою білігін нақтылау. Балаларды көркем бейнені толық жасауға түрткі болу.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Кемпірқосақты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Кемпірқосақтың пайда болу құбылысын түсіндіру, түстері туралы айту; кемпірқосақ жайлы </w:t>
            </w:r>
            <w:r>
              <w:rPr>
                <w:rFonts w:ascii="Times New Roman" w:eastAsia="Times New Roman" w:hAnsi="Times New Roman" w:cs="Times New Roman"/>
                <w:sz w:val="24"/>
                <w:szCs w:val="24"/>
              </w:rPr>
              <w:lastRenderedPageBreak/>
              <w:t>білімдерін толықтыру.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Тапсырма. </w:t>
            </w:r>
            <w:r>
              <w:rPr>
                <w:rFonts w:ascii="Times New Roman" w:eastAsia="Times New Roman" w:hAnsi="Times New Roman" w:cs="Times New Roman"/>
                <w:sz w:val="24"/>
                <w:szCs w:val="24"/>
              </w:rPr>
              <w:t>Асфальтқа түрлі-түсті бормен кемпірқосақ салу.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қоқыстарды жинау.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Сыпырушыға көмектесу.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r>
              <w:rPr>
                <w:rFonts w:ascii="Times New Roman" w:eastAsia="Times New Roman" w:hAnsi="Times New Roman" w:cs="Times New Roman"/>
                <w:sz w:val="24"/>
                <w:szCs w:val="24"/>
              </w:rPr>
              <w:t xml:space="preserve"> "Біз көңілді балалармыз".</w:t>
            </w:r>
            <w:r>
              <w:rPr>
                <w:rFonts w:ascii="Times New Roman" w:eastAsia="Times New Roman" w:hAnsi="Times New Roman" w:cs="Times New Roman"/>
                <w:b/>
                <w:sz w:val="24"/>
                <w:szCs w:val="24"/>
              </w:rPr>
              <w:t xml:space="preserve">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бұйрығын мұқият тыңдауға үйрету; зейінді дамыту, тапсырмалардың дұрыстығын бақылау.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Жердегі тастарды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Өлі табиғаттың бөлігі ретінде тастар туралы түсінік қалыптастыру. (Қандай тастар бар? Адам тастарды қайда </w:t>
            </w:r>
            <w:r>
              <w:rPr>
                <w:rFonts w:ascii="Times New Roman" w:eastAsia="Times New Roman" w:hAnsi="Times New Roman" w:cs="Times New Roman"/>
                <w:sz w:val="24"/>
                <w:szCs w:val="24"/>
              </w:rPr>
              <w:lastRenderedPageBreak/>
              <w:t>пайдаланады?)</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(алаңға тастарды жинау және олардан композиция құру).</w:t>
            </w:r>
            <w:r>
              <w:rPr>
                <w:rFonts w:ascii="Times New Roman" w:eastAsia="Times New Roman" w:hAnsi="Times New Roman" w:cs="Times New Roman"/>
                <w:b/>
                <w:sz w:val="24"/>
                <w:szCs w:val="24"/>
              </w:rPr>
              <w:t xml:space="preserve"> (еңбек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шығармашылық қиялын дамыту.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"Қазынаны тап".</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Жерде жатқан ерекше тастарды табу; байқағыштық қабілеттерін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"Секірейік".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Ұзындыққа секіру </w:t>
            </w:r>
            <w:r>
              <w:rPr>
                <w:rFonts w:ascii="Times New Roman" w:eastAsia="Times New Roman" w:hAnsi="Times New Roman" w:cs="Times New Roman"/>
                <w:sz w:val="24"/>
                <w:szCs w:val="24"/>
              </w:rPr>
              <w:lastRenderedPageBreak/>
              <w:t>дағдыларын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Құмырсқаларды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Құмырсқалар туралы білімдерін бекіту; зерттеуге деген қызығушылықты арттыру.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Бір жолды </w:t>
            </w:r>
            <w:r>
              <w:rPr>
                <w:rFonts w:ascii="Times New Roman" w:eastAsia="Times New Roman" w:hAnsi="Times New Roman" w:cs="Times New Roman"/>
                <w:sz w:val="24"/>
                <w:szCs w:val="24"/>
              </w:rPr>
              <w:lastRenderedPageBreak/>
              <w:t>құммен жауып, құмырсқалар не істейтінін көру; екіншісін қантпен жауып, құмырсқалар оны қалай жинайтынын көру.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ескі жапырақтардан тазарту.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Жұптасып жұмыс жасауды үйретуді жалғастыру.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қалу".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секіру дағдыларын бекіту.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"Секірейік".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Сол және оң аяққа секіру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 ауласындағы өсімдіктерді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көлеңкеде және күн астында өсетін өсімдіктерді салыстыруға </w:t>
            </w:r>
            <w:r>
              <w:rPr>
                <w:rFonts w:ascii="Times New Roman" w:eastAsia="Times New Roman" w:hAnsi="Times New Roman" w:cs="Times New Roman"/>
                <w:sz w:val="24"/>
                <w:szCs w:val="24"/>
              </w:rPr>
              <w:lastRenderedPageBreak/>
              <w:t>шақыру,олардың қайсысы тезірек гүлдейтінін бақылау, өсімдіктердің өсуіне жарықтың қажеттілігі туралы тұжырым жасауға жетелеу.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тазалау).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жасау дағдыларын қалыптастыру.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"Алыптар мен құртақандар".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"Жылан".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Алғашқы жәндіктерді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Күннің жылынғанына, топырақтың бетіндегі өзгерістерге, жәндіктердің </w:t>
            </w:r>
            <w:r>
              <w:rPr>
                <w:rFonts w:ascii="Times New Roman" w:eastAsia="Times New Roman" w:hAnsi="Times New Roman" w:cs="Times New Roman"/>
                <w:sz w:val="24"/>
                <w:szCs w:val="24"/>
              </w:rPr>
              <w:lastRenderedPageBreak/>
              <w:t>оянғанына назар аудару.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қоқыстан тазалауға көмектесу)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Ұйымдасып еңбек ету дағдыларын қалыптастыру.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"Қияр".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екі аяғымен секіру қабілетін қалыптастыру; бір-біріне соқтығыспай жүгіру; мәтінге сәйкес ойын әрекеттерін орындау.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дамыту:</w:t>
            </w:r>
            <w:r>
              <w:rPr>
                <w:rFonts w:ascii="Times New Roman" w:eastAsia="Times New Roman" w:hAnsi="Times New Roman" w:cs="Times New Roman"/>
                <w:sz w:val="24"/>
                <w:szCs w:val="24"/>
              </w:rPr>
              <w:t xml:space="preserve"> "Секірейік". </w:t>
            </w: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жоғарыдан төмен қарай секіруге жаттықтыру.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тұру, белді бүкірейту, басты төмен түсіру).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дағдыларды орындау.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"Супермаркет".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"Супермаркеттің" қызметі жайында түсіндіру; супермаркетте әртүрлі тауарлар сатылатыны жайында мәліметтер беру; сатушы мен сатып алушы рөлдеріндегі әрекеттерді игерту; жағымды қарым-қатынастарға, қоғамдық тәртіп ережелеріне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аяқкиім үлгілері, ыдыс-аяқтар, жиһаздар, азықтар, ойыншықтар; ойыншық смартфондар, төлем карточкалары, сөмкелер, тауарларға арбалар, қаражат қағаздары; есептеу машиналарының мжасанды үлгілері.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әңгімелеседі, супермаркет жайында суреттерді, бейнежазбалар мен жарнамалар көрсетеді, супермаркетте адамның кез келген тауарды сатып </w:t>
            </w:r>
            <w:r>
              <w:rPr>
                <w:rFonts w:ascii="Times New Roman" w:eastAsia="Times New Roman" w:hAnsi="Times New Roman" w:cs="Times New Roman"/>
                <w:sz w:val="24"/>
                <w:szCs w:val="24"/>
              </w:rPr>
              <w:lastRenderedPageBreak/>
              <w:t xml:space="preserve">алуына болатынын түсіндіреді. Супермаркеттің іші кең болатынын және ондағы тауарлар көптеген сөрелерде топтасып орналасатыны жайында да айтылуы тиісті.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қаражатты беру керектігін айтатыны </w:t>
            </w:r>
            <w:r>
              <w:rPr>
                <w:rFonts w:ascii="Times New Roman" w:eastAsia="Times New Roman" w:hAnsi="Times New Roman" w:cs="Times New Roman"/>
                <w:sz w:val="24"/>
                <w:szCs w:val="24"/>
              </w:rPr>
              <w:lastRenderedPageBreak/>
              <w:t>туралы балалар білуі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санамақ арқылы таңдалады,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диалогтарды, қатынастарды, сөйлеу тізбектерін реттеп отырады, қосымша және тиянақтау сұрақтарын қойып жатады.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w:t>
            </w:r>
            <w:r>
              <w:rPr>
                <w:rFonts w:ascii="Times New Roman" w:eastAsia="Times New Roman" w:hAnsi="Times New Roman" w:cs="Times New Roman"/>
                <w:sz w:val="24"/>
                <w:szCs w:val="24"/>
              </w:rPr>
              <w:lastRenderedPageBreak/>
              <w:t>болады: тауарларды жақсы күтсе, сапасы сақталып, жақсы сатылады; супермаркет - қоғамды орын, ол жерде әдептілік ережелерін ұстану керек; супермаркетте жүрген барлық адам бір-бірінің уақытын, еңбегін бағалау керек.</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"Аспазхана".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ұстануға ынталандыру; сыпайылық негізінде қарым-қатынастарды құруға, еңбекті қадірлеуге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рөлдерді атқарудағы </w:t>
            </w:r>
            <w:r>
              <w:rPr>
                <w:rFonts w:ascii="Times New Roman" w:eastAsia="Times New Roman" w:hAnsi="Times New Roman" w:cs="Times New Roman"/>
                <w:sz w:val="24"/>
                <w:szCs w:val="24"/>
              </w:rPr>
              <w:lastRenderedPageBreak/>
              <w:t>қалаулары, содан соң санамақ амалы қолданылады.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Сонымен қатар, педагог балалармен бірлесіп ұсынылатын 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келуі алдында (балалар орындарында отырып) қызметкерлердің жұмысын бақылайды.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тағамдар әзірленген кезде балалар (тұтынушылар) </w:t>
            </w:r>
            <w:r>
              <w:rPr>
                <w:rFonts w:ascii="Times New Roman" w:eastAsia="Times New Roman" w:hAnsi="Times New Roman" w:cs="Times New Roman"/>
                <w:sz w:val="24"/>
                <w:szCs w:val="24"/>
              </w:rPr>
              <w:lastRenderedPageBreak/>
              <w:t>тамақтану залына шақырылады.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әкеліп береді, балалар төлем жасайды.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 дәмді тағамдармен </w:t>
            </w:r>
            <w:r>
              <w:rPr>
                <w:rFonts w:ascii="Times New Roman" w:eastAsia="Times New Roman" w:hAnsi="Times New Roman" w:cs="Times New Roman"/>
                <w:sz w:val="24"/>
                <w:szCs w:val="24"/>
              </w:rPr>
              <w:lastRenderedPageBreak/>
              <w:t>тамақтандыру үшін, аспазхана қызметкерлері көп еңбектенетінін айту. Ойында"рақмет" пен "өтінемін" сөздерін қолдану, үстел басында тыныштық сақтау, асықпай тамақтану, құралдарды дұрыс пайдалану, қоғамдық орындардағы тәртіпке бағыну.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850A5" w:rsidRDefault="000850A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0850A5" w:rsidRDefault="000850A5">
            <w:pPr>
              <w:widowControl w:val="0"/>
              <w:rPr>
                <w:rFonts w:ascii="Times New Roman" w:eastAsia="Times New Roman" w:hAnsi="Times New Roman" w:cs="Times New Roman"/>
                <w:b/>
                <w:sz w:val="24"/>
                <w:szCs w:val="24"/>
                <w:lang w:val="kk-KZ"/>
              </w:rPr>
            </w:pPr>
          </w:p>
          <w:p w:rsidR="000850A5" w:rsidRDefault="000850A5">
            <w:pPr>
              <w:widowControl w:val="0"/>
              <w:rPr>
                <w:rFonts w:ascii="Times New Roman" w:eastAsia="Times New Roman" w:hAnsi="Times New Roman" w:cs="Times New Roman"/>
                <w:b/>
                <w:sz w:val="24"/>
                <w:szCs w:val="24"/>
                <w:lang w:val="kk-KZ"/>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сөздер қобдишасы".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адамға, ауа райы, құбылыс, мезгіл, зат, жан-жануар жайында жылы, сыпайы сөздерді айтуға ынталандыру; жағымды эмоциялар сферасын дамыту; сөздік қорды байыту; сыпайылыққа, оптимизм сезіміне </w:t>
            </w:r>
            <w:r>
              <w:rPr>
                <w:rFonts w:ascii="Times New Roman" w:eastAsia="Times New Roman" w:hAnsi="Times New Roman" w:cs="Times New Roman"/>
                <w:sz w:val="24"/>
                <w:szCs w:val="24"/>
              </w:rPr>
              <w:lastRenderedPageBreak/>
              <w:t>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мезгіліне тән құбылыс, зат, жан-жануар салынған суреттер.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мысалы, "Әкеміз айбарлы, адал, еңбекқор адам", "Күніміз қандай жарқын, аспанымыз ашық, бүкіл жер күннің жылы нұрына толды".</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аз қимылды ойын.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зеректікке, шапшаңдыққа,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алақанына жасырынатын шамадағы сақина.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жарты шеңбер құрып отырады, жүргізуші сақинаны алып, әрбір балаға кезегімен сақинаны салған сияқты қимылдар жасайды. Алақанына жасырын салынған сақинасы бар бала, жүргізуші шақырған кезде орнынан ытқып шығып, шеңбердің тысына шығып кетуі керек. Ойыншылар сақинасы бар баланы байқаса, оны орнынан жібермей, ұстап алу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AAE" w:rsidRDefault="000850A5" w:rsidP="00B41AA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bookmarkStart w:id="0" w:name="_GoBack"/>
            <w:r w:rsidR="00B41AAE">
              <w:rPr>
                <w:rFonts w:ascii="Times New Roman" w:eastAsia="Times New Roman" w:hAnsi="Times New Roman" w:cs="Times New Roman"/>
                <w:b/>
                <w:sz w:val="24"/>
                <w:szCs w:val="24"/>
                <w:lang w:val="kk-KZ"/>
              </w:rPr>
              <w:t>тік компанент.</w:t>
            </w:r>
          </w:p>
          <w:p w:rsidR="000850A5" w:rsidRDefault="00B41AAE" w:rsidP="00B41AAE">
            <w:pPr>
              <w:widowControl w:val="0"/>
              <w:rPr>
                <w:rFonts w:ascii="Times New Roman" w:eastAsia="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B41AAE">
              <w:rPr>
                <w:rFonts w:ascii="Times New Roman" w:hAnsi="Times New Roman" w:cs="Times New Roman"/>
                <w:color w:val="000000" w:themeColor="text1"/>
                <w:sz w:val="24"/>
                <w:szCs w:val="24"/>
                <w:lang w:val="kk-KZ"/>
              </w:rPr>
              <w:t>Түйілген орамал</w:t>
            </w:r>
            <w:r w:rsidRPr="00B41AAE">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w:t>
            </w:r>
          </w:p>
          <w:p w:rsidR="000850A5" w:rsidRPr="00B41AAE" w:rsidRDefault="00B41AAE" w:rsidP="00B41AAE">
            <w:pPr>
              <w:pStyle w:val="a8"/>
              <w:rPr>
                <w:rFonts w:ascii="Times New Roman" w:hAnsi="Times New Roman" w:cs="Times New Roman"/>
                <w:sz w:val="24"/>
                <w:szCs w:val="24"/>
                <w:lang w:val="kk-KZ"/>
              </w:rPr>
            </w:pPr>
            <w:r w:rsidRPr="00B41AAE">
              <w:rPr>
                <w:rFonts w:ascii="Times New Roman" w:hAnsi="Times New Roman" w:cs="Times New Roman"/>
                <w:sz w:val="24"/>
                <w:szCs w:val="24"/>
                <w:lang w:val="kk-KZ"/>
              </w:rPr>
              <w:t xml:space="preserve">Ойын жүргізуші ойынды өзі бастайды. Ең алдымен балаларды айналасына жинап алады да «1,2,3»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w:t>
            </w:r>
            <w:r w:rsidRPr="00B41AAE">
              <w:rPr>
                <w:rFonts w:ascii="Times New Roman" w:hAnsi="Times New Roman" w:cs="Times New Roman"/>
                <w:sz w:val="24"/>
                <w:szCs w:val="24"/>
                <w:lang w:val="kk-KZ"/>
              </w:rPr>
              <w:lastRenderedPageBreak/>
              <w:t>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тұралы.</w:t>
            </w:r>
            <w:bookmarkEnd w:id="0"/>
          </w:p>
          <w:p w:rsidR="000850A5" w:rsidRDefault="000850A5">
            <w:pPr>
              <w:widowControl w:val="0"/>
              <w:rPr>
                <w:rFonts w:ascii="Times New Roman" w:eastAsia="Times New Roman" w:hAnsi="Times New Roman" w:cs="Times New Roman"/>
                <w:b/>
                <w:sz w:val="24"/>
                <w:szCs w:val="24"/>
                <w:lang w:val="kk-KZ"/>
              </w:rPr>
            </w:pPr>
          </w:p>
          <w:p w:rsidR="001E6587" w:rsidRPr="00B41AAE" w:rsidRDefault="0014296C">
            <w:pPr>
              <w:widowControl w:val="0"/>
              <w:rPr>
                <w:rFonts w:ascii="Times New Roman" w:eastAsia="Times New Roman" w:hAnsi="Times New Roman" w:cs="Times New Roman"/>
                <w:b/>
                <w:sz w:val="24"/>
                <w:szCs w:val="24"/>
                <w:lang w:val="kk-KZ"/>
              </w:rPr>
            </w:pPr>
            <w:r w:rsidRPr="00B41AAE">
              <w:rPr>
                <w:rFonts w:ascii="Times New Roman" w:eastAsia="Times New Roman" w:hAnsi="Times New Roman" w:cs="Times New Roman"/>
                <w:b/>
                <w:sz w:val="24"/>
                <w:szCs w:val="24"/>
                <w:lang w:val="kk-KZ"/>
              </w:rPr>
              <w:t>Дидактикалық ойын.</w:t>
            </w:r>
          </w:p>
          <w:p w:rsidR="001E6587" w:rsidRPr="00B41AAE" w:rsidRDefault="0014296C">
            <w:pPr>
              <w:widowControl w:val="0"/>
              <w:rPr>
                <w:rFonts w:ascii="Times New Roman" w:eastAsia="Times New Roman" w:hAnsi="Times New Roman" w:cs="Times New Roman"/>
                <w:b/>
                <w:sz w:val="24"/>
                <w:szCs w:val="24"/>
                <w:lang w:val="kk-KZ"/>
              </w:rPr>
            </w:pPr>
            <w:r w:rsidRPr="00B41AAE">
              <w:rPr>
                <w:rFonts w:ascii="Times New Roman" w:eastAsia="Times New Roman" w:hAnsi="Times New Roman" w:cs="Times New Roman"/>
                <w:b/>
                <w:sz w:val="24"/>
                <w:szCs w:val="24"/>
                <w:lang w:val="kk-KZ"/>
              </w:rPr>
              <w:t>"Жақсы - жаман".</w:t>
            </w:r>
          </w:p>
          <w:p w:rsidR="001E6587" w:rsidRPr="00B41AAE" w:rsidRDefault="0014296C">
            <w:pPr>
              <w:widowControl w:val="0"/>
              <w:rPr>
                <w:rFonts w:ascii="Times New Roman" w:eastAsia="Times New Roman" w:hAnsi="Times New Roman" w:cs="Times New Roman"/>
                <w:sz w:val="24"/>
                <w:szCs w:val="24"/>
                <w:lang w:val="kk-KZ"/>
              </w:rPr>
            </w:pPr>
            <w:r w:rsidRPr="00B41AAE">
              <w:rPr>
                <w:rFonts w:ascii="Times New Roman" w:eastAsia="Times New Roman" w:hAnsi="Times New Roman" w:cs="Times New Roman"/>
                <w:sz w:val="24"/>
                <w:szCs w:val="24"/>
                <w:lang w:val="kk-KZ"/>
              </w:rPr>
              <w:t xml:space="preserve">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ой-өрісін, сөйлеу </w:t>
            </w:r>
            <w:r w:rsidRPr="00B41AAE">
              <w:rPr>
                <w:rFonts w:ascii="Times New Roman" w:eastAsia="Times New Roman" w:hAnsi="Times New Roman" w:cs="Times New Roman"/>
                <w:sz w:val="24"/>
                <w:szCs w:val="24"/>
                <w:lang w:val="kk-KZ"/>
              </w:rPr>
              <w:lastRenderedPageBreak/>
              <w:t>мәдениетін дамыту; оптимизм сезіміне, достыққа тәрбиелеу.</w:t>
            </w:r>
          </w:p>
          <w:p w:rsidR="001E6587" w:rsidRPr="00B41AAE" w:rsidRDefault="0014296C">
            <w:pPr>
              <w:widowControl w:val="0"/>
              <w:rPr>
                <w:rFonts w:ascii="Times New Roman" w:eastAsia="Times New Roman" w:hAnsi="Times New Roman" w:cs="Times New Roman"/>
                <w:sz w:val="24"/>
                <w:szCs w:val="24"/>
                <w:lang w:val="kk-KZ"/>
              </w:rPr>
            </w:pPr>
            <w:r w:rsidRPr="00B41AAE">
              <w:rPr>
                <w:rFonts w:ascii="Times New Roman" w:eastAsia="Times New Roman" w:hAnsi="Times New Roman" w:cs="Times New Roman"/>
                <w:sz w:val="24"/>
                <w:szCs w:val="24"/>
                <w:lang w:val="kk-KZ"/>
              </w:rPr>
              <w:t>Құралдар.</w:t>
            </w:r>
          </w:p>
          <w:p w:rsidR="001E6587" w:rsidRPr="00B41AAE" w:rsidRDefault="0014296C">
            <w:pPr>
              <w:widowControl w:val="0"/>
              <w:rPr>
                <w:rFonts w:ascii="Times New Roman" w:eastAsia="Times New Roman" w:hAnsi="Times New Roman" w:cs="Times New Roman"/>
                <w:sz w:val="24"/>
                <w:szCs w:val="24"/>
                <w:lang w:val="kk-KZ"/>
              </w:rPr>
            </w:pPr>
            <w:r w:rsidRPr="00B41AAE">
              <w:rPr>
                <w:rFonts w:ascii="Times New Roman" w:eastAsia="Times New Roman" w:hAnsi="Times New Roman" w:cs="Times New Roman"/>
                <w:sz w:val="24"/>
                <w:szCs w:val="24"/>
                <w:lang w:val="kk-KZ"/>
              </w:rPr>
              <w:t>Адам, ауа райы, тәулік, жыл мезгілі құбылысы, зат, жан-жануар салынған суреттер.</w:t>
            </w:r>
          </w:p>
          <w:p w:rsidR="001E6587" w:rsidRPr="00B41AAE" w:rsidRDefault="0014296C">
            <w:pPr>
              <w:widowControl w:val="0"/>
              <w:rPr>
                <w:rFonts w:ascii="Times New Roman" w:eastAsia="Times New Roman" w:hAnsi="Times New Roman" w:cs="Times New Roman"/>
                <w:sz w:val="24"/>
                <w:szCs w:val="24"/>
                <w:lang w:val="kk-KZ"/>
              </w:rPr>
            </w:pPr>
            <w:r w:rsidRPr="00B41AAE">
              <w:rPr>
                <w:rFonts w:ascii="Times New Roman" w:eastAsia="Times New Roman" w:hAnsi="Times New Roman" w:cs="Times New Roman"/>
                <w:sz w:val="24"/>
                <w:szCs w:val="24"/>
                <w:lang w:val="kk-KZ"/>
              </w:rPr>
              <w:t>Ойынның нұсқалары көп.</w:t>
            </w:r>
          </w:p>
          <w:p w:rsidR="001E6587" w:rsidRPr="00B41AAE" w:rsidRDefault="0014296C">
            <w:pPr>
              <w:widowControl w:val="0"/>
              <w:rPr>
                <w:rFonts w:ascii="Times New Roman" w:eastAsia="Times New Roman" w:hAnsi="Times New Roman" w:cs="Times New Roman"/>
                <w:sz w:val="24"/>
                <w:szCs w:val="24"/>
                <w:lang w:val="kk-KZ"/>
              </w:rPr>
            </w:pPr>
            <w:r w:rsidRPr="00B41AAE">
              <w:rPr>
                <w:rFonts w:ascii="Times New Roman" w:eastAsia="Times New Roman" w:hAnsi="Times New Roman" w:cs="Times New Roman"/>
                <w:sz w:val="24"/>
                <w:szCs w:val="24"/>
                <w:lang w:val="kk-KZ"/>
              </w:rPr>
              <w:t>Мақал-мәтелдерге мысалдар: Адам туа жаман болмайды, жүре жаман болады, Бітер істің басына, жақсы келсін қасына, Жақсының қадірін жақсы білер, Жақсы қыз – жағадағы құндыз,</w:t>
            </w:r>
          </w:p>
          <w:p w:rsidR="001E6587" w:rsidRPr="00B41AAE" w:rsidRDefault="0014296C">
            <w:pPr>
              <w:widowControl w:val="0"/>
              <w:rPr>
                <w:rFonts w:ascii="Times New Roman" w:eastAsia="Times New Roman" w:hAnsi="Times New Roman" w:cs="Times New Roman"/>
                <w:sz w:val="24"/>
                <w:szCs w:val="24"/>
                <w:lang w:val="kk-KZ"/>
              </w:rPr>
            </w:pPr>
            <w:r w:rsidRPr="00B41AAE">
              <w:rPr>
                <w:rFonts w:ascii="Times New Roman" w:eastAsia="Times New Roman" w:hAnsi="Times New Roman" w:cs="Times New Roman"/>
                <w:sz w:val="24"/>
                <w:szCs w:val="24"/>
                <w:lang w:val="kk-KZ"/>
              </w:rPr>
              <w:t>жақсы жігіт – көктегі жұлдыз.</w:t>
            </w:r>
          </w:p>
          <w:p w:rsidR="001E6587" w:rsidRPr="00B41AAE" w:rsidRDefault="0014296C">
            <w:pPr>
              <w:widowControl w:val="0"/>
              <w:rPr>
                <w:rFonts w:ascii="Times New Roman" w:eastAsia="Times New Roman" w:hAnsi="Times New Roman" w:cs="Times New Roman"/>
                <w:sz w:val="24"/>
                <w:szCs w:val="24"/>
                <w:lang w:val="kk-KZ"/>
              </w:rPr>
            </w:pPr>
            <w:r w:rsidRPr="00B41AAE">
              <w:rPr>
                <w:rFonts w:ascii="Times New Roman" w:eastAsia="Times New Roman" w:hAnsi="Times New Roman" w:cs="Times New Roman"/>
                <w:sz w:val="24"/>
                <w:szCs w:val="24"/>
                <w:lang w:val="kk-KZ"/>
              </w:rPr>
              <w:t xml:space="preserve">Балалар өз мысалдарын да айту мүмкін: "Жалғыз жаяу жүріп, жұмыстан қалғанша, </w:t>
            </w:r>
            <w:r w:rsidRPr="00B41AAE">
              <w:rPr>
                <w:rFonts w:ascii="Times New Roman" w:eastAsia="Times New Roman" w:hAnsi="Times New Roman" w:cs="Times New Roman"/>
                <w:sz w:val="24"/>
                <w:szCs w:val="24"/>
                <w:lang w:val="kk-KZ"/>
              </w:rPr>
              <w:lastRenderedPageBreak/>
              <w:t>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tc>
        <w:tc>
          <w:tcPr>
            <w:tcW w:w="2325" w:type="dxa"/>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Дидактикалық ойын. "Бұл қай мезгілде болады?" </w:t>
            </w:r>
            <w:r>
              <w:rPr>
                <w:rFonts w:ascii="Times New Roman" w:eastAsia="Times New Roman" w:hAnsi="Times New Roman" w:cs="Times New Roman"/>
                <w:sz w:val="24"/>
                <w:szCs w:val="24"/>
              </w:rPr>
              <w:t xml:space="preserve">Мақсат-міндеттер. Балалардың мезгілдерге тән құбылыстар жөнінде білімдерін тиянақтау; ойлау, есте сақтау, зейін, байланыстыра сөйлеу қабілеттерін дамыту. Шарты. Педагог балаларға кез келген жыл мезгіліне тән құбылысты сипаттайды, балалар құбылыстың атауын, жыл мезгілін табуға міндетті. Балалар </w:t>
            </w:r>
            <w:r>
              <w:rPr>
                <w:rFonts w:ascii="Times New Roman" w:eastAsia="Times New Roman" w:hAnsi="Times New Roman" w:cs="Times New Roman"/>
                <w:sz w:val="24"/>
                <w:szCs w:val="24"/>
              </w:rPr>
              <w:lastRenderedPageBreak/>
              <w:t>құбылыстың қайдан пайда болатынын, оның жыл мезгіліндегі ерекшелігін түсіндіруде ойларын толық қандыашып берулері тиіс. Жыл мезгіліне тән кез келген табиғат құбылысы жайындағы көркем сөзді мысалға келтірген балалардың жауаптары үлгі болып саналады.</w:t>
            </w:r>
            <w:r>
              <w:rPr>
                <w:rFonts w:ascii="Times New Roman" w:eastAsia="Times New Roman" w:hAnsi="Times New Roman" w:cs="Times New Roman"/>
                <w:b/>
                <w:sz w:val="24"/>
                <w:szCs w:val="24"/>
              </w:rPr>
              <w:t xml:space="preserve"> (қарым-қатынас іс-әрекеті, шығармашылық іс-әрекеті, таным іс-әрекеті, зерттеу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мақсат-міндеттері. Қарсыласының тастарын түгел жою немесе жүріс жолдарын бөгеп тастау.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 (Әбен Дәуренбеков)</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де қудың көбелек,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де қудым көбелек,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Жүйрік екен керемет,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Ұстатпады, не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"Қағаздан бүктеу" жұмысы.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"Бақа".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Аңдар, құстар және гүлдерді қағаздан бүктеп жасауға </w:t>
            </w:r>
            <w:r>
              <w:rPr>
                <w:rFonts w:ascii="Times New Roman" w:eastAsia="Times New Roman" w:hAnsi="Times New Roman" w:cs="Times New Roman"/>
                <w:sz w:val="24"/>
                <w:szCs w:val="24"/>
              </w:rPr>
              <w:lastRenderedPageBreak/>
              <w:t>мүмкіндік беру.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"Көзіңді жұмып, қолыңмен анықта".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 - қысқа, жуан - жіңішке, үлкен - кіші ұғымдарын бекіту.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w:t>
            </w:r>
            <w:r>
              <w:rPr>
                <w:rFonts w:ascii="Times New Roman" w:eastAsia="Times New Roman" w:hAnsi="Times New Roman" w:cs="Times New Roman"/>
                <w:sz w:val="24"/>
                <w:szCs w:val="24"/>
              </w:rPr>
              <w:lastRenderedPageBreak/>
              <w:t>жабдықтары: қарындаштар, таяқшалар.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сипап сезу арқылы заттың ұзын не қысқалығын анықтайды. Ұзындығы әртүрлі қарындаштар алынады. Жүргізуші бір баланы шақырып, оған "көзіңді жұм да, қарындаштың ұзын не қысқалығын анықта" деген тапсырма береді.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үйшік" пазлын құрастыру.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үйшікте мекен ететін жануарлар достығы туралы әңгіме жүргізу.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w:t>
            </w:r>
            <w:r>
              <w:rPr>
                <w:rFonts w:ascii="Times New Roman" w:eastAsia="Times New Roman" w:hAnsi="Times New Roman" w:cs="Times New Roman"/>
                <w:sz w:val="24"/>
                <w:szCs w:val="24"/>
              </w:rPr>
              <w:lastRenderedPageBreak/>
              <w:t>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Қайшы мен желімді дұрыс қолдану дағдыларын жетілдіру, еңбек қауіпсіздігі мен жеке гигиена ережелерін </w:t>
            </w:r>
            <w:r>
              <w:rPr>
                <w:rFonts w:ascii="Times New Roman" w:eastAsia="Times New Roman" w:hAnsi="Times New Roman" w:cs="Times New Roman"/>
                <w:sz w:val="24"/>
                <w:szCs w:val="24"/>
              </w:rPr>
              <w:lastRenderedPageBreak/>
              <w:t>сақтау.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танымын дамытудың маңыздылығы".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Балаларының жетістігі жайлы ата-аналарына айту; апта тақырыбы бойынша сұрақ қою, әңгімелесу.</w:t>
            </w:r>
          </w:p>
        </w:tc>
      </w:tr>
    </w:tbl>
    <w:p w:rsidR="001E6587" w:rsidRDefault="001E6587"/>
    <w:sectPr w:rsidR="001E6587" w:rsidSect="00E90934">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1E6587"/>
    <w:rsid w:val="000850A5"/>
    <w:rsid w:val="0014296C"/>
    <w:rsid w:val="001E6587"/>
    <w:rsid w:val="00405BBA"/>
    <w:rsid w:val="00AF4250"/>
    <w:rsid w:val="00B41AAE"/>
    <w:rsid w:val="00E90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0934"/>
  </w:style>
  <w:style w:type="paragraph" w:styleId="1">
    <w:name w:val="heading 1"/>
    <w:basedOn w:val="a"/>
    <w:next w:val="a"/>
    <w:rsid w:val="00E90934"/>
    <w:pPr>
      <w:keepNext/>
      <w:keepLines/>
      <w:spacing w:before="400" w:after="120"/>
      <w:outlineLvl w:val="0"/>
    </w:pPr>
    <w:rPr>
      <w:sz w:val="40"/>
      <w:szCs w:val="40"/>
    </w:rPr>
  </w:style>
  <w:style w:type="paragraph" w:styleId="2">
    <w:name w:val="heading 2"/>
    <w:basedOn w:val="a"/>
    <w:next w:val="a"/>
    <w:rsid w:val="00E90934"/>
    <w:pPr>
      <w:keepNext/>
      <w:keepLines/>
      <w:spacing w:before="360" w:after="120"/>
      <w:outlineLvl w:val="1"/>
    </w:pPr>
    <w:rPr>
      <w:sz w:val="32"/>
      <w:szCs w:val="32"/>
    </w:rPr>
  </w:style>
  <w:style w:type="paragraph" w:styleId="3">
    <w:name w:val="heading 3"/>
    <w:basedOn w:val="a"/>
    <w:next w:val="a"/>
    <w:rsid w:val="00E90934"/>
    <w:pPr>
      <w:keepNext/>
      <w:keepLines/>
      <w:spacing w:before="320" w:after="80"/>
      <w:outlineLvl w:val="2"/>
    </w:pPr>
    <w:rPr>
      <w:color w:val="434343"/>
      <w:sz w:val="28"/>
      <w:szCs w:val="28"/>
    </w:rPr>
  </w:style>
  <w:style w:type="paragraph" w:styleId="4">
    <w:name w:val="heading 4"/>
    <w:basedOn w:val="a"/>
    <w:next w:val="a"/>
    <w:rsid w:val="00E90934"/>
    <w:pPr>
      <w:keepNext/>
      <w:keepLines/>
      <w:spacing w:before="280" w:after="80"/>
      <w:outlineLvl w:val="3"/>
    </w:pPr>
    <w:rPr>
      <w:color w:val="666666"/>
      <w:sz w:val="24"/>
      <w:szCs w:val="24"/>
    </w:rPr>
  </w:style>
  <w:style w:type="paragraph" w:styleId="5">
    <w:name w:val="heading 5"/>
    <w:basedOn w:val="a"/>
    <w:next w:val="a"/>
    <w:rsid w:val="00E90934"/>
    <w:pPr>
      <w:keepNext/>
      <w:keepLines/>
      <w:spacing w:before="240" w:after="80"/>
      <w:outlineLvl w:val="4"/>
    </w:pPr>
    <w:rPr>
      <w:color w:val="666666"/>
    </w:rPr>
  </w:style>
  <w:style w:type="paragraph" w:styleId="6">
    <w:name w:val="heading 6"/>
    <w:basedOn w:val="a"/>
    <w:next w:val="a"/>
    <w:rsid w:val="00E90934"/>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90934"/>
    <w:tblPr>
      <w:tblCellMar>
        <w:top w:w="0" w:type="dxa"/>
        <w:left w:w="0" w:type="dxa"/>
        <w:bottom w:w="0" w:type="dxa"/>
        <w:right w:w="0" w:type="dxa"/>
      </w:tblCellMar>
    </w:tblPr>
  </w:style>
  <w:style w:type="paragraph" w:styleId="a3">
    <w:name w:val="Title"/>
    <w:basedOn w:val="a"/>
    <w:next w:val="a"/>
    <w:rsid w:val="00E90934"/>
    <w:pPr>
      <w:keepNext/>
      <w:keepLines/>
      <w:spacing w:after="60"/>
    </w:pPr>
    <w:rPr>
      <w:sz w:val="52"/>
      <w:szCs w:val="52"/>
    </w:rPr>
  </w:style>
  <w:style w:type="paragraph" w:styleId="a4">
    <w:name w:val="Subtitle"/>
    <w:basedOn w:val="a"/>
    <w:next w:val="a"/>
    <w:rsid w:val="00E90934"/>
    <w:pPr>
      <w:keepNext/>
      <w:keepLines/>
      <w:spacing w:after="320"/>
    </w:pPr>
    <w:rPr>
      <w:color w:val="666666"/>
      <w:sz w:val="30"/>
      <w:szCs w:val="30"/>
    </w:rPr>
  </w:style>
  <w:style w:type="table" w:customStyle="1" w:styleId="a5">
    <w:basedOn w:val="TableNormal"/>
    <w:rsid w:val="00E90934"/>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F4250"/>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F4250"/>
    <w:rPr>
      <w:rFonts w:ascii="Segoe UI" w:hAnsi="Segoe UI" w:cs="Segoe UI"/>
      <w:sz w:val="18"/>
      <w:szCs w:val="18"/>
    </w:rPr>
  </w:style>
  <w:style w:type="paragraph" w:styleId="a8">
    <w:name w:val="No Spacing"/>
    <w:uiPriority w:val="1"/>
    <w:qFormat/>
    <w:rsid w:val="00B41AAE"/>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F4250"/>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F425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4938</Words>
  <Characters>28153</Characters>
  <Application>Microsoft Office Word</Application>
  <DocSecurity>0</DocSecurity>
  <Lines>234</Lines>
  <Paragraphs>66</Paragraphs>
  <ScaleCrop>false</ScaleCrop>
  <Company>SPecialiST RePack</Company>
  <LinksUpToDate>false</LinksUpToDate>
  <CharactersWithSpaces>33025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cp:lastPrinted>2024-05-27T01:50:00Z</cp:lastPrinted>
  <dcterms:created xsi:type="dcterms:W3CDTF">2023-05-23T19:49:00Z</dcterms:created>
  <dcterms:modified xsi:type="dcterms:W3CDTF">2024-06-19T08:24:00Z</dcterms:modified>
</cp:coreProperties>
</file>