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82F" w:rsidRPr="003949B9" w:rsidRDefault="003949B9">
      <w:pPr>
        <w:rPr>
          <w:rFonts w:ascii="Times New Roman" w:hAnsi="Times New Roman" w:cs="Times New Roman"/>
          <w:sz w:val="28"/>
          <w:szCs w:val="28"/>
          <w:lang w:val="kk-KZ"/>
        </w:rPr>
      </w:pPr>
      <w:r w:rsidRPr="003949B9">
        <w:rPr>
          <w:rFonts w:ascii="Times New Roman" w:hAnsi="Times New Roman" w:cs="Times New Roman"/>
          <w:sz w:val="28"/>
          <w:szCs w:val="28"/>
          <w:lang w:val="kk-KZ"/>
        </w:rPr>
        <w:t>Қыркүйек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6182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E62550" w:rsidRDefault="00E62550" w:rsidP="00E62550">
            <w:pPr>
              <w:widowControl w:val="0"/>
              <w:jc w:val="center"/>
              <w:rPr>
                <w:rFonts w:ascii="Times New Roman" w:eastAsia="Times New Roman" w:hAnsi="Times New Roman" w:cs="Times New Roman"/>
                <w:b/>
                <w:sz w:val="24"/>
                <w:szCs w:val="24"/>
                <w:lang w:val="kk-KZ"/>
              </w:rPr>
            </w:pPr>
            <w:r w:rsidRPr="00E62550">
              <w:rPr>
                <w:rFonts w:ascii="Times New Roman" w:eastAsia="Times New Roman" w:hAnsi="Times New Roman" w:cs="Times New Roman"/>
                <w:b/>
                <w:sz w:val="24"/>
                <w:szCs w:val="24"/>
                <w:lang w:val="kk-KZ"/>
              </w:rPr>
              <w:t>ЖШС «Жас Батыр Атырау» балабақшасы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Pr="003949B9" w:rsidRDefault="003949B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C69BE">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E62550" w:rsidRDefault="008C69BE" w:rsidP="00E62550">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6182F" w:rsidRDefault="00E62550" w:rsidP="00E625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11</w:t>
            </w:r>
            <w:r w:rsidR="003949B9">
              <w:rPr>
                <w:rFonts w:ascii="Times New Roman" w:eastAsia="Times New Roman" w:hAnsi="Times New Roman" w:cs="Times New Roman"/>
                <w:b/>
                <w:sz w:val="24"/>
                <w:szCs w:val="24"/>
              </w:rPr>
              <w:t>.09.-</w:t>
            </w:r>
            <w:r>
              <w:rPr>
                <w:rFonts w:ascii="Times New Roman" w:eastAsia="Times New Roman" w:hAnsi="Times New Roman" w:cs="Times New Roman"/>
                <w:b/>
                <w:sz w:val="24"/>
                <w:szCs w:val="24"/>
                <w:lang w:val="kk-KZ"/>
              </w:rPr>
              <w:t>15</w:t>
            </w:r>
            <w:r w:rsidR="003949B9">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kk-KZ"/>
              </w:rPr>
              <w:t>3</w:t>
            </w:r>
            <w:r w:rsidR="003949B9">
              <w:rPr>
                <w:rFonts w:ascii="Times New Roman" w:eastAsia="Times New Roman" w:hAnsi="Times New Roman" w:cs="Times New Roman"/>
                <w:b/>
                <w:sz w:val="24"/>
                <w:szCs w:val="24"/>
              </w:rPr>
              <w:t>ж.</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күн тәртібі туралы әңгімелесу.</w:t>
            </w:r>
          </w:p>
        </w:tc>
      </w:tr>
      <w:tr w:rsidR="00B6182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қызметіне арналған жабдықтар мен материалдарды дайындаймыз".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Тапсырылған іс үшін жауапкершілік сезімін дамыту, балаларды білім беру қызметіне арналған материалдар мен жабдықтарды ұқыпты салуды үйрету. </w:t>
            </w:r>
            <w:r>
              <w:rPr>
                <w:rFonts w:ascii="Times New Roman" w:eastAsia="Times New Roman" w:hAnsi="Times New Roman" w:cs="Times New Roman"/>
                <w:b/>
                <w:sz w:val="24"/>
                <w:szCs w:val="24"/>
              </w:rPr>
              <w:t>(танымдық іс-әрекет, қазақ тілі,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жарық пен ылғалға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болатынын үйрету. Су және өсімдіктермен жұмыс кезінде дәлдікті, өз іс-әрекеттеріне сенімділікті, еңбек дағдыларын дамыту. Айналадағы табиғатқа ұқыпты қарауды, оған </w:t>
            </w:r>
            <w:r>
              <w:rPr>
                <w:rFonts w:ascii="Times New Roman" w:eastAsia="Times New Roman" w:hAnsi="Times New Roman" w:cs="Times New Roman"/>
                <w:sz w:val="24"/>
                <w:szCs w:val="24"/>
              </w:rPr>
              <w:lastRenderedPageBreak/>
              <w:t xml:space="preserve">қамқорлық танытуға тәрбиелеу. </w:t>
            </w:r>
            <w:r>
              <w:rPr>
                <w:rFonts w:ascii="Times New Roman" w:eastAsia="Times New Roman" w:hAnsi="Times New Roman" w:cs="Times New Roman"/>
                <w:b/>
                <w:sz w:val="24"/>
                <w:szCs w:val="24"/>
              </w:rPr>
              <w:t>(еңбек іс-әрекеті, танымдық іс-әрекет, қарым-қатынас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ынтаны,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істегенде ұқыптылықты дамыту. Өз еңбегі мен басқа адамдардың еңбегін құрметтеуге тәрбиелеу. </w:t>
            </w:r>
            <w:r>
              <w:rPr>
                <w:rFonts w:ascii="Times New Roman" w:eastAsia="Times New Roman" w:hAnsi="Times New Roman" w:cs="Times New Roman"/>
                <w:b/>
                <w:sz w:val="24"/>
                <w:szCs w:val="24"/>
              </w:rPr>
              <w:t>(еңбек іс-әрекеті, қарым-қатынас іс-әрекеті)</w:t>
            </w:r>
          </w:p>
        </w:tc>
      </w:tr>
      <w:tr w:rsidR="00B6182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6182F" w:rsidRDefault="00B6182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арттыру, еске сақтауды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үйдің терезесінен отбасы мүшелерінің суретін көрсетеді, балалар оларды атайды. </w:t>
            </w:r>
            <w:r>
              <w:rPr>
                <w:rFonts w:ascii="Times New Roman" w:eastAsia="Times New Roman" w:hAnsi="Times New Roman" w:cs="Times New Roman"/>
                <w:b/>
                <w:sz w:val="24"/>
                <w:szCs w:val="24"/>
              </w:rPr>
              <w:t>(қазақ тілі, 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бесік,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Шықтық содан өсіп.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 елім,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туым, көлім.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үміт,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артар жігіт,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Төзе білем - 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бақыт,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Бағалайтын уақыт. </w:t>
            </w:r>
            <w:r>
              <w:rPr>
                <w:rFonts w:ascii="Times New Roman" w:eastAsia="Times New Roman" w:hAnsi="Times New Roman" w:cs="Times New Roman"/>
                <w:b/>
                <w:sz w:val="24"/>
                <w:szCs w:val="24"/>
              </w:rPr>
              <w:t>(қазақ тілі,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ортақ атауға біріккен отбасы мүшелері киімдерінің суреттерін жинайды. </w:t>
            </w:r>
            <w:r>
              <w:rPr>
                <w:rFonts w:ascii="Times New Roman" w:eastAsia="Times New Roman" w:hAnsi="Times New Roman" w:cs="Times New Roman"/>
                <w:b/>
                <w:sz w:val="24"/>
                <w:szCs w:val="24"/>
              </w:rPr>
              <w:t>(танымдық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Фотосуреттерді қарастыру. «Менің отбасым».</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Фотосуретте бейнеленген өздерінің отбасы туралы әңгімелеу. </w:t>
            </w:r>
            <w:r>
              <w:rPr>
                <w:rFonts w:ascii="Times New Roman" w:eastAsia="Times New Roman" w:hAnsi="Times New Roman" w:cs="Times New Roman"/>
                <w:b/>
                <w:sz w:val="24"/>
                <w:szCs w:val="24"/>
              </w:rPr>
              <w:t>(шығармашылық іс-әрекет, қаза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«Үй құрастырамыз».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отбасына сүйіспеншілігін арттыру.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"Лего" немесе ағаштан жасалған құрылыс ойыншықтары. Педагог балаларға өз үйлерін құрастыруды ұсынады. </w:t>
            </w:r>
            <w:r>
              <w:rPr>
                <w:rFonts w:ascii="Times New Roman" w:eastAsia="Times New Roman" w:hAnsi="Times New Roman" w:cs="Times New Roman"/>
                <w:b/>
                <w:sz w:val="24"/>
                <w:szCs w:val="24"/>
              </w:rPr>
              <w:t>(танымдық іс-әрекет, зерттеу іс-әрекеті, шығармашылық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орамалмен айналып билеу.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біріктіріп, орындарында оң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жұптар қол ұстасады.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тақырыбында иллюстрациялық суреттерді қарастыру. </w:t>
            </w:r>
            <w:r>
              <w:rPr>
                <w:rFonts w:ascii="Times New Roman" w:eastAsia="Times New Roman" w:hAnsi="Times New Roman" w:cs="Times New Roman"/>
                <w:b/>
                <w:sz w:val="24"/>
                <w:szCs w:val="24"/>
              </w:rPr>
              <w:t>(танымдық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мнемотехника бойынша тақпақ жаттау. </w:t>
            </w:r>
            <w:r>
              <w:rPr>
                <w:rFonts w:ascii="Times New Roman" w:eastAsia="Times New Roman" w:hAnsi="Times New Roman" w:cs="Times New Roman"/>
                <w:b/>
                <w:sz w:val="24"/>
                <w:szCs w:val="24"/>
              </w:rPr>
              <w:t>(танымдық іс-әрекет, шығармашылық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мақал-мәтелдер жаттау. </w:t>
            </w:r>
            <w:r>
              <w:rPr>
                <w:rFonts w:ascii="Times New Roman" w:eastAsia="Times New Roman" w:hAnsi="Times New Roman" w:cs="Times New Roman"/>
                <w:b/>
                <w:sz w:val="24"/>
                <w:szCs w:val="24"/>
              </w:rPr>
              <w:t>(қазақ тілі,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отбасы мүшелеріне байланысты жұмбақтар жасыру. Суреттер бойынша әңгімелеу. </w:t>
            </w:r>
            <w:r>
              <w:rPr>
                <w:rFonts w:ascii="Times New Roman" w:eastAsia="Times New Roman" w:hAnsi="Times New Roman" w:cs="Times New Roman"/>
                <w:b/>
                <w:sz w:val="24"/>
                <w:szCs w:val="24"/>
              </w:rPr>
              <w:t>(танымдық іс-әрекет, шығармашылық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сыйластық" тақырыбында балаларға сұрақтар қою және сұрақтарға толық жауапты талап ету.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бөлуді үйрету. Сөзде </w:t>
            </w:r>
            <w:r>
              <w:rPr>
                <w:rFonts w:ascii="Times New Roman" w:eastAsia="Times New Roman" w:hAnsi="Times New Roman" w:cs="Times New Roman"/>
                <w:sz w:val="24"/>
                <w:szCs w:val="24"/>
              </w:rPr>
              <w:lastRenderedPageBreak/>
              <w:t>неше дауысты дыбыс болса, сонша буын болатынын үйрету.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танысу. Ойыншықтар әлемі".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[-ә], [-ө] дыбыстарымен таныстыру, сөздер </w:t>
            </w:r>
            <w:r>
              <w:rPr>
                <w:rFonts w:ascii="Times New Roman" w:eastAsia="Times New Roman" w:hAnsi="Times New Roman" w:cs="Times New Roman"/>
                <w:sz w:val="24"/>
                <w:szCs w:val="24"/>
              </w:rPr>
              <w:lastRenderedPageBreak/>
              <w:t>мен сөз тіркестеріндегі [-ә], [-ө] дыбыстарын дұрыс дыбыстауды үйрету; ұқыптылыққа, қамқорлыққа, достық қарым-қатынас орнатуға тәрбиелеу.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тез лақтырамыз".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қызметкерлерінің </w:t>
            </w:r>
            <w:r>
              <w:rPr>
                <w:rFonts w:ascii="Times New Roman" w:eastAsia="Times New Roman" w:hAnsi="Times New Roman" w:cs="Times New Roman"/>
                <w:sz w:val="24"/>
                <w:szCs w:val="24"/>
              </w:rPr>
              <w:lastRenderedPageBreak/>
              <w:t>еңбегі".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бөлуді қайталау".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w:t>
            </w:r>
            <w:r>
              <w:rPr>
                <w:rFonts w:ascii="Times New Roman" w:eastAsia="Times New Roman" w:hAnsi="Times New Roman" w:cs="Times New Roman"/>
                <w:sz w:val="24"/>
                <w:szCs w:val="24"/>
              </w:rPr>
              <w:lastRenderedPageBreak/>
              <w:t>бөлуді үйрету. Сөзде неше дауысты дыбыс болса, сонша буын болатынын пысықтау.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"бір" саны мен цифры туралы түсініктерін қалыптастыру; заттарды санаумен цифрлау бойынша сәйкестендіру біліктіліктерін арттыру.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 білім азығы"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үй" музыкалық-дидактикалық ойын. </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Музыканың түрлерін ажырату қабілетін арттыру. </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қызметкерлері туралы әңгімелесу.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балабақша қызметкерлері"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"бір" саны мен цифры туралы түсініктерін </w:t>
            </w:r>
            <w:r>
              <w:rPr>
                <w:rFonts w:ascii="Times New Roman" w:eastAsia="Times New Roman" w:hAnsi="Times New Roman" w:cs="Times New Roman"/>
                <w:sz w:val="24"/>
                <w:szCs w:val="24"/>
              </w:rPr>
              <w:lastRenderedPageBreak/>
              <w:t>қалыптастыру; заттарды санаумен цифрлау бойынша сәйкестендіруді пысықтау.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w:t>
            </w:r>
            <w:r>
              <w:rPr>
                <w:rFonts w:ascii="Times New Roman" w:eastAsia="Times New Roman" w:hAnsi="Times New Roman" w:cs="Times New Roman"/>
                <w:sz w:val="24"/>
                <w:szCs w:val="24"/>
              </w:rPr>
              <w:lastRenderedPageBreak/>
              <w:t>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алдыға басып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"Атаның сөзі - ақылдың көзі".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атаның асыл сөздері жайында ұғымдар беру; атадан қалған асыл мұраны жеткізу.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отбасымда нешіншімін?"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реттік сан есімдер туралы </w:t>
            </w:r>
            <w:r>
              <w:rPr>
                <w:rFonts w:ascii="Times New Roman" w:eastAsia="Times New Roman" w:hAnsi="Times New Roman" w:cs="Times New Roman"/>
                <w:sz w:val="24"/>
                <w:szCs w:val="24"/>
              </w:rPr>
              <w:lastRenderedPageBreak/>
              <w:t>ұғымдарын жандандыру; тура және кері санаудың негіздерін қалыптастыру.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біз бесеуміз".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 мүшелерімен таныстырып, баланың тілдік қабылдау нәтижелерін, сөйлеу мәдениетін дамыту.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әже, сағындым"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нотамен таныстыру және нота атаулары туралы түсінік беру; әнді мұқият тыңдау, мағынасын түсіну, </w:t>
            </w:r>
            <w:r>
              <w:rPr>
                <w:rFonts w:ascii="Times New Roman" w:eastAsia="Times New Roman" w:hAnsi="Times New Roman" w:cs="Times New Roman"/>
                <w:sz w:val="24"/>
                <w:szCs w:val="24"/>
              </w:rPr>
              <w:lastRenderedPageBreak/>
              <w:t>сыр-сипатын ажыратуды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және туыстарым".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туыстық жайында ұғымдар беру; отбасының барлық мүшелерін дұрыс атауды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"Сөзбен танысайық. Сөздер мен дыбыстар".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 бен дыбыс туралы түсінік беру. </w:t>
            </w:r>
            <w:r>
              <w:rPr>
                <w:rFonts w:ascii="Times New Roman" w:eastAsia="Times New Roman" w:hAnsi="Times New Roman" w:cs="Times New Roman"/>
                <w:sz w:val="24"/>
                <w:szCs w:val="24"/>
              </w:rPr>
              <w:lastRenderedPageBreak/>
              <w:t>Сөздің бірнеше дыбыстан құралатынын, дыбыстардың дауысты және дауыссыз болып бөлінетіні жөнінде мағлұмат беру. Жазуға қолдарын жаттықтыру.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"Көмекшіміз".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тұзды қамырды жұмсарту; қамырдың үлкен кесегінен кіші кесекті үзіп алу, қамырды домалату, жалпайту, жаю, шымшып бір-біріне біріктіру әдістерін пайдалана отырып мәнті жасауды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тағандап </w:t>
            </w:r>
            <w:r>
              <w:rPr>
                <w:rFonts w:ascii="Times New Roman" w:eastAsia="Times New Roman" w:hAnsi="Times New Roman" w:cs="Times New Roman"/>
                <w:sz w:val="24"/>
                <w:szCs w:val="24"/>
              </w:rPr>
              <w:lastRenderedPageBreak/>
              <w:t>жүріп, допты баспен итеру".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Төрежанов «Қамқорлық».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Қамқорлық ұғымы туралы түсінік беру, әңгімені мұқият тыңдауды, диалог сөздерді мәнеріне келтіріп айтуға дағдыландыру.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сәбіз бен қызылшаны бақылау. (зерттеу іс-әрекеті, танымдық іс-әрекет, қарым-қатынас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Сәбіз бен қызылшаның тұқымын анықтау (түсі, мөлшері). Топқа (табиғат бұрышына) отырғызу үшін қызылша мен сәбізді қазып алу.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егінді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Көгөністерді қазуды үйрету; топпен </w:t>
            </w:r>
            <w:r>
              <w:rPr>
                <w:rFonts w:ascii="Times New Roman" w:eastAsia="Times New Roman" w:hAnsi="Times New Roman" w:cs="Times New Roman"/>
                <w:sz w:val="24"/>
                <w:szCs w:val="24"/>
              </w:rPr>
              <w:lastRenderedPageBreak/>
              <w:t>жұмыс істеуге ұмтылыстарын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"Көгөністерді ата".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Көгөністердің атауларын бекітіп, допты қағып алу іскерліктерін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жүгіру техникасын жетілдіру.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орманды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Діңі мен жапырақтарының 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гербарий үшін көктерек пен қайың жапырақтарын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Жапырақтарды ажыратуды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Ұзындыққа секіру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Бөренелерден, тастардан, діңдерден секіруге машықтандыру.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Өсімдіктер тіршілігінің маусымдық өзгерістері туралы білімдерін бекіту.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w:t>
            </w:r>
            <w:r>
              <w:rPr>
                <w:rFonts w:ascii="Times New Roman" w:eastAsia="Times New Roman" w:hAnsi="Times New Roman" w:cs="Times New Roman"/>
                <w:sz w:val="24"/>
                <w:szCs w:val="24"/>
              </w:rPr>
              <w:t xml:space="preserve"> көгөністерді жинауға арналған ұжымдық еңбек.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"Қияр, қияр".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жылдам орындауды үйрету; қимылдарды үйлестіруді, күшпен лақтыру дағдыларын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Торғайдың ерекшеліктері, тіршілік көріністері туралы білімдерін тереңдету; балалардың танымдық қабілеттерін дамыту.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t>қызылшаны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дағдыландыру; ересектерге көмектесуге ынталандыру.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“Қарғалар” (мөлшері 2-3рет).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денсаулықты сақтауға, ойынға деген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w:t>
            </w:r>
            <w:r>
              <w:rPr>
                <w:rFonts w:ascii="Times New Roman" w:eastAsia="Times New Roman" w:hAnsi="Times New Roman" w:cs="Times New Roman"/>
                <w:sz w:val="24"/>
                <w:szCs w:val="24"/>
              </w:rPr>
              <w:lastRenderedPageBreak/>
              <w:t>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ағашын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Қайың ағашының белгілерін атау; оны басқа ағаштардан ажырату; ағаштың сұлулығына қызығушылықтарын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көгөністерді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Ұйымдасып жұмыс істеуді үйрету; топпен жұмыс істеу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"Қояндар мен қасқыр".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физикалық белсенділігін </w:t>
            </w:r>
            <w:r>
              <w:rPr>
                <w:rFonts w:ascii="Times New Roman" w:eastAsia="Times New Roman" w:hAnsi="Times New Roman" w:cs="Times New Roman"/>
                <w:sz w:val="24"/>
                <w:szCs w:val="24"/>
              </w:rPr>
              <w:lastRenderedPageBreak/>
              <w:t>дамытуды жалғастыру.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(дербес әрекет, мәдени-гигиеналық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"Тергеушілер".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әртүрлі заттарды кезекпен көрсетіп жатады. Балалар заттың кімге және не үшін қажетін екенін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 қалаған бала түрлі заттар жатқан қораптан белгілі затты өздігінен алып, оған сипаттама береді.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өз үйлерінде </w:t>
            </w:r>
            <w:r>
              <w:rPr>
                <w:rFonts w:ascii="Times New Roman" w:eastAsia="Times New Roman" w:hAnsi="Times New Roman" w:cs="Times New Roman"/>
                <w:sz w:val="24"/>
                <w:szCs w:val="24"/>
              </w:rPr>
              <w:lastRenderedPageBreak/>
              <w:t>атқаратын рөлін пысықтау; үлкенге құрмет, жақындарына сүйіспеншілік сезімдеріне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рөлдерін өзара бөлісіп жатады, өздеріне қажет киім және құралдарды </w:t>
            </w:r>
            <w:r>
              <w:rPr>
                <w:rFonts w:ascii="Times New Roman" w:eastAsia="Times New Roman" w:hAnsi="Times New Roman" w:cs="Times New Roman"/>
                <w:sz w:val="24"/>
                <w:szCs w:val="24"/>
              </w:rPr>
              <w:lastRenderedPageBreak/>
              <w:t>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 қандай оқиғаны сомдау қажет екенін анықтап 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пысықтау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сөздік қорын байыту, ой шапшаңдығын, зейінін дамыту; өзара </w:t>
            </w:r>
            <w:r>
              <w:rPr>
                <w:rFonts w:ascii="Times New Roman" w:eastAsia="Times New Roman" w:hAnsi="Times New Roman" w:cs="Times New Roman"/>
                <w:sz w:val="24"/>
                <w:szCs w:val="24"/>
              </w:rPr>
              <w:lastRenderedPageBreak/>
              <w:t>жағымды қатынастарды нығайту.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 қарастырылады. Педагог "Отбасы" ұғымына байланысты сөздің бірін айтып, кезекті келесі отырған балаға береді. Сөзді жылдам таба алмаған бала айыбын өтейді, өз өнерін көрсетеді.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 құрылысы".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 құрылысқа қажет ойыншық құралдар (балға, бұрағыш, тістеуік, тағы басқалар).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құрылысқа қатысатын мамандар </w:t>
            </w:r>
            <w:r>
              <w:rPr>
                <w:rFonts w:ascii="Times New Roman" w:eastAsia="Times New Roman" w:hAnsi="Times New Roman" w:cs="Times New Roman"/>
                <w:sz w:val="24"/>
                <w:szCs w:val="24"/>
              </w:rPr>
              <w:lastRenderedPageBreak/>
              <w:t>жөнінде алдын ала әңгімелеседі. Балалар сәулетші, инженер-құрылысшы, кірпіш қалаушы, жүргізуші, жүк тасушы сияқты мамандардың міндеттерін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мен құралдарды 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ойынды сәулетші бастайтынын айтады. Содан кейін балалар жүк тасушы, жүргізуші, кірпіштерді қалаушылар және инженер-құрылысшы сияқтылардың қызметтерін атқарып </w:t>
            </w:r>
            <w:r>
              <w:rPr>
                <w:rFonts w:ascii="Times New Roman" w:eastAsia="Times New Roman" w:hAnsi="Times New Roman" w:cs="Times New Roman"/>
                <w:sz w:val="24"/>
                <w:szCs w:val="24"/>
              </w:rPr>
              <w:lastRenderedPageBreak/>
              <w:t>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ақылдасып, жұмысты жоспар бойынша істеудің арқасында жете алады. Үй құрылысында қауіпсіздік ережелерін сақтау керек.</w:t>
            </w:r>
            <w:r>
              <w:rPr>
                <w:rFonts w:ascii="Times New Roman" w:eastAsia="Times New Roman" w:hAnsi="Times New Roman" w:cs="Times New Roman"/>
                <w:b/>
                <w:sz w:val="24"/>
                <w:szCs w:val="24"/>
              </w:rPr>
              <w:t xml:space="preserve"> (зерттеу іс-әрекеті, танымдық іс-әрекет, дене шынықтыру, қазақ </w:t>
            </w:r>
            <w:r>
              <w:rPr>
                <w:rFonts w:ascii="Times New Roman" w:eastAsia="Times New Roman" w:hAnsi="Times New Roman" w:cs="Times New Roman"/>
                <w:b/>
                <w:sz w:val="24"/>
                <w:szCs w:val="24"/>
              </w:rPr>
              <w:lastRenderedPageBreak/>
              <w:t>тілі, шығармашылық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62550" w:rsidRPr="00E62550" w:rsidRDefault="003949B9" w:rsidP="00E6255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 xml:space="preserve">Вариативті компонент </w:t>
            </w:r>
            <w:proofErr w:type="gramStart"/>
            <w:r>
              <w:rPr>
                <w:rFonts w:ascii="Times New Roman" w:eastAsia="Times New Roman" w:hAnsi="Times New Roman" w:cs="Times New Roman"/>
                <w:b/>
                <w:sz w:val="24"/>
                <w:szCs w:val="24"/>
              </w:rPr>
              <w:t>-</w:t>
            </w:r>
            <w:r w:rsidR="00E62550">
              <w:rPr>
                <w:rFonts w:ascii="Times New Roman" w:eastAsia="Times New Roman" w:hAnsi="Times New Roman" w:cs="Times New Roman"/>
                <w:b/>
                <w:sz w:val="24"/>
                <w:szCs w:val="24"/>
                <w:lang w:val="kk-KZ"/>
              </w:rPr>
              <w:t>Х</w:t>
            </w:r>
            <w:proofErr w:type="gramEnd"/>
            <w:r w:rsidR="00E62550">
              <w:rPr>
                <w:rFonts w:ascii="Times New Roman" w:eastAsia="Times New Roman" w:hAnsi="Times New Roman" w:cs="Times New Roman"/>
                <w:b/>
                <w:sz w:val="24"/>
                <w:szCs w:val="24"/>
                <w:lang w:val="kk-KZ"/>
              </w:rPr>
              <w:t>ореография</w:t>
            </w:r>
          </w:p>
          <w:p w:rsidR="00B6182F" w:rsidRPr="008C69BE" w:rsidRDefault="003949B9">
            <w:pPr>
              <w:widowControl w:val="0"/>
              <w:rPr>
                <w:rFonts w:ascii="Times New Roman" w:eastAsia="Times New Roman" w:hAnsi="Times New Roman" w:cs="Times New Roman"/>
                <w:sz w:val="24"/>
                <w:szCs w:val="24"/>
              </w:rPr>
            </w:pPr>
            <w:r w:rsidRPr="008C69BE">
              <w:rPr>
                <w:rFonts w:ascii="Times New Roman" w:eastAsia="Times New Roman" w:hAnsi="Times New Roman" w:cs="Times New Roman"/>
                <w:sz w:val="24"/>
                <w:szCs w:val="24"/>
              </w:rPr>
              <w:t>.</w:t>
            </w:r>
          </w:p>
          <w:p w:rsidR="00B6182F" w:rsidRPr="008C69BE" w:rsidRDefault="00B6182F">
            <w:pPr>
              <w:widowControl w:val="0"/>
              <w:rPr>
                <w:rFonts w:ascii="Times New Roman" w:eastAsia="Times New Roman" w:hAnsi="Times New Roman" w:cs="Times New Roman"/>
                <w:sz w:val="24"/>
                <w:szCs w:val="24"/>
              </w:rPr>
            </w:pPr>
          </w:p>
          <w:p w:rsidR="00B6182F" w:rsidRPr="008C69BE"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8C69BE">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Қайда</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болғанымызды</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айтпаймыз</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көргенімізді</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көрсеті</w:t>
            </w:r>
            <w:proofErr w:type="gramStart"/>
            <w:r>
              <w:rPr>
                <w:rFonts w:ascii="Times New Roman" w:eastAsia="Times New Roman" w:hAnsi="Times New Roman" w:cs="Times New Roman"/>
                <w:b/>
                <w:sz w:val="24"/>
                <w:szCs w:val="24"/>
              </w:rPr>
              <w:t>п</w:t>
            </w:r>
            <w:proofErr w:type="gramEnd"/>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қайтамыз</w:t>
            </w:r>
            <w:r w:rsidRPr="008C69BE">
              <w:rPr>
                <w:rFonts w:ascii="Times New Roman" w:eastAsia="Times New Roman" w:hAnsi="Times New Roman" w:cs="Times New Roman"/>
                <w:b/>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8C69B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ойлау</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елестету</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қабілеттерін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логикасын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тапқырлығын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дамыту</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sidRPr="008C69BE">
              <w:rPr>
                <w:rFonts w:ascii="Times New Roman" w:eastAsia="Times New Roman" w:hAnsi="Times New Roman" w:cs="Times New Roman"/>
                <w:sz w:val="24"/>
                <w:szCs w:val="24"/>
              </w:rPr>
              <w:t>1-</w:t>
            </w: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w:t>
            </w:r>
            <w:r w:rsidRPr="008C69B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Педагог</w:t>
            </w:r>
            <w:proofErr w:type="gramEnd"/>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жұмбақтарды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арқылы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көрсетілген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затты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жан</w:t>
            </w:r>
            <w:r w:rsidRPr="008C69BE">
              <w:rPr>
                <w:rFonts w:ascii="Times New Roman" w:eastAsia="Times New Roman" w:hAnsi="Times New Roman" w:cs="Times New Roman"/>
                <w:sz w:val="24"/>
                <w:szCs w:val="24"/>
              </w:rPr>
              <w:t>-</w:t>
            </w:r>
            <w:r>
              <w:rPr>
                <w:rFonts w:ascii="Times New Roman" w:eastAsia="Times New Roman" w:hAnsi="Times New Roman" w:cs="Times New Roman"/>
                <w:sz w:val="24"/>
                <w:szCs w:val="24"/>
              </w:rPr>
              <w:t>жануарларды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құбылысты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sidRPr="008C69BE">
              <w:rPr>
                <w:rFonts w:ascii="Times New Roman" w:eastAsia="Times New Roman" w:hAnsi="Times New Roman" w:cs="Times New Roman"/>
                <w:sz w:val="24"/>
                <w:szCs w:val="24"/>
              </w:rPr>
              <w:t>2-</w:t>
            </w:r>
            <w:r>
              <w:rPr>
                <w:rFonts w:ascii="Times New Roman" w:eastAsia="Times New Roman" w:hAnsi="Times New Roman" w:cs="Times New Roman"/>
                <w:sz w:val="24"/>
                <w:szCs w:val="24"/>
              </w:rPr>
              <w:t>нұсқа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Белсенді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8C69B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шығып</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қимылдарды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кезекпен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sidRPr="008C69BE">
              <w:rPr>
                <w:rFonts w:ascii="Times New Roman" w:eastAsia="Times New Roman" w:hAnsi="Times New Roman" w:cs="Times New Roman"/>
                <w:sz w:val="24"/>
                <w:szCs w:val="24"/>
              </w:rPr>
              <w:t>3-</w:t>
            </w:r>
            <w:r>
              <w:rPr>
                <w:rFonts w:ascii="Times New Roman" w:eastAsia="Times New Roman" w:hAnsi="Times New Roman" w:cs="Times New Roman"/>
                <w:sz w:val="24"/>
                <w:szCs w:val="24"/>
              </w:rPr>
              <w:t>нұсқа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Шеңберде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немесе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тізбекте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отырған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әрбір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кезек</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бойынша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қимылдарды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Барлық</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ойланып</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жұмбақты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шешуге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тырысады</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b/>
                <w:sz w:val="24"/>
                <w:szCs w:val="24"/>
              </w:rPr>
            </w:pP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r w:rsidRPr="008C69BE">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қатынас</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танымдық</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зерттеу</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8C69BE">
              <w:rPr>
                <w:rFonts w:ascii="Times New Roman" w:eastAsia="Times New Roman" w:hAnsi="Times New Roman" w:cs="Times New Roman"/>
                <w:b/>
                <w:sz w:val="24"/>
                <w:szCs w:val="24"/>
              </w:rPr>
              <w:t>)</w:t>
            </w:r>
          </w:p>
          <w:p w:rsidR="00B6182F" w:rsidRPr="008C69BE" w:rsidRDefault="00B6182F">
            <w:pPr>
              <w:widowControl w:val="0"/>
              <w:rPr>
                <w:rFonts w:ascii="Times New Roman" w:eastAsia="Times New Roman" w:hAnsi="Times New Roman" w:cs="Times New Roman"/>
                <w:b/>
                <w:sz w:val="24"/>
                <w:szCs w:val="24"/>
              </w:rPr>
            </w:pPr>
          </w:p>
          <w:p w:rsidR="00B6182F" w:rsidRPr="008C69BE"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рөлдік</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8C69BE">
              <w:rPr>
                <w:rFonts w:ascii="Times New Roman" w:eastAsia="Times New Roman" w:hAnsi="Times New Roman" w:cs="Times New Roman"/>
                <w:b/>
                <w:sz w:val="24"/>
                <w:szCs w:val="24"/>
              </w:rPr>
              <w:t>.</w:t>
            </w:r>
          </w:p>
          <w:p w:rsidR="00B6182F" w:rsidRPr="008C69BE" w:rsidRDefault="003949B9">
            <w:pPr>
              <w:widowControl w:val="0"/>
              <w:rPr>
                <w:rFonts w:ascii="Times New Roman" w:eastAsia="Times New Roman" w:hAnsi="Times New Roman" w:cs="Times New Roman"/>
                <w:sz w:val="24"/>
                <w:szCs w:val="24"/>
              </w:rPr>
            </w:pPr>
            <w:r w:rsidRPr="008C69BE">
              <w:rPr>
                <w:rFonts w:ascii="Times New Roman" w:eastAsia="Times New Roman" w:hAnsi="Times New Roman" w:cs="Times New Roman"/>
                <w:sz w:val="24"/>
                <w:szCs w:val="24"/>
              </w:rPr>
              <w:t>"</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8C69BE">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қызметкерлері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фармацевт</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провизор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мамандықтары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жайында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ұғымдарын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тиянақтау</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нәтижелі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қарым</w:t>
            </w:r>
            <w:r w:rsidRPr="008C69BE">
              <w:rPr>
                <w:rFonts w:ascii="Times New Roman" w:eastAsia="Times New Roman" w:hAnsi="Times New Roman" w:cs="Times New Roman"/>
                <w:sz w:val="24"/>
                <w:szCs w:val="24"/>
              </w:rPr>
              <w:t>-</w:t>
            </w:r>
            <w:r>
              <w:rPr>
                <w:rFonts w:ascii="Times New Roman" w:eastAsia="Times New Roman" w:hAnsi="Times New Roman" w:cs="Times New Roman"/>
                <w:sz w:val="24"/>
                <w:szCs w:val="24"/>
              </w:rPr>
              <w:t>қатынастарға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жауапкершілікке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сыпайылыққа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Дәр</w:t>
            </w:r>
            <w:proofErr w:type="gramStart"/>
            <w:r>
              <w:rPr>
                <w:rFonts w:ascii="Times New Roman" w:eastAsia="Times New Roman" w:hAnsi="Times New Roman" w:cs="Times New Roman"/>
                <w:sz w:val="24"/>
                <w:szCs w:val="24"/>
              </w:rPr>
              <w:t>і</w:t>
            </w:r>
            <w:r w:rsidRPr="008C69BE">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дәрмектердің</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ойыншық</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пішндері</w:t>
            </w:r>
            <w:r w:rsidRPr="008C69BE">
              <w:rPr>
                <w:rFonts w:ascii="Times New Roman" w:eastAsia="Times New Roman" w:hAnsi="Times New Roman" w:cs="Times New Roman"/>
                <w:sz w:val="24"/>
                <w:szCs w:val="24"/>
              </w:rPr>
              <w:t>, "</w:t>
            </w:r>
            <w:r>
              <w:rPr>
                <w:rFonts w:ascii="Times New Roman" w:eastAsia="Times New Roman" w:hAnsi="Times New Roman" w:cs="Times New Roman"/>
                <w:sz w:val="24"/>
                <w:szCs w:val="24"/>
              </w:rPr>
              <w:t>Дәріхана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сөмкелері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ақ</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халаттар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төлемді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қамтамасыз</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ететін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карточкалар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қаражаттың</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орнына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қолданатын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таңбалауыштар</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балалармен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іханада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қызмет</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ететін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жөнінде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алдын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әңгімелеседі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фармацевт</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провизор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сияқты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мамандардың</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міндеттерін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дәріханада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қандай</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дәрі</w:t>
            </w:r>
            <w:r w:rsidRPr="008C69BE">
              <w:rPr>
                <w:rFonts w:ascii="Times New Roman" w:eastAsia="Times New Roman" w:hAnsi="Times New Roman" w:cs="Times New Roman"/>
                <w:sz w:val="24"/>
                <w:szCs w:val="24"/>
              </w:rPr>
              <w:t>-</w:t>
            </w:r>
            <w:r>
              <w:rPr>
                <w:rFonts w:ascii="Times New Roman" w:eastAsia="Times New Roman" w:hAnsi="Times New Roman" w:cs="Times New Roman"/>
                <w:sz w:val="24"/>
                <w:szCs w:val="24"/>
              </w:rPr>
              <w:t>дәрмектер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медициналық</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көмек</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көрсетуге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арналған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қандай</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құралдардың</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сатылатынын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анықтайды</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іханашы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провизор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рөлдерін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ойнау</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қалауларын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білдіреді</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қалғандары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тұтынушылар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болады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өздеріне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қажет</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киім</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құралдарды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алып</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орындарына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барады</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тұтынушылар</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іханаға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келіп</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бастайтынын</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айтады</w:t>
            </w:r>
            <w:r w:rsidRPr="008C69BE">
              <w:rPr>
                <w:rFonts w:ascii="Times New Roman" w:eastAsia="Times New Roman" w:hAnsi="Times New Roman" w:cs="Times New Roman"/>
                <w:sz w:val="24"/>
                <w:szCs w:val="24"/>
              </w:rPr>
              <w:t>.</w:t>
            </w:r>
          </w:p>
          <w:p w:rsidR="00B6182F" w:rsidRPr="008C69BE"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Алғашында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диалогтарды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реттеп</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жатады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сұрақтарды</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қоюға</w:t>
            </w:r>
            <w:r w:rsidRPr="008C6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жаттықтырады</w:t>
            </w:r>
            <w:r w:rsidRPr="008C69BE">
              <w:rPr>
                <w:rFonts w:ascii="Times New Roman" w:eastAsia="Times New Roman" w:hAnsi="Times New Roman" w:cs="Times New Roman"/>
                <w:sz w:val="24"/>
                <w:szCs w:val="24"/>
              </w:rPr>
              <w:t xml:space="preserve">. </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танымдық</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r w:rsidRPr="008C69BE">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әрекет</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зерттеу</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еңбек</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шығармашылық</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қарым</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8C69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8C69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8C69BE">
              <w:rPr>
                <w:rFonts w:ascii="Times New Roman" w:eastAsia="Times New Roman" w:hAnsi="Times New Roman" w:cs="Times New Roman"/>
                <w:b/>
                <w:sz w:val="24"/>
                <w:szCs w:val="24"/>
              </w:rPr>
              <w:t>)</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62550" w:rsidRDefault="00E6255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E62550" w:rsidRPr="00E46775" w:rsidRDefault="00E46775">
            <w:pPr>
              <w:widowControl w:val="0"/>
              <w:rPr>
                <w:rFonts w:ascii="Times New Roman" w:eastAsia="Times New Roman" w:hAnsi="Times New Roman" w:cs="Times New Roman"/>
                <w:b/>
                <w:color w:val="000000" w:themeColor="text1"/>
                <w:sz w:val="24"/>
                <w:szCs w:val="24"/>
                <w:lang w:val="kk-KZ"/>
              </w:rPr>
            </w:pPr>
            <w:r w:rsidRPr="00E46775">
              <w:rPr>
                <w:rFonts w:ascii="Times New Roman" w:hAnsi="Times New Roman" w:cs="Times New Roman"/>
                <w:color w:val="000000" w:themeColor="text1"/>
                <w:sz w:val="24"/>
                <w:szCs w:val="24"/>
                <w:lang w:val="kk-KZ"/>
              </w:rPr>
              <w:t>Тауық күрес</w:t>
            </w:r>
          </w:p>
          <w:p w:rsidR="00E62550" w:rsidRPr="00E46775" w:rsidRDefault="00E46775">
            <w:pPr>
              <w:widowControl w:val="0"/>
              <w:rPr>
                <w:rFonts w:ascii="Times New Roman" w:eastAsia="Times New Roman" w:hAnsi="Times New Roman" w:cs="Times New Roman"/>
                <w:b/>
                <w:color w:val="000000" w:themeColor="text1"/>
                <w:sz w:val="24"/>
                <w:szCs w:val="24"/>
                <w:lang w:val="kk-KZ"/>
              </w:rPr>
            </w:pPr>
            <w:r w:rsidRPr="00E46775">
              <w:rPr>
                <w:rFonts w:ascii="Times New Roman" w:hAnsi="Times New Roman" w:cs="Times New Roman"/>
                <w:color w:val="000000" w:themeColor="text1"/>
                <w:sz w:val="24"/>
                <w:szCs w:val="24"/>
                <w:lang w:val="kk-KZ"/>
              </w:rPr>
              <w:t xml:space="preserve">Балалар екі топқа бөлінеді. Осы екі топтан екі бала шығып, кәдімгідей күреседі. Оның ең қызығыда, басқаша </w:t>
            </w:r>
            <w:r w:rsidRPr="00E46775">
              <w:rPr>
                <w:rFonts w:ascii="Times New Roman" w:hAnsi="Times New Roman" w:cs="Times New Roman"/>
                <w:color w:val="000000" w:themeColor="text1"/>
                <w:sz w:val="24"/>
                <w:szCs w:val="24"/>
                <w:lang w:val="kk-KZ"/>
              </w:rPr>
              <w:lastRenderedPageBreak/>
              <w:t>күрестен айырмасы да – тек жалғыз аяғымен ақсаңдай  жүріп, иықтарын қағып күресуінде. Бұл күрес балалардың нық басып, орнықты жүруін жетілдіреді.</w:t>
            </w:r>
          </w:p>
          <w:p w:rsidR="00E62550" w:rsidRDefault="00E62550">
            <w:pPr>
              <w:widowControl w:val="0"/>
              <w:rPr>
                <w:rFonts w:ascii="Times New Roman" w:eastAsia="Times New Roman" w:hAnsi="Times New Roman" w:cs="Times New Roman"/>
                <w:b/>
                <w:sz w:val="24"/>
                <w:szCs w:val="24"/>
                <w:lang w:val="kk-KZ"/>
              </w:rPr>
            </w:pPr>
          </w:p>
          <w:p w:rsidR="00B6182F" w:rsidRPr="008C69BE" w:rsidRDefault="003949B9">
            <w:pPr>
              <w:widowControl w:val="0"/>
              <w:rPr>
                <w:rFonts w:ascii="Times New Roman" w:eastAsia="Times New Roman" w:hAnsi="Times New Roman" w:cs="Times New Roman"/>
                <w:b/>
                <w:sz w:val="24"/>
                <w:szCs w:val="24"/>
                <w:lang w:val="kk-KZ"/>
              </w:rPr>
            </w:pPr>
            <w:r w:rsidRPr="008C69BE">
              <w:rPr>
                <w:rFonts w:ascii="Times New Roman" w:eastAsia="Times New Roman" w:hAnsi="Times New Roman" w:cs="Times New Roman"/>
                <w:b/>
                <w:sz w:val="24"/>
                <w:szCs w:val="24"/>
                <w:lang w:val="kk-KZ"/>
              </w:rPr>
              <w:t>Дамытушы ойын.</w:t>
            </w:r>
          </w:p>
          <w:p w:rsidR="00B6182F" w:rsidRPr="008C69BE" w:rsidRDefault="003949B9">
            <w:pPr>
              <w:widowControl w:val="0"/>
              <w:rPr>
                <w:rFonts w:ascii="Times New Roman" w:eastAsia="Times New Roman" w:hAnsi="Times New Roman" w:cs="Times New Roman"/>
                <w:sz w:val="24"/>
                <w:szCs w:val="24"/>
                <w:lang w:val="kk-KZ"/>
              </w:rPr>
            </w:pPr>
            <w:r w:rsidRPr="008C69BE">
              <w:rPr>
                <w:rFonts w:ascii="Times New Roman" w:eastAsia="Times New Roman" w:hAnsi="Times New Roman" w:cs="Times New Roman"/>
                <w:sz w:val="24"/>
                <w:szCs w:val="24"/>
                <w:lang w:val="kk-KZ"/>
              </w:rPr>
              <w:t>"Сынық телефон".</w:t>
            </w:r>
          </w:p>
          <w:p w:rsidR="00B6182F" w:rsidRPr="008C69BE" w:rsidRDefault="003949B9">
            <w:pPr>
              <w:widowControl w:val="0"/>
              <w:rPr>
                <w:rFonts w:ascii="Times New Roman" w:eastAsia="Times New Roman" w:hAnsi="Times New Roman" w:cs="Times New Roman"/>
                <w:sz w:val="24"/>
                <w:szCs w:val="24"/>
                <w:lang w:val="kk-KZ"/>
              </w:rPr>
            </w:pPr>
            <w:r w:rsidRPr="008C69BE">
              <w:rPr>
                <w:rFonts w:ascii="Times New Roman" w:eastAsia="Times New Roman" w:hAnsi="Times New Roman" w:cs="Times New Roman"/>
                <w:sz w:val="24"/>
                <w:szCs w:val="24"/>
                <w:lang w:val="kk-KZ"/>
              </w:rPr>
              <w:t>Мақсат-міндеттері. Балалардың есту, түйсік, ойлау қабілеттерін дамыту; ұйымшылдыққа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басында педагог балаларға ойынды жүргізу үлгісін бір рет </w:t>
            </w:r>
            <w:r>
              <w:rPr>
                <w:rFonts w:ascii="Times New Roman" w:eastAsia="Times New Roman" w:hAnsi="Times New Roman" w:cs="Times New Roman"/>
                <w:sz w:val="24"/>
                <w:szCs w:val="24"/>
              </w:rPr>
              <w:lastRenderedPageBreak/>
              <w:t>көрсетеді. Балаларға ойын шартын нақтылы орындап, оны бұзуға болмайтынын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айтқан сөзі жүргізуші ойлаған сөз болып шықса, телефон ақаусыз істеді деп саналады.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соңғы сөз бастапқы сөз болмай </w:t>
            </w:r>
            <w:r>
              <w:rPr>
                <w:rFonts w:ascii="Times New Roman" w:eastAsia="Times New Roman" w:hAnsi="Times New Roman" w:cs="Times New Roman"/>
                <w:sz w:val="24"/>
                <w:szCs w:val="24"/>
              </w:rPr>
              <w:lastRenderedPageBreak/>
              <w:t>қалса, балалар тергеуді жүргізіп, бұл сөздің қандай тізбекте ауысып кеткенін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сұлулық салоны қызметкерлері (шаштараз, маникюр, педикюр шебері, бет әрлеуші) туралы </w:t>
            </w:r>
            <w:r>
              <w:rPr>
                <w:rFonts w:ascii="Times New Roman" w:eastAsia="Times New Roman" w:hAnsi="Times New Roman" w:cs="Times New Roman"/>
                <w:sz w:val="24"/>
                <w:szCs w:val="24"/>
              </w:rPr>
              <w:lastRenderedPageBreak/>
              <w:t>ұғымдарын тиянақтау; нәтижелі қарым-қатынастарға, жауапкершілікке, сыпайылыққа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маникюр, педикюр шебері, бет әрлеуші сияқты мамандар қолданатын ойыншық құралдар және нақпішіндері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алдында балалармен сұлулық салонынды қызмет ететін шаштараз, маникюр, педикюр шебері, бет әрлеуші жайында әңгімелесіп, суреттерімен таныстырады. Дәріханада қызмет ететін мамандар жөнінде балалармен алдын ала әңгімелеседі. Балалар сұлулық салонында қандай маман, қандай құралдарды қолданатынын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 таңдайды немесе санамақты қолданады; мамандар өздеріне қажет киім және құралдарды алып, орындарына </w:t>
            </w:r>
            <w:r>
              <w:rPr>
                <w:rFonts w:ascii="Times New Roman" w:eastAsia="Times New Roman" w:hAnsi="Times New Roman" w:cs="Times New Roman"/>
                <w:sz w:val="24"/>
                <w:szCs w:val="24"/>
              </w:rPr>
              <w:lastRenderedPageBreak/>
              <w:t>барады; балалардың қалғаны тұтынушылар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керенктігі туралы, ал тұтынушылар өздеріне керекті қызметтерді дұрыс сөзбен немесе журнал бетіндегі суретті көрсету арқылы айтып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балаларды сұрақтарды тиянақты түрде қоюға жаттықтырады. </w:t>
            </w:r>
            <w:r>
              <w:rPr>
                <w:rFonts w:ascii="Times New Roman" w:eastAsia="Times New Roman" w:hAnsi="Times New Roman" w:cs="Times New Roman"/>
                <w:b/>
                <w:sz w:val="24"/>
                <w:szCs w:val="24"/>
              </w:rPr>
              <w:t xml:space="preserve">(танымдық іс-әрекет, шығармашылық іс-әрекет, зерттеу іс-әрекеті, қарым-қатынас іс-әрекеті, </w:t>
            </w:r>
            <w:r>
              <w:rPr>
                <w:rFonts w:ascii="Times New Roman" w:eastAsia="Times New Roman" w:hAnsi="Times New Roman" w:cs="Times New Roman"/>
                <w:b/>
                <w:sz w:val="24"/>
                <w:szCs w:val="24"/>
              </w:rPr>
              <w:lastRenderedPageBreak/>
              <w:t>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 "Тыныс алуды реттеу".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санау ырғағына сай тыныс алуға жаттықтыру; балалардың тыныс </w:t>
            </w:r>
            <w:r>
              <w:rPr>
                <w:rFonts w:ascii="Times New Roman" w:eastAsia="Times New Roman" w:hAnsi="Times New Roman" w:cs="Times New Roman"/>
                <w:sz w:val="24"/>
                <w:szCs w:val="24"/>
              </w:rPr>
              <w:lastRenderedPageBreak/>
              <w:t>алу жүйесін нығайту, салмақтылыққа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санау арқылы өткізеді. Содан соң жиі немесе сирек (терең дем алу) тыныс алу жаттығуларын ұйымдастыруға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жүргізуде белгілі санамақты немесе тақпақты, әнді айтқызып, жаттықтыруға болады.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естерінде әйгілі ертегінің мазмұнын жаңғырту, есте сақтау, ой-қиялдың, эмоциялық, пантомимикалық, қатынастық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"Үйшік" ертегісінің мазмұнын алдын ала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w:t>
            </w:r>
            <w:r>
              <w:rPr>
                <w:rFonts w:ascii="Times New Roman" w:eastAsia="Times New Roman" w:hAnsi="Times New Roman" w:cs="Times New Roman"/>
                <w:sz w:val="24"/>
                <w:szCs w:val="24"/>
              </w:rPr>
              <w:lastRenderedPageBreak/>
              <w:t>рөлін педагог өзі алады, содан кейін балалардың арасынан автордың рөлін ойнайтын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балалардан шығарманың осылай аяқталғанына не себеп болғанын анықтайды, кейіпкерлер әрекеттеріне </w:t>
            </w:r>
            <w:r>
              <w:rPr>
                <w:rFonts w:ascii="Times New Roman" w:eastAsia="Times New Roman" w:hAnsi="Times New Roman" w:cs="Times New Roman"/>
                <w:sz w:val="24"/>
                <w:szCs w:val="24"/>
              </w:rPr>
              <w:lastRenderedPageBreak/>
              <w:t xml:space="preserve">қысқаша талдау жасатады. </w:t>
            </w:r>
            <w:r>
              <w:rPr>
                <w:rFonts w:ascii="Times New Roman" w:eastAsia="Times New Roman" w:hAnsi="Times New Roman" w:cs="Times New Roman"/>
                <w:b/>
                <w:sz w:val="24"/>
                <w:szCs w:val="24"/>
              </w:rPr>
              <w:t>(зерттеу іс-әрекеті, танымдық іс-әрекет, шығармашылық іс-әрекет, қазақ тілі, қарым-қатынас іс-әрекеті)</w:t>
            </w:r>
          </w:p>
        </w:tc>
      </w:tr>
      <w:tr w:rsidR="00B6182F" w:rsidRPr="0000556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отбасы тақырыбында мақал-мәтелдер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сөйлеу тілін дамыту; отбасы туралы білімдерін жетілдіру. </w:t>
            </w: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B6182F" w:rsidRDefault="003949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C69BE" w:rsidRPr="008C69BE" w:rsidRDefault="008C69BE">
            <w:pPr>
              <w:widowControl w:val="0"/>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E46775" w:rsidRDefault="003949B9">
            <w:pPr>
              <w:widowControl w:val="0"/>
              <w:rPr>
                <w:rFonts w:ascii="Times New Roman" w:eastAsia="Times New Roman" w:hAnsi="Times New Roman" w:cs="Times New Roman"/>
                <w:b/>
                <w:sz w:val="24"/>
                <w:szCs w:val="24"/>
                <w:lang w:val="kk-KZ"/>
              </w:rPr>
            </w:pPr>
            <w:r w:rsidRPr="00E46775">
              <w:rPr>
                <w:rFonts w:ascii="Times New Roman" w:eastAsia="Times New Roman" w:hAnsi="Times New Roman" w:cs="Times New Roman"/>
                <w:b/>
                <w:sz w:val="24"/>
                <w:szCs w:val="24"/>
                <w:lang w:val="kk-KZ"/>
              </w:rPr>
              <w:t>Санамақтар айтқызу.</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М. Қуанышбеков "Санамақ".</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Екі көз бен қос құлақ</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Бір бас пенен бір мұрын</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Нешеу болды қос шырақ,</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Санап шығар кім бұрын?!</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Екі аяқ пен екі қол,</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Бір ауыз бен бір тілің.</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Нешеу болды, қане, бол,</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Санап шығар кім бұрын?!</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Сұқ саусағым суға барды</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Ортаң қолым орақ орды.</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Аты жоғым ағаш жарды,</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t>Жұмсамапты алақаным,</w:t>
            </w:r>
          </w:p>
          <w:p w:rsidR="00B6182F" w:rsidRPr="00E46775" w:rsidRDefault="003949B9">
            <w:pPr>
              <w:widowControl w:val="0"/>
              <w:rPr>
                <w:rFonts w:ascii="Times New Roman" w:eastAsia="Times New Roman" w:hAnsi="Times New Roman" w:cs="Times New Roman"/>
                <w:sz w:val="24"/>
                <w:szCs w:val="24"/>
                <w:lang w:val="kk-KZ"/>
              </w:rPr>
            </w:pPr>
            <w:r w:rsidRPr="00E46775">
              <w:rPr>
                <w:rFonts w:ascii="Times New Roman" w:eastAsia="Times New Roman" w:hAnsi="Times New Roman" w:cs="Times New Roman"/>
                <w:sz w:val="24"/>
                <w:szCs w:val="24"/>
                <w:lang w:val="kk-KZ"/>
              </w:rPr>
              <w:lastRenderedPageBreak/>
              <w:t xml:space="preserve">Тек шынашақ - балапанын. </w:t>
            </w:r>
            <w:r w:rsidRPr="00E46775">
              <w:rPr>
                <w:rFonts w:ascii="Times New Roman" w:eastAsia="Times New Roman" w:hAnsi="Times New Roman" w:cs="Times New Roman"/>
                <w:b/>
                <w:sz w:val="24"/>
                <w:szCs w:val="24"/>
                <w:lang w:val="kk-KZ"/>
              </w:rPr>
              <w:t>(танымдық іс-әрекет, қазақ тілі, зерттеу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еске сақтау, тағамды ішу рәсімін жақсы ниетпен қабылдауға бейімдеу. "Кешкі асты таза ішуді, әдепті бала болуды үйренеміз".</w:t>
            </w:r>
            <w:r>
              <w:rPr>
                <w:rFonts w:ascii="Times New Roman" w:eastAsia="Times New Roman" w:hAnsi="Times New Roman" w:cs="Times New Roman"/>
                <w:b/>
                <w:sz w:val="24"/>
                <w:szCs w:val="24"/>
              </w:rPr>
              <w:t xml:space="preserve"> (мәдени-гигиеналық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естеріндегі әйгілі ертегінің мазмұнын жаңғырту, еске сақтау, ой-қиял, эмоциялық, пантомимикалық, қарым-қатынас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ағашының пішіні, ертегіге қатысатын кейіпкерлердің (қоян, қарға, аю, кірпі) киімдері, маскалары.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"Алма" ертегісінің мазмұнын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өзі алады, балалардың арасынан автордың рөлін орындайтын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Қойылым соңында педагог кейіпкерлерді сомдаған балаларды алдыға шығарады.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балалардан шығарманың осылай аяқталғанына не себеп болғанын анықтайды, кейіпкерлердің әрекеттеріне қысқаша талдау жасатады.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 менің отбасым» тақырыбында ата-аналармен әңгімелесу. «Отбасындағы еңбек тәрбиесі» тақырыбында ата-аналармен әңгімелесу. «Айына бір рет отбасы күнін өткізу».</w:t>
            </w:r>
          </w:p>
        </w:tc>
      </w:tr>
    </w:tbl>
    <w:p w:rsidR="00B6182F" w:rsidRDefault="00B6182F"/>
    <w:sectPr w:rsidR="00B6182F" w:rsidSect="00A86270">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6182F"/>
    <w:rsid w:val="00005562"/>
    <w:rsid w:val="003949B9"/>
    <w:rsid w:val="008C69BE"/>
    <w:rsid w:val="00992014"/>
    <w:rsid w:val="00A86270"/>
    <w:rsid w:val="00B6182F"/>
    <w:rsid w:val="00C0482F"/>
    <w:rsid w:val="00E46775"/>
    <w:rsid w:val="00E62550"/>
    <w:rsid w:val="00FC5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6270"/>
  </w:style>
  <w:style w:type="paragraph" w:styleId="1">
    <w:name w:val="heading 1"/>
    <w:basedOn w:val="a"/>
    <w:next w:val="a"/>
    <w:rsid w:val="00A86270"/>
    <w:pPr>
      <w:keepNext/>
      <w:keepLines/>
      <w:spacing w:before="400" w:after="120"/>
      <w:outlineLvl w:val="0"/>
    </w:pPr>
    <w:rPr>
      <w:sz w:val="40"/>
      <w:szCs w:val="40"/>
    </w:rPr>
  </w:style>
  <w:style w:type="paragraph" w:styleId="2">
    <w:name w:val="heading 2"/>
    <w:basedOn w:val="a"/>
    <w:next w:val="a"/>
    <w:rsid w:val="00A86270"/>
    <w:pPr>
      <w:keepNext/>
      <w:keepLines/>
      <w:spacing w:before="360" w:after="120"/>
      <w:outlineLvl w:val="1"/>
    </w:pPr>
    <w:rPr>
      <w:sz w:val="32"/>
      <w:szCs w:val="32"/>
    </w:rPr>
  </w:style>
  <w:style w:type="paragraph" w:styleId="3">
    <w:name w:val="heading 3"/>
    <w:basedOn w:val="a"/>
    <w:next w:val="a"/>
    <w:rsid w:val="00A86270"/>
    <w:pPr>
      <w:keepNext/>
      <w:keepLines/>
      <w:spacing w:before="320" w:after="80"/>
      <w:outlineLvl w:val="2"/>
    </w:pPr>
    <w:rPr>
      <w:color w:val="434343"/>
      <w:sz w:val="28"/>
      <w:szCs w:val="28"/>
    </w:rPr>
  </w:style>
  <w:style w:type="paragraph" w:styleId="4">
    <w:name w:val="heading 4"/>
    <w:basedOn w:val="a"/>
    <w:next w:val="a"/>
    <w:rsid w:val="00A86270"/>
    <w:pPr>
      <w:keepNext/>
      <w:keepLines/>
      <w:spacing w:before="280" w:after="80"/>
      <w:outlineLvl w:val="3"/>
    </w:pPr>
    <w:rPr>
      <w:color w:val="666666"/>
      <w:sz w:val="24"/>
      <w:szCs w:val="24"/>
    </w:rPr>
  </w:style>
  <w:style w:type="paragraph" w:styleId="5">
    <w:name w:val="heading 5"/>
    <w:basedOn w:val="a"/>
    <w:next w:val="a"/>
    <w:rsid w:val="00A86270"/>
    <w:pPr>
      <w:keepNext/>
      <w:keepLines/>
      <w:spacing w:before="240" w:after="80"/>
      <w:outlineLvl w:val="4"/>
    </w:pPr>
    <w:rPr>
      <w:color w:val="666666"/>
    </w:rPr>
  </w:style>
  <w:style w:type="paragraph" w:styleId="6">
    <w:name w:val="heading 6"/>
    <w:basedOn w:val="a"/>
    <w:next w:val="a"/>
    <w:rsid w:val="00A8627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86270"/>
    <w:tblPr>
      <w:tblCellMar>
        <w:top w:w="0" w:type="dxa"/>
        <w:left w:w="0" w:type="dxa"/>
        <w:bottom w:w="0" w:type="dxa"/>
        <w:right w:w="0" w:type="dxa"/>
      </w:tblCellMar>
    </w:tblPr>
  </w:style>
  <w:style w:type="paragraph" w:styleId="a3">
    <w:name w:val="Title"/>
    <w:basedOn w:val="a"/>
    <w:next w:val="a"/>
    <w:rsid w:val="00A86270"/>
    <w:pPr>
      <w:keepNext/>
      <w:keepLines/>
      <w:spacing w:after="60"/>
    </w:pPr>
    <w:rPr>
      <w:sz w:val="52"/>
      <w:szCs w:val="52"/>
    </w:rPr>
  </w:style>
  <w:style w:type="paragraph" w:styleId="a4">
    <w:name w:val="Subtitle"/>
    <w:basedOn w:val="a"/>
    <w:next w:val="a"/>
    <w:rsid w:val="00A86270"/>
    <w:pPr>
      <w:keepNext/>
      <w:keepLines/>
      <w:spacing w:after="320"/>
    </w:pPr>
    <w:rPr>
      <w:color w:val="666666"/>
      <w:sz w:val="30"/>
      <w:szCs w:val="30"/>
    </w:rPr>
  </w:style>
  <w:style w:type="table" w:customStyle="1" w:styleId="a5">
    <w:basedOn w:val="TableNormal"/>
    <w:rsid w:val="00A8627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4549</Words>
  <Characters>25932</Characters>
  <Application>Microsoft Office Word</Application>
  <DocSecurity>0</DocSecurity>
  <Lines>216</Lines>
  <Paragraphs>60</Paragraphs>
  <ScaleCrop>false</ScaleCrop>
  <Company>SPecialiST RePack</Company>
  <LinksUpToDate>false</LinksUpToDate>
  <CharactersWithSpaces>30421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dcterms:created xsi:type="dcterms:W3CDTF">2023-05-23T17:54:00Z</dcterms:created>
  <dcterms:modified xsi:type="dcterms:W3CDTF">2024-06-19T08:31:00Z</dcterms:modified>
</cp:coreProperties>
</file>