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DC" w:rsidRPr="008A764D" w:rsidRDefault="008A764D">
      <w:pPr>
        <w:rPr>
          <w:rFonts w:ascii="Times New Roman" w:hAnsi="Times New Roman" w:cs="Times New Roman"/>
          <w:sz w:val="28"/>
          <w:szCs w:val="28"/>
          <w:lang w:val="kk-KZ"/>
        </w:rPr>
      </w:pPr>
      <w:r w:rsidRPr="008A764D">
        <w:rPr>
          <w:rFonts w:ascii="Times New Roman" w:hAnsi="Times New Roman" w:cs="Times New Roman"/>
          <w:sz w:val="28"/>
          <w:szCs w:val="28"/>
          <w:lang w:val="kk-KZ"/>
        </w:rPr>
        <w:t>Қыркүйек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E937DC">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CC1305" w:rsidRDefault="00CC130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Pr="008A764D" w:rsidRDefault="008A764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64AE3">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CC1305" w:rsidRDefault="00CC130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E64AE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E64AE3">
              <w:rPr>
                <w:rFonts w:ascii="Times New Roman" w:eastAsia="Times New Roman" w:hAnsi="Times New Roman" w:cs="Times New Roman"/>
                <w:sz w:val="24"/>
                <w:szCs w:val="24"/>
                <w:lang w:val="kk-KZ"/>
              </w:rPr>
              <w:t>Губайдуллина К.М</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E937DC" w:rsidRPr="00CC1305" w:rsidRDefault="00CC1305" w:rsidP="00CC130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25</w:t>
            </w:r>
            <w:r w:rsidR="008A764D">
              <w:rPr>
                <w:rFonts w:ascii="Times New Roman" w:eastAsia="Times New Roman" w:hAnsi="Times New Roman" w:cs="Times New Roman"/>
                <w:b/>
                <w:sz w:val="24"/>
                <w:szCs w:val="24"/>
              </w:rPr>
              <w:t>.09. - 2</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.09.20</w:t>
            </w:r>
            <w:r>
              <w:rPr>
                <w:rFonts w:ascii="Times New Roman" w:eastAsia="Times New Roman" w:hAnsi="Times New Roman" w:cs="Times New Roman"/>
                <w:b/>
                <w:sz w:val="24"/>
                <w:szCs w:val="24"/>
                <w:lang w:val="kk-KZ"/>
              </w:rPr>
              <w:t>23ж</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терісін,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ата-аналарды мазалап жүрген сұрақтарға жауап беру; балаларға жағымды орта ұйымдастыру. </w:t>
            </w:r>
            <w:r>
              <w:rPr>
                <w:rFonts w:ascii="Times New Roman" w:eastAsia="Times New Roman" w:hAnsi="Times New Roman" w:cs="Times New Roman"/>
                <w:b/>
                <w:sz w:val="24"/>
                <w:szCs w:val="24"/>
              </w:rPr>
              <w:t>(қарым-қатынас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E937D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оның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құрылымына назар аудара отырып, өсімдіктен шаңды кетіру әдісін таңдауды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адал орындауды үйрету.</w:t>
            </w:r>
          </w:p>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айтылатын нұсқаулар.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көмекшісімен бірге)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аяқкиімнен босату, сөрелерді дымқыл шүберекпен сүрту және киімді орнына мұқият жинау. Еңбекқорлықты,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көре білуді, ұжымда тату-тәтті еңбек етуді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Адал еңбектенуге, ересектерге көмектесуге ниетін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E937D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937DC" w:rsidRDefault="00E937D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атауын бер".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 Әлімбаев "Он саусақ".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жоғары көтеру, бүгу)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алдыға қарай созамыз)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дамыту, пысықтау. Сәйкес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 тауып дұрыс ататқызу, оның атқаратын қызметімен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Бірдей қос суреттер, әртүрлі көліктер бейнеленген көлемдері 5×6 см карточкалар.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 бірнеше бөліктерден тұратын, тұтас суретті құрастыруды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өз суретін жылдам құрастырып, дұрыс атаса, сол бала жеңімпаз атанады.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w:t>
            </w:r>
            <w:r>
              <w:rPr>
                <w:rFonts w:ascii="Times New Roman" w:eastAsia="Times New Roman" w:hAnsi="Times New Roman" w:cs="Times New Roman"/>
                <w:sz w:val="24"/>
                <w:szCs w:val="24"/>
              </w:rPr>
              <w:lastRenderedPageBreak/>
              <w:t xml:space="preserve">(көлемдері 7×8 см карточкалар).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 өзіммен бірге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аламын".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заттардың суреттері бейнеленген 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жүзуге баруды ұсыныңыз. Бірақ сапардың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өтуі үшін оған мұқият дайындалу керек, қажет нәрсенің бәрін жинау қажет. Баладан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жеке алып, бұл заттың қалай пайдаланатынын сұраңыз. Суреттердегі заттар әртүрлі болуы керек. Мысалы, бала </w:t>
            </w:r>
            <w:r>
              <w:rPr>
                <w:rFonts w:ascii="Times New Roman" w:eastAsia="Times New Roman" w:hAnsi="Times New Roman" w:cs="Times New Roman"/>
                <w:sz w:val="24"/>
                <w:szCs w:val="24"/>
              </w:rPr>
              <w:lastRenderedPageBreak/>
              <w:t xml:space="preserve">доптың бейнесін алады: "сіз демалыс кезінде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ойнай аласыз,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айтуы керек (шөл далада, пойызда, ауылда).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денені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3 - 4 -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аяқтың арасы сәл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Елбасы мен президенті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әтелдерді жаттау.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 қаласының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тұғырым" атты салтанатты жиын ұйымдастыру.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xml:space="preserve">, дауысты </w:t>
            </w:r>
            <w:r>
              <w:rPr>
                <w:rFonts w:ascii="Times New Roman" w:eastAsia="Times New Roman" w:hAnsi="Times New Roman" w:cs="Times New Roman"/>
                <w:sz w:val="24"/>
                <w:szCs w:val="24"/>
              </w:rPr>
              <w:lastRenderedPageBreak/>
              <w:t>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Күн тәртібі және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туралы білімдерін кеңейту. </w:t>
            </w:r>
            <w:proofErr w:type="gramStart"/>
            <w:r>
              <w:rPr>
                <w:rFonts w:ascii="Times New Roman" w:eastAsia="Times New Roman" w:hAnsi="Times New Roman" w:cs="Times New Roman"/>
                <w:sz w:val="24"/>
                <w:szCs w:val="24"/>
              </w:rPr>
              <w:t>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w:t>
            </w:r>
            <w:proofErr w:type="gramEnd"/>
            <w:r>
              <w:rPr>
                <w:rFonts w:ascii="Times New Roman" w:eastAsia="Times New Roman" w:hAnsi="Times New Roman" w:cs="Times New Roman"/>
                <w:sz w:val="24"/>
                <w:szCs w:val="24"/>
              </w:rPr>
              <w:t xml:space="preserve"> уақыт </w:t>
            </w:r>
            <w:r>
              <w:rPr>
                <w:rFonts w:ascii="Times New Roman" w:eastAsia="Times New Roman" w:hAnsi="Times New Roman" w:cs="Times New Roman"/>
                <w:sz w:val="24"/>
                <w:szCs w:val="24"/>
              </w:rPr>
              <w:lastRenderedPageBreak/>
              <w:t>пен күн тәртібіне сәйкес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бар суреттерді таңдауда белгілі бір оқиға туралы қарапайым сөйлемдер құру, өздігінен жұмыс істеу дағдыларын дамыту.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еденнен ыршытып жоғары лақтыру".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тізеден бүгілген аяқты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жүруді; жұптасып бір қатармен жүгіруді; қос қолмен қағып алуды (4-5 рет)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"Қазақстанның қазба </w:t>
            </w:r>
            <w:r>
              <w:rPr>
                <w:rFonts w:ascii="Times New Roman" w:eastAsia="Times New Roman" w:hAnsi="Times New Roman" w:cs="Times New Roman"/>
                <w:sz w:val="24"/>
                <w:szCs w:val="24"/>
              </w:rPr>
              <w:lastRenderedPageBreak/>
              <w:t>байлықтары".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жер көлемі және елімізде өнді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ілетін қазба байлықтардың қай жерден шығатыны туралы білім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танысуды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дауысты дыбыстың ерекшелігі туралы түсінік беруді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 қызықтар".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ажыратып, нақты атауға жаттықтыру.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халық әнін тыңдау, мағынасын түсінуді үйрету;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қа туралы әнді айту кезінде музыкалық-қимылдарды музыка </w:t>
            </w:r>
            <w:r>
              <w:rPr>
                <w:rFonts w:ascii="Times New Roman" w:eastAsia="Times New Roman" w:hAnsi="Times New Roman" w:cs="Times New Roman"/>
                <w:sz w:val="24"/>
                <w:szCs w:val="24"/>
              </w:rPr>
              <w:lastRenderedPageBreak/>
              <w:t>әуенімен үйлесімді жасай білу дағдысын жетілдіру.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тақырыбында суретпен жұмыс".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суреттеріне қарап әңгімелеуді үйрету.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ажыратуды, нақты атауды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"Дауысты дыбыстар. </w:t>
            </w:r>
            <w:proofErr w:type="gramStart"/>
            <w:r>
              <w:rPr>
                <w:rFonts w:ascii="Times New Roman" w:eastAsia="Times New Roman" w:hAnsi="Times New Roman" w:cs="Times New Roman"/>
                <w:sz w:val="24"/>
                <w:szCs w:val="24"/>
              </w:rPr>
              <w:t>Жуан ж</w:t>
            </w:r>
            <w:proofErr w:type="gramEnd"/>
            <w:r>
              <w:rPr>
                <w:rFonts w:ascii="Times New Roman" w:eastAsia="Times New Roman" w:hAnsi="Times New Roman" w:cs="Times New Roman"/>
                <w:sz w:val="24"/>
                <w:szCs w:val="24"/>
              </w:rPr>
              <w:t>әне жіңішке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ерекшелігіне байланысты дауысты дыбыстар жуан және жіңішке болып бөлінетіні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Есту, айту арқылы дыбыстарды түрлеріне қарай ажыратуды үйрету; ертегі тыңдатып, қиялдарын дамыту,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кеңейту; сөздер мен </w:t>
            </w:r>
            <w:r>
              <w:rPr>
                <w:rFonts w:ascii="Times New Roman" w:eastAsia="Times New Roman" w:hAnsi="Times New Roman" w:cs="Times New Roman"/>
                <w:sz w:val="24"/>
                <w:szCs w:val="24"/>
              </w:rPr>
              <w:lastRenderedPageBreak/>
              <w:t>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гимнастикалық орындық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ішпен еңбектеуді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Құлыншақ» өлеңімен таныстыру; балаларды көркем әдебиеттегі </w:t>
            </w:r>
            <w:r>
              <w:rPr>
                <w:rFonts w:ascii="Times New Roman" w:eastAsia="Times New Roman" w:hAnsi="Times New Roman" w:cs="Times New Roman"/>
                <w:sz w:val="24"/>
                <w:szCs w:val="24"/>
              </w:rPr>
              <w:lastRenderedPageBreak/>
              <w:t>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 бағалау, олар жайлы айтуды үйрету, адамгершілік қасеттерін тәрбиелеу. </w:t>
            </w:r>
            <w:r>
              <w:rPr>
                <w:rFonts w:ascii="Times New Roman" w:eastAsia="Times New Roman" w:hAnsi="Times New Roman" w:cs="Times New Roman"/>
                <w:b/>
                <w:sz w:val="24"/>
                <w:szCs w:val="24"/>
              </w:rPr>
              <w:t>(танымдық іс-әрекет, зерттеу іс-әрекеті, қарым-қатынас іс-әрекеті)</w:t>
            </w:r>
          </w:p>
          <w:p w:rsidR="00E937DC" w:rsidRDefault="00E937DC">
            <w:pPr>
              <w:widowControl w:val="0"/>
              <w:rPr>
                <w:rFonts w:ascii="Times New Roman" w:eastAsia="Times New Roman" w:hAnsi="Times New Roman" w:cs="Times New Roman"/>
                <w:b/>
                <w:sz w:val="24"/>
                <w:szCs w:val="24"/>
              </w:rPr>
            </w:pPr>
          </w:p>
          <w:p w:rsidR="00E937DC" w:rsidRDefault="00E937DC">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сандар қатарымен таныстыруды жалғастыру, тура және кері санауды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 - ұлттық құндылық".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Қазақстан Республикасы мемлекетінің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түсіндіру.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тіл туралы әнді қ</w:t>
            </w:r>
            <w:proofErr w:type="gramStart"/>
            <w:r>
              <w:rPr>
                <w:rFonts w:ascii="Times New Roman" w:eastAsia="Times New Roman" w:hAnsi="Times New Roman" w:cs="Times New Roman"/>
                <w:sz w:val="24"/>
                <w:szCs w:val="24"/>
              </w:rPr>
              <w:t>ызы</w:t>
            </w:r>
            <w:proofErr w:type="gramEnd"/>
            <w:r>
              <w:rPr>
                <w:rFonts w:ascii="Times New Roman" w:eastAsia="Times New Roman" w:hAnsi="Times New Roman" w:cs="Times New Roman"/>
                <w:sz w:val="24"/>
                <w:szCs w:val="24"/>
              </w:rPr>
              <w:t>ға айта білуге үйрету; дыбысты есту қабілеті мен хорда ән айтуға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байлығы - тұз".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өлі табиғаттың компоненттерімен және қасиеттерімен таныстыру; тұздың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үшін маңыздылығымен таныстыру; өздігінен тәжірибе жасауға қызығушылықтарын арттыру.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дауыссыз 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 біздің үйіміз"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кірпіш және призма құрылыс материалдарын пайдаланып, балабақшаны құрастыруды үйрету.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ің астымен тура және жанымен еңбектеп өту".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баянат (рапорт) қабылдау ережесіне дағдыландыру; жіптің астымен тура және жанымен </w:t>
            </w:r>
            <w:r>
              <w:rPr>
                <w:rFonts w:ascii="Times New Roman" w:eastAsia="Times New Roman" w:hAnsi="Times New Roman" w:cs="Times New Roman"/>
                <w:sz w:val="24"/>
                <w:szCs w:val="24"/>
              </w:rPr>
              <w:lastRenderedPageBreak/>
              <w:t>еңбектеп өтуді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 - байлығым".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мемлекетік тіліміз - ана тілі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ұлттың өз тілі болатынына түсінік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күзгі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"Ұстап ал".</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жылдам әрекет етуді үйрету; достық қатынастарды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w:t>
            </w:r>
            <w:r>
              <w:rPr>
                <w:rFonts w:ascii="Times New Roman" w:eastAsia="Times New Roman" w:hAnsi="Times New Roman" w:cs="Times New Roman"/>
                <w:b/>
                <w:sz w:val="24"/>
                <w:szCs w:val="24"/>
              </w:rPr>
              <w:lastRenderedPageBreak/>
              <w:t>жағдайын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Табиғи құбылыс - тұман туралы түсі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ік қалыптастыру; маусымдық құбылыстарды бақылауды үйрету; осы құбылыстың ерекшеліктерін байқау, қорытынды жасау.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жылдам", "Батпырауық және тауық".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w:t>
            </w:r>
            <w:proofErr w:type="gramStart"/>
            <w:r>
              <w:rPr>
                <w:rFonts w:ascii="Times New Roman" w:eastAsia="Times New Roman" w:hAnsi="Times New Roman" w:cs="Times New Roman"/>
                <w:sz w:val="24"/>
                <w:szCs w:val="24"/>
              </w:rPr>
              <w:t>көтер</w:t>
            </w:r>
            <w:proofErr w:type="gramEnd"/>
            <w:r>
              <w:rPr>
                <w:rFonts w:ascii="Times New Roman" w:eastAsia="Times New Roman" w:hAnsi="Times New Roman" w:cs="Times New Roman"/>
                <w:sz w:val="24"/>
                <w:szCs w:val="24"/>
              </w:rPr>
              <w:t>ілу, секіру қабілеттерін жетілдіру; реакцияны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Қайыңды бақылау. </w:t>
            </w: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Бөренемен тіке және жанынан жүру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суық түскен кезде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 тұқымдарын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пен торғай".</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мен итке тән қимылдары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 олардың дауыстарына еліктеуді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Бақшадағы күзгі </w:t>
            </w:r>
            <w:r>
              <w:rPr>
                <w:rFonts w:ascii="Times New Roman" w:eastAsia="Times New Roman" w:hAnsi="Times New Roman" w:cs="Times New Roman"/>
                <w:b/>
                <w:sz w:val="24"/>
                <w:szCs w:val="24"/>
              </w:rPr>
              <w:lastRenderedPageBreak/>
              <w:t>жұмысты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жүйектерді үгінділермен толтыру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Жұппен жұмыс істеуді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 жасырынғанын тап".</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Жүру және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 техникасын жетілдіру.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бірден төсекте жаттығу жасау; төсектерінен тұрмай жатып, көрпелерін жамылған күйінде балалар жалпы дамыту жаттығуларының бірнешеуін ғана орындайды; (төсекте жатқанда 2-3 минут гимнастика жасау балалардың ұйқысы ашылуына бағытталған). </w:t>
            </w:r>
            <w:proofErr w:type="gramStart"/>
            <w:r>
              <w:rPr>
                <w:rFonts w:ascii="Times New Roman" w:eastAsia="Times New Roman" w:hAnsi="Times New Roman" w:cs="Times New Roman"/>
                <w:sz w:val="24"/>
                <w:szCs w:val="24"/>
              </w:rPr>
              <w:t>Жаттығуларды ояу балалармен өткізген дұрыс, қалғандары оянған кезде қосылады.)</w:t>
            </w:r>
            <w:proofErr w:type="gramEnd"/>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жүру. </w:t>
            </w:r>
            <w:r>
              <w:rPr>
                <w:rFonts w:ascii="Times New Roman" w:eastAsia="Times New Roman" w:hAnsi="Times New Roman" w:cs="Times New Roman"/>
                <w:b/>
                <w:sz w:val="24"/>
                <w:szCs w:val="24"/>
              </w:rPr>
              <w:t>(дене шынықтыру,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суретке қарағанда көзге көрінбейтін бірнеше өзгерістер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көрсетіп, содан соң оған ұқсас екінші суретті көруге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іншіге қарағанда не өзгергенін айтады, </w:t>
            </w:r>
            <w:r>
              <w:rPr>
                <w:rFonts w:ascii="Times New Roman" w:eastAsia="Times New Roman" w:hAnsi="Times New Roman" w:cs="Times New Roman"/>
                <w:sz w:val="24"/>
                <w:szCs w:val="24"/>
              </w:rPr>
              <w:lastRenderedPageBreak/>
              <w:t>айырмашылықтарын табады.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әдеп ережелерін меңгерту, оларды ұстануға ынталандыру; сыпайылық негізінде </w:t>
            </w:r>
            <w:r>
              <w:rPr>
                <w:rFonts w:ascii="Times New Roman" w:eastAsia="Times New Roman" w:hAnsi="Times New Roman" w:cs="Times New Roman"/>
                <w:sz w:val="24"/>
                <w:szCs w:val="24"/>
              </w:rPr>
              <w:lastRenderedPageBreak/>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қатынастарды құруды үйрету, еңбекті қадірлеуге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тамақтандыру қызметінің маңызы туралы алдын ала әңгімелеседі. Алдымен, атқарылатын жұмыстарда суреттер көрсетілі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педагогикалық жағдаяттар шешіліп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 сонымен бірге педагог балалармен бірлесіп ұсынылатын белгілі тағамдардың тізімдерін, мәзірді жасайды. Ол үшін педагог пен балалар кешкі уақыттарда түрлі тағамдардың суреттерін журналдардан қиып алады, ойында қолданады.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жұмысын </w:t>
            </w:r>
            <w:r>
              <w:rPr>
                <w:rFonts w:ascii="Times New Roman" w:eastAsia="Times New Roman" w:hAnsi="Times New Roman" w:cs="Times New Roman"/>
                <w:sz w:val="24"/>
                <w:szCs w:val="24"/>
              </w:rPr>
              <w:lastRenderedPageBreak/>
              <w:t>бақылайды.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балаларды (тұтынушыларды) тамақтану залына шақырылады.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ұсынады, балалар тапсырыс береді, аспаз әзірлеуді көрсетеді, даяшы балаларға әкеліп, соңында "төлемді" жасайды.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жаңа сөздерді айтқызады, балалар сол сөздерді пайдалану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белсенді ету үшін, қосымша сұрақтар қойып </w:t>
            </w:r>
            <w:r>
              <w:rPr>
                <w:rFonts w:ascii="Times New Roman" w:eastAsia="Times New Roman" w:hAnsi="Times New Roman" w:cs="Times New Roman"/>
                <w:sz w:val="24"/>
                <w:szCs w:val="24"/>
              </w:rPr>
              <w:lastRenderedPageBreak/>
              <w:t>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адамдардың әдемі және дәмді тағамдарды татуы үшін, аспазхана 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"рақмет" пен "өтінемін" сөздерін қолдану, үстел басында шуламау, тамақты дұрыс шайнау, құралдарды дұрыс пайдалану, адамның қоғамдық жерде ережелерді орындаудағы негізгі міндеті болып табылады.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"Келешекте неге айналады?"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адам мен жан-жануарлар тіршіліктеріндегі білімдерін тиянақтау; логикалық ойлау, еске сақтау, елестету қабілеттерін дамыту; тапқырлыққа,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атаған жанды немесе жансыз объектіге, көрсеткен суретке </w:t>
            </w:r>
            <w:r>
              <w:rPr>
                <w:rFonts w:ascii="Times New Roman" w:eastAsia="Times New Roman" w:hAnsi="Times New Roman" w:cs="Times New Roman"/>
                <w:sz w:val="24"/>
                <w:szCs w:val="24"/>
              </w:rPr>
              <w:lastRenderedPageBreak/>
              <w:t>қарап, объектінің немесе құбылыстың келешекте неге айналатынын айту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былай түсіндіруі мүмкін: "Мен атаған (көрсеткен) жанды немесе жансыз объект, құбылыс келешекте не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жасыл жапырақ күзде; өзен қыста; бала өскенде; ұн; жауын қыста; балапан; бұзау; тү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күшік; іргетас; көшет; аяздың болуы; дән; жұмыртқа; қардың жауғаны; қар көктемде; желде сарғайған </w:t>
            </w:r>
            <w:r>
              <w:rPr>
                <w:rFonts w:ascii="Times New Roman" w:eastAsia="Times New Roman" w:hAnsi="Times New Roman" w:cs="Times New Roman"/>
                <w:sz w:val="24"/>
                <w:szCs w:val="24"/>
              </w:rPr>
              <w:lastRenderedPageBreak/>
              <w:t>жапырақтар; кеш; көжек;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оқу оқу; адамдардың бір-біріне көмектесуі; сүт.</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поштаның қандай жер екенін түсіндіру, бұл жерде қандай мамандар қызмет ететіні туралы жалпы мағлұматтарды бекіту; ойын кезінде ауыспалы заттарды (хат, тапсырыс хат, бандероль, </w:t>
            </w:r>
            <w:r>
              <w:rPr>
                <w:rFonts w:ascii="Times New Roman" w:eastAsia="Times New Roman" w:hAnsi="Times New Roman" w:cs="Times New Roman"/>
                <w:sz w:val="24"/>
                <w:szCs w:val="24"/>
              </w:rPr>
              <w:lastRenderedPageBreak/>
              <w:t>сәлемдеме) қолдануды үйрету; топтастармен бірге ойын желісіне қосылып, өз орнын табуға ынталандыру; ойлау,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 қарым-қатынастық қабілеттерді дамыту; заттармен және заттарсыз әрекеттену біліктерін дамытуды; еңбекті құрметтеуге, сыпайылыққа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 жазуы, арнайы бөлінген орындар; қ</w:t>
            </w:r>
            <w:proofErr w:type="gramStart"/>
            <w:r>
              <w:rPr>
                <w:rFonts w:ascii="Times New Roman" w:eastAsia="Times New Roman" w:hAnsi="Times New Roman" w:cs="Times New Roman"/>
                <w:sz w:val="24"/>
                <w:szCs w:val="24"/>
              </w:rPr>
              <w:t>аптау</w:t>
            </w:r>
            <w:proofErr w:type="gramEnd"/>
            <w:r>
              <w:rPr>
                <w:rFonts w:ascii="Times New Roman" w:eastAsia="Times New Roman" w:hAnsi="Times New Roman" w:cs="Times New Roman"/>
                <w:sz w:val="24"/>
                <w:szCs w:val="24"/>
              </w:rPr>
              <w:t xml:space="preserve"> қағаз материалы, байлауға жіптер, қайшы; хат, тапсырыс хат, бандероль, сәлемдеме сияқты заттардың жасанды макеттері; қаламсаптар, </w:t>
            </w:r>
            <w:r>
              <w:rPr>
                <w:rFonts w:ascii="Times New Roman" w:eastAsia="Times New Roman" w:hAnsi="Times New Roman" w:cs="Times New Roman"/>
                <w:sz w:val="24"/>
                <w:szCs w:val="24"/>
              </w:rPr>
              <w:lastRenderedPageBreak/>
              <w:t>маркерлер, маркалар салынған таңбалауыштар, қарындаш желімдер, телефон, руль.</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w:t>
            </w:r>
            <w:proofErr w:type="gramStart"/>
            <w:r>
              <w:rPr>
                <w:rFonts w:ascii="Times New Roman" w:eastAsia="Times New Roman" w:hAnsi="Times New Roman" w:cs="Times New Roman"/>
                <w:sz w:val="24"/>
                <w:szCs w:val="24"/>
              </w:rPr>
              <w:t>пошта</w:t>
            </w:r>
            <w:proofErr w:type="gramEnd"/>
            <w:r>
              <w:rPr>
                <w:rFonts w:ascii="Times New Roman" w:eastAsia="Times New Roman" w:hAnsi="Times New Roman" w:cs="Times New Roman"/>
                <w:sz w:val="24"/>
                <w:szCs w:val="24"/>
              </w:rPr>
              <w:t>ға экскурсияны ұйымдастыруы мүмкін немесе поштаның қызметі жайында суреттер мен бейнежазбаларды тамашалап, белгілі сюжеттер бойынша әңгімелеседі.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жұмысында педагог поштада еңбек ететін байланыс операторы, пошташы, байланысты атқарушы кезекші, экспедитор сияқты мамандардың жұмысын түсіндіреді.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поштаға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қалаулары бойынша ауыспалы заттардың бірін алып, оларды ресімдейді, қызметкерлерге береді.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барысында балалардың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 бойынша қосымша сұрақтар қойып жатады, ойын желісінің дамуын қамтамасыз етеді. Балалар сұрақтарға жауап бере жүріп, өз рөлдерінің жаңа қырларын танып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балалармен бірге қорытынды жасайды: адамдар арасында байланыс үздіксіз және жылдам болуы үшін, пошта 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пошта - қоғамдық орындарының бірі болып, бұнда сыпайылық ережелерін сақтау керек.</w:t>
            </w:r>
            <w:r>
              <w:rPr>
                <w:rFonts w:ascii="Times New Roman" w:eastAsia="Times New Roman" w:hAnsi="Times New Roman" w:cs="Times New Roman"/>
                <w:b/>
                <w:sz w:val="24"/>
                <w:szCs w:val="24"/>
              </w:rPr>
              <w:t xml:space="preserve"> (зерттеу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CC1305" w:rsidRDefault="00CC13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r>
              <w:rPr>
                <w:rFonts w:ascii="Times New Roman" w:eastAsia="Times New Roman" w:hAnsi="Times New Roman" w:cs="Times New Roman"/>
                <w:b/>
                <w:sz w:val="24"/>
                <w:szCs w:val="24"/>
                <w:lang w:val="kk-KZ"/>
              </w:rPr>
              <w:lastRenderedPageBreak/>
              <w:t>Хореография</w:t>
            </w:r>
          </w:p>
          <w:p w:rsidR="00CC1305" w:rsidRDefault="00CC1305">
            <w:pPr>
              <w:widowControl w:val="0"/>
              <w:rPr>
                <w:rFonts w:ascii="Times New Roman" w:eastAsia="Times New Roman" w:hAnsi="Times New Roman" w:cs="Times New Roman"/>
                <w:b/>
                <w:sz w:val="24"/>
                <w:szCs w:val="24"/>
                <w:lang w:val="kk-KZ"/>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орнатуды нығайту.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қандай сала туралы сөздерді құрастыратындарын айтады. Осы жағдайда "Отбасы" тақырыбы. Педагог "Отбасы" ұғымына байланысты сөздің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айтып, кезекті келесі отырған балаға береді. Сөзді дәл уақытында таба алмаған бала өз </w:t>
            </w:r>
            <w:r>
              <w:rPr>
                <w:rFonts w:ascii="Times New Roman" w:eastAsia="Times New Roman" w:hAnsi="Times New Roman" w:cs="Times New Roman"/>
                <w:sz w:val="24"/>
                <w:szCs w:val="24"/>
              </w:rPr>
              <w:lastRenderedPageBreak/>
              <w:t>қатесін өтейді, өнерін көрсетеді.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отбасында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құрмет, жақынына сүйіспеншілік сезімдеріне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қажет заттар: </w:t>
            </w:r>
            <w:r>
              <w:rPr>
                <w:rFonts w:ascii="Times New Roman" w:eastAsia="Times New Roman" w:hAnsi="Times New Roman" w:cs="Times New Roman"/>
                <w:sz w:val="24"/>
                <w:szCs w:val="24"/>
              </w:rPr>
              <w:lastRenderedPageBreak/>
              <w:t>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ыдыс-аяқ, алжапқыш, ойыншық, саймандар, кітап, газета, сыпырғыш, шелек пен сүлгі, ойыншық тұрмыстық техника тағы басқа заттар мен киім үлгілері.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жатады, өздеріне қажет киім және құралдарды алып,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күн тәртібіндегі қандай оқиғаны сомдау қажет болатынын алдын ала анықтап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 xml:space="preserve">сақталуын, ойыншылар арасында сөйлеу тізбектерін реттейді, тиянақтау сұрақтарын қояды.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CC1305" w:rsidRDefault="00CC13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E64AE3" w:rsidRPr="00E64AE3" w:rsidRDefault="00E64AE3" w:rsidP="00E64AE3">
            <w:pPr>
              <w:rPr>
                <w:rFonts w:ascii="Times New Roman" w:hAnsi="Times New Roman" w:cs="Times New Roman"/>
                <w:b/>
                <w:color w:val="000000" w:themeColor="text1"/>
                <w:sz w:val="24"/>
                <w:szCs w:val="24"/>
                <w:lang w:val="kk-KZ"/>
              </w:rPr>
            </w:pPr>
            <w:r w:rsidRPr="00E64AE3">
              <w:rPr>
                <w:rFonts w:ascii="Times New Roman" w:hAnsi="Times New Roman" w:cs="Times New Roman"/>
                <w:b/>
                <w:color w:val="000000" w:themeColor="text1"/>
                <w:sz w:val="24"/>
                <w:szCs w:val="24"/>
                <w:lang w:val="kk-KZ"/>
              </w:rPr>
              <w:lastRenderedPageBreak/>
              <w:t>Хан</w:t>
            </w:r>
            <w:r w:rsidR="0091463A">
              <w:rPr>
                <w:rFonts w:ascii="Times New Roman" w:hAnsi="Times New Roman" w:cs="Times New Roman"/>
                <w:b/>
                <w:color w:val="000000" w:themeColor="text1"/>
                <w:sz w:val="24"/>
                <w:szCs w:val="24"/>
                <w:lang w:val="kk-KZ"/>
              </w:rPr>
              <w:t xml:space="preserve"> </w:t>
            </w:r>
            <w:r w:rsidRPr="00E64AE3">
              <w:rPr>
                <w:rFonts w:ascii="Times New Roman" w:hAnsi="Times New Roman" w:cs="Times New Roman"/>
                <w:b/>
                <w:color w:val="000000" w:themeColor="text1"/>
                <w:sz w:val="24"/>
                <w:szCs w:val="24"/>
                <w:lang w:val="kk-KZ"/>
              </w:rPr>
              <w:t xml:space="preserve"> «алшы»</w:t>
            </w:r>
          </w:p>
          <w:p w:rsidR="00E64AE3" w:rsidRPr="00E64AE3" w:rsidRDefault="00E64AE3" w:rsidP="00E64AE3">
            <w:pPr>
              <w:pStyle w:val="a6"/>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64AE3">
              <w:rPr>
                <w:rFonts w:ascii="Times New Roman" w:hAnsi="Times New Roman" w:cs="Times New Roman"/>
                <w:sz w:val="24"/>
                <w:szCs w:val="24"/>
                <w:lang w:val="kk-KZ"/>
              </w:rPr>
              <w:t>Бұл ойынға 5 немесе 10 бала қатыса алады. Көп асықтың ең ірісін қызыл түске бояп қояды. Бұл  асық «хан» асығы.</w:t>
            </w:r>
          </w:p>
          <w:p w:rsidR="00CC1305" w:rsidRPr="00E64AE3" w:rsidRDefault="00E64AE3" w:rsidP="00E64AE3">
            <w:pPr>
              <w:pStyle w:val="a6"/>
              <w:rPr>
                <w:rFonts w:ascii="Times New Roman" w:hAnsi="Times New Roman" w:cs="Times New Roman"/>
                <w:sz w:val="24"/>
                <w:szCs w:val="24"/>
                <w:lang w:val="kk-KZ"/>
              </w:rPr>
            </w:pPr>
            <w:r w:rsidRPr="00E64AE3">
              <w:rPr>
                <w:rFonts w:ascii="Times New Roman" w:hAnsi="Times New Roman" w:cs="Times New Roman"/>
                <w:sz w:val="24"/>
                <w:szCs w:val="24"/>
                <w:lang w:val="kk-KZ"/>
              </w:rPr>
              <w:t>Асықтар тізіліп қойылады да бастаушы хан асығымен оларды көздеп құлатады. Құлаған асықтарды жинап алады. Егер хан асығы бүк, шік, тайқы-қалыптарымен түссе, бастаушы жақын құлаған асықтарды ата береді</w:t>
            </w:r>
          </w:p>
          <w:p w:rsidR="00E937DC" w:rsidRPr="00E64AE3" w:rsidRDefault="008A764D">
            <w:pPr>
              <w:widowControl w:val="0"/>
              <w:rPr>
                <w:rFonts w:ascii="Times New Roman" w:eastAsia="Times New Roman" w:hAnsi="Times New Roman" w:cs="Times New Roman"/>
                <w:b/>
                <w:sz w:val="24"/>
                <w:szCs w:val="24"/>
                <w:lang w:val="kk-KZ"/>
              </w:rPr>
            </w:pPr>
            <w:r w:rsidRPr="00E64AE3">
              <w:rPr>
                <w:rFonts w:ascii="Times New Roman" w:eastAsia="Times New Roman" w:hAnsi="Times New Roman" w:cs="Times New Roman"/>
                <w:b/>
                <w:sz w:val="24"/>
                <w:szCs w:val="24"/>
                <w:lang w:val="kk-KZ"/>
              </w:rPr>
              <w:t>Дамытушы жаттығу.</w:t>
            </w:r>
          </w:p>
          <w:p w:rsidR="00E937DC" w:rsidRPr="00E64AE3" w:rsidRDefault="008A764D">
            <w:pPr>
              <w:widowControl w:val="0"/>
              <w:rPr>
                <w:rFonts w:ascii="Times New Roman" w:eastAsia="Times New Roman" w:hAnsi="Times New Roman" w:cs="Times New Roman"/>
                <w:sz w:val="24"/>
                <w:szCs w:val="24"/>
                <w:lang w:val="kk-KZ"/>
              </w:rPr>
            </w:pPr>
            <w:r w:rsidRPr="00E64AE3">
              <w:rPr>
                <w:rFonts w:ascii="Times New Roman" w:eastAsia="Times New Roman" w:hAnsi="Times New Roman" w:cs="Times New Roman"/>
                <w:sz w:val="24"/>
                <w:szCs w:val="24"/>
                <w:lang w:val="kk-KZ"/>
              </w:rPr>
              <w:t>"Не өзгерді?"</w:t>
            </w:r>
          </w:p>
          <w:p w:rsidR="00E937DC" w:rsidRPr="00E64AE3" w:rsidRDefault="008A764D">
            <w:pPr>
              <w:widowControl w:val="0"/>
              <w:rPr>
                <w:rFonts w:ascii="Times New Roman" w:eastAsia="Times New Roman" w:hAnsi="Times New Roman" w:cs="Times New Roman"/>
                <w:sz w:val="24"/>
                <w:szCs w:val="24"/>
                <w:lang w:val="kk-KZ"/>
              </w:rPr>
            </w:pPr>
            <w:r w:rsidRPr="00E64AE3">
              <w:rPr>
                <w:rFonts w:ascii="Times New Roman" w:eastAsia="Times New Roman" w:hAnsi="Times New Roman" w:cs="Times New Roman"/>
                <w:sz w:val="24"/>
                <w:szCs w:val="24"/>
                <w:lang w:val="kk-KZ"/>
              </w:rPr>
              <w:t>Мақсат-міндеттері. Балалардың қабылдау, зейін, есте сақтау қабілеттерін дамыту; зеректікке, байқағыштыққа тәрбиелеу.</w:t>
            </w:r>
          </w:p>
          <w:p w:rsidR="00E937DC" w:rsidRPr="00E64AE3" w:rsidRDefault="008A764D">
            <w:pPr>
              <w:widowControl w:val="0"/>
              <w:rPr>
                <w:rFonts w:ascii="Times New Roman" w:eastAsia="Times New Roman" w:hAnsi="Times New Roman" w:cs="Times New Roman"/>
                <w:sz w:val="24"/>
                <w:szCs w:val="24"/>
                <w:lang w:val="kk-KZ"/>
              </w:rPr>
            </w:pPr>
            <w:r w:rsidRPr="00E64AE3">
              <w:rPr>
                <w:rFonts w:ascii="Times New Roman" w:eastAsia="Times New Roman" w:hAnsi="Times New Roman" w:cs="Times New Roman"/>
                <w:sz w:val="24"/>
                <w:szCs w:val="24"/>
                <w:lang w:val="kk-KZ"/>
              </w:rPr>
              <w:t xml:space="preserve">Құралдар: түрлі </w:t>
            </w:r>
            <w:r w:rsidRPr="00E64AE3">
              <w:rPr>
                <w:rFonts w:ascii="Times New Roman" w:eastAsia="Times New Roman" w:hAnsi="Times New Roman" w:cs="Times New Roman"/>
                <w:sz w:val="24"/>
                <w:szCs w:val="24"/>
                <w:lang w:val="kk-KZ"/>
              </w:rPr>
              <w:lastRenderedPageBreak/>
              <w:t>заттар мен ойыншықтар.</w:t>
            </w:r>
          </w:p>
          <w:p w:rsidR="00E937DC" w:rsidRPr="0091463A" w:rsidRDefault="008A764D">
            <w:pPr>
              <w:widowControl w:val="0"/>
              <w:rPr>
                <w:rFonts w:ascii="Times New Roman" w:eastAsia="Times New Roman" w:hAnsi="Times New Roman" w:cs="Times New Roman"/>
                <w:sz w:val="24"/>
                <w:szCs w:val="24"/>
                <w:lang w:val="kk-KZ"/>
              </w:rPr>
            </w:pPr>
            <w:r w:rsidRPr="0091463A">
              <w:rPr>
                <w:rFonts w:ascii="Times New Roman" w:eastAsia="Times New Roman" w:hAnsi="Times New Roman" w:cs="Times New Roman"/>
                <w:sz w:val="24"/>
                <w:szCs w:val="24"/>
                <w:lang w:val="kk-KZ"/>
              </w:rPr>
              <w:t>Шарты.</w:t>
            </w:r>
          </w:p>
          <w:p w:rsidR="00E937DC" w:rsidRDefault="008A764D">
            <w:pPr>
              <w:widowControl w:val="0"/>
              <w:rPr>
                <w:rFonts w:ascii="Times New Roman" w:eastAsia="Times New Roman" w:hAnsi="Times New Roman" w:cs="Times New Roman"/>
                <w:sz w:val="24"/>
                <w:szCs w:val="24"/>
              </w:rPr>
            </w:pPr>
            <w:r w:rsidRPr="0091463A">
              <w:rPr>
                <w:rFonts w:ascii="Times New Roman" w:eastAsia="Times New Roman" w:hAnsi="Times New Roman" w:cs="Times New Roman"/>
                <w:sz w:val="24"/>
                <w:szCs w:val="24"/>
                <w:lang w:val="kk-KZ"/>
              </w:rPr>
              <w:t xml:space="preserve">Педагог балалардың алдына таныс ойыншықтарды немесе заттарды ұсынады. </w:t>
            </w:r>
            <w:r>
              <w:rPr>
                <w:rFonts w:ascii="Times New Roman" w:eastAsia="Times New Roman" w:hAnsi="Times New Roman" w:cs="Times New Roman"/>
                <w:sz w:val="24"/>
                <w:szCs w:val="24"/>
              </w:rPr>
              <w:t xml:space="preserve">Саны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ғашында 6-дан басталады, содан соң 10-12-ге дейін жеткізуге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сапта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ғанда балалар олардың реттік санын айтуы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педагог ойыншықтардың қатардағы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өзгертеді.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көздерін ашып, қандай ойыншықтың қай </w:t>
            </w:r>
            <w:proofErr w:type="gramStart"/>
            <w:r>
              <w:rPr>
                <w:rFonts w:ascii="Times New Roman" w:eastAsia="Times New Roman" w:hAnsi="Times New Roman" w:cs="Times New Roman"/>
                <w:sz w:val="24"/>
                <w:szCs w:val="24"/>
              </w:rPr>
              <w:t>орын</w:t>
            </w:r>
            <w:proofErr w:type="gramEnd"/>
            <w:r>
              <w:rPr>
                <w:rFonts w:ascii="Times New Roman" w:eastAsia="Times New Roman" w:hAnsi="Times New Roman" w:cs="Times New Roman"/>
                <w:sz w:val="24"/>
                <w:szCs w:val="24"/>
              </w:rPr>
              <w:t>ға ауысқанын айтады.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w:t>
            </w:r>
            <w:r>
              <w:rPr>
                <w:rFonts w:ascii="Times New Roman" w:eastAsia="Times New Roman" w:hAnsi="Times New Roman" w:cs="Times New Roman"/>
                <w:b/>
                <w:sz w:val="24"/>
                <w:szCs w:val="24"/>
              </w:rPr>
              <w:lastRenderedPageBreak/>
              <w:t>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қатынастарға, жауапкершілікке, еңбекқорлыққа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мәшинелері,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қажет </w:t>
            </w:r>
            <w:r>
              <w:rPr>
                <w:rFonts w:ascii="Times New Roman" w:eastAsia="Times New Roman" w:hAnsi="Times New Roman" w:cs="Times New Roman"/>
                <w:sz w:val="24"/>
                <w:szCs w:val="24"/>
              </w:rPr>
              <w:lastRenderedPageBreak/>
              <w:t>ойыншық құралдар (балға, бұрағыш, тістеуік, тағы басқалар).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 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кірпіш қалаушы, жүргізуші, жүк тасушы сияқты мамандардың міндеттерін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мамандарға бөліне бастайды; өздеріне қажет киім және құралдарды алып, өз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ойынды сәулетші бастайтынын айтады. Содан кейін балалар </w:t>
            </w:r>
            <w:r>
              <w:rPr>
                <w:rFonts w:ascii="Times New Roman" w:eastAsia="Times New Roman" w:hAnsi="Times New Roman" w:cs="Times New Roman"/>
                <w:sz w:val="24"/>
                <w:szCs w:val="24"/>
              </w:rPr>
              <w:lastRenderedPageBreak/>
              <w:t>жүк тасушы, жүргізуші, кірпіш қалаушылар және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сияқтылардың қызметтерін атқарып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Педагог балалармен бірге қорытынды 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ақылдасып, жұмысты жоспар бойынша істеуінің арқасында жетуге болады; үй құрылысында </w:t>
            </w:r>
            <w:r>
              <w:rPr>
                <w:rFonts w:ascii="Times New Roman" w:eastAsia="Times New Roman" w:hAnsi="Times New Roman" w:cs="Times New Roman"/>
                <w:sz w:val="24"/>
                <w:szCs w:val="24"/>
              </w:rPr>
              <w:lastRenderedPageBreak/>
              <w:t xml:space="preserve">қауіпсіздік ережелерін сақтау керек.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(табиғат құбылыстары).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белгілі құбылыстар салынған карточкаларды логикалық екі карточка жұптарына жинап,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білімдерін жүйелей білу, еске сақтау, ойлау, елестету, сөйлеу қабілеттерін дамыту; түрлі құбылыстарға қызығушылықтарды арттыру; ізденімпаздыққа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табиғи құбылыстар салынған сурет-карточкалар.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табиғат құбылыстарын шартты белгілі суреттерге қосып, логикалық жұптарды құрастыру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тізбектері мына сияқты болуы мүмкін: тамшы - жаңбыр; тамшы - мұздардың шатырдан тамшылағаны; тамшы - тұман; тамшы -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тамшы - мұз; тамшы - бұлақ; жапырақ - ағаш; жапырақ - жапырақ - бұта; жапырақ - гүл және тағы басқа.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мәнерлеп сөйлеуін дамыту; достыққа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маманның сахна қойылымын дайындауда қандай әрекеттерді жасайтыны туралы шағын жаттығуларды алдын ала жасауларына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атқаруға өз қалауларын білдіреді, орындарын алып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алғашында режиссер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індетін </w:t>
            </w:r>
            <w:r>
              <w:rPr>
                <w:rFonts w:ascii="Times New Roman" w:eastAsia="Times New Roman" w:hAnsi="Times New Roman" w:cs="Times New Roman"/>
                <w:sz w:val="24"/>
                <w:szCs w:val="24"/>
              </w:rPr>
              <w:lastRenderedPageBreak/>
              <w:t>өзіне алады, танымал ертегінің сюжетін таңдайды.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ойын желісінің одан ары жалғасуына үлес қосады.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бұнда </w:t>
            </w:r>
            <w:r>
              <w:rPr>
                <w:rFonts w:ascii="Times New Roman" w:eastAsia="Times New Roman" w:hAnsi="Times New Roman" w:cs="Times New Roman"/>
                <w:sz w:val="24"/>
                <w:szCs w:val="24"/>
              </w:rPr>
              <w:lastRenderedPageBreak/>
              <w:t xml:space="preserve">сыпайылық ережелерін ұстанады.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жаттықтыру. Әртүрлі өле</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тақпақтарды айтқызу.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Асқаржан</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әрсеков "Туған елдің </w:t>
            </w:r>
            <w:r>
              <w:rPr>
                <w:rFonts w:ascii="Times New Roman" w:eastAsia="Times New Roman" w:hAnsi="Times New Roman" w:cs="Times New Roman"/>
                <w:sz w:val="24"/>
                <w:szCs w:val="24"/>
              </w:rPr>
              <w:lastRenderedPageBreak/>
              <w:t>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Аспанымдай мөлдірмін,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Жайлауымдай жазықпын,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Өзенімдей өршілмін,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Гүлдерімдей нәзікпін.</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Қуат алған өзінен,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елдің ұлымын.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өсірген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Отанымның гүлімін.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"Үйдің есігін жабайық" дидактикалық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өлшемі </w:t>
            </w:r>
            <w:r>
              <w:rPr>
                <w:rFonts w:ascii="Times New Roman" w:eastAsia="Times New Roman" w:hAnsi="Times New Roman" w:cs="Times New Roman"/>
                <w:sz w:val="24"/>
                <w:szCs w:val="24"/>
              </w:rPr>
              <w:lastRenderedPageBreak/>
              <w:t>(көлемі) бойынша салыстыруға, жуан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 xml:space="preserve">іңішке заттарды ажыратуды жаттықтыру. Ойлау қабілетін дамыту.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 сан".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қосу мен алудың қарапайым </w:t>
            </w:r>
            <w:r>
              <w:rPr>
                <w:rFonts w:ascii="Times New Roman" w:eastAsia="Times New Roman" w:hAnsi="Times New Roman" w:cs="Times New Roman"/>
                <w:sz w:val="24"/>
                <w:szCs w:val="24"/>
              </w:rPr>
              <w:lastRenderedPageBreak/>
              <w:t xml:space="preserve">математикалық әрекеттеріне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ықпал ету; алдыңғы және кейінгі сандарды алғашқы ондықта анықтау дағдыларын нығайтуға көмектесу.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үш санынан үлкен, бірақ бес санынан аз; қай сан үштен аз, баладан оны айтуды сұраңыз. Бала әртүрлі сандарды атайды, ал педагог аталған саннан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аз деп айтады. Содан кейін сіз баламен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ауыстыра аласыз.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киюлерін қадағалау.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Тілдер мерекесіне дайындық. </w:t>
            </w: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табиғат тақырыбында сурет салу, жапсыру, мүсіндеу.</w:t>
            </w:r>
            <w:r>
              <w:rPr>
                <w:rFonts w:ascii="Times New Roman" w:eastAsia="Times New Roman" w:hAnsi="Times New Roman" w:cs="Times New Roman"/>
                <w:b/>
                <w:sz w:val="24"/>
                <w:szCs w:val="24"/>
              </w:rPr>
              <w:t xml:space="preserve"> (шығармашылық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"Үйдегі уақытты балабақшаның күн тәртібіне сәйкес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дұрыс сөйлеуді қалай үйретеміз?" тақырыбында ата-аналарға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 тақырыбына сұрақ-</w:t>
            </w:r>
            <w:r>
              <w:rPr>
                <w:rFonts w:ascii="Times New Roman" w:eastAsia="Times New Roman" w:hAnsi="Times New Roman" w:cs="Times New Roman"/>
                <w:sz w:val="24"/>
                <w:szCs w:val="24"/>
              </w:rPr>
              <w:lastRenderedPageBreak/>
              <w:t>жауап.</w:t>
            </w:r>
          </w:p>
        </w:tc>
      </w:tr>
    </w:tbl>
    <w:p w:rsidR="00E937DC" w:rsidRDefault="00E937DC"/>
    <w:sectPr w:rsidR="00E937DC" w:rsidSect="008E6062">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937DC"/>
    <w:rsid w:val="002D0CAE"/>
    <w:rsid w:val="008A764D"/>
    <w:rsid w:val="008E6062"/>
    <w:rsid w:val="0091463A"/>
    <w:rsid w:val="00CC1305"/>
    <w:rsid w:val="00E64AE3"/>
    <w:rsid w:val="00E937DC"/>
    <w:rsid w:val="00FC0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6062"/>
  </w:style>
  <w:style w:type="paragraph" w:styleId="1">
    <w:name w:val="heading 1"/>
    <w:basedOn w:val="a"/>
    <w:next w:val="a"/>
    <w:rsid w:val="008E6062"/>
    <w:pPr>
      <w:keepNext/>
      <w:keepLines/>
      <w:spacing w:before="400" w:after="120"/>
      <w:outlineLvl w:val="0"/>
    </w:pPr>
    <w:rPr>
      <w:sz w:val="40"/>
      <w:szCs w:val="40"/>
    </w:rPr>
  </w:style>
  <w:style w:type="paragraph" w:styleId="2">
    <w:name w:val="heading 2"/>
    <w:basedOn w:val="a"/>
    <w:next w:val="a"/>
    <w:rsid w:val="008E6062"/>
    <w:pPr>
      <w:keepNext/>
      <w:keepLines/>
      <w:spacing w:before="360" w:after="120"/>
      <w:outlineLvl w:val="1"/>
    </w:pPr>
    <w:rPr>
      <w:sz w:val="32"/>
      <w:szCs w:val="32"/>
    </w:rPr>
  </w:style>
  <w:style w:type="paragraph" w:styleId="3">
    <w:name w:val="heading 3"/>
    <w:basedOn w:val="a"/>
    <w:next w:val="a"/>
    <w:rsid w:val="008E6062"/>
    <w:pPr>
      <w:keepNext/>
      <w:keepLines/>
      <w:spacing w:before="320" w:after="80"/>
      <w:outlineLvl w:val="2"/>
    </w:pPr>
    <w:rPr>
      <w:color w:val="434343"/>
      <w:sz w:val="28"/>
      <w:szCs w:val="28"/>
    </w:rPr>
  </w:style>
  <w:style w:type="paragraph" w:styleId="4">
    <w:name w:val="heading 4"/>
    <w:basedOn w:val="a"/>
    <w:next w:val="a"/>
    <w:rsid w:val="008E6062"/>
    <w:pPr>
      <w:keepNext/>
      <w:keepLines/>
      <w:spacing w:before="280" w:after="80"/>
      <w:outlineLvl w:val="3"/>
    </w:pPr>
    <w:rPr>
      <w:color w:val="666666"/>
      <w:sz w:val="24"/>
      <w:szCs w:val="24"/>
    </w:rPr>
  </w:style>
  <w:style w:type="paragraph" w:styleId="5">
    <w:name w:val="heading 5"/>
    <w:basedOn w:val="a"/>
    <w:next w:val="a"/>
    <w:rsid w:val="008E6062"/>
    <w:pPr>
      <w:keepNext/>
      <w:keepLines/>
      <w:spacing w:before="240" w:after="80"/>
      <w:outlineLvl w:val="4"/>
    </w:pPr>
    <w:rPr>
      <w:color w:val="666666"/>
    </w:rPr>
  </w:style>
  <w:style w:type="paragraph" w:styleId="6">
    <w:name w:val="heading 6"/>
    <w:basedOn w:val="a"/>
    <w:next w:val="a"/>
    <w:rsid w:val="008E606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E6062"/>
    <w:tblPr>
      <w:tblCellMar>
        <w:top w:w="0" w:type="dxa"/>
        <w:left w:w="0" w:type="dxa"/>
        <w:bottom w:w="0" w:type="dxa"/>
        <w:right w:w="0" w:type="dxa"/>
      </w:tblCellMar>
    </w:tblPr>
  </w:style>
  <w:style w:type="paragraph" w:styleId="a3">
    <w:name w:val="Title"/>
    <w:basedOn w:val="a"/>
    <w:next w:val="a"/>
    <w:rsid w:val="008E6062"/>
    <w:pPr>
      <w:keepNext/>
      <w:keepLines/>
      <w:spacing w:after="60"/>
    </w:pPr>
    <w:rPr>
      <w:sz w:val="52"/>
      <w:szCs w:val="52"/>
    </w:rPr>
  </w:style>
  <w:style w:type="paragraph" w:styleId="a4">
    <w:name w:val="Subtitle"/>
    <w:basedOn w:val="a"/>
    <w:next w:val="a"/>
    <w:rsid w:val="008E6062"/>
    <w:pPr>
      <w:keepNext/>
      <w:keepLines/>
      <w:spacing w:after="320"/>
    </w:pPr>
    <w:rPr>
      <w:color w:val="666666"/>
      <w:sz w:val="30"/>
      <w:szCs w:val="30"/>
    </w:rPr>
  </w:style>
  <w:style w:type="table" w:customStyle="1" w:styleId="a5">
    <w:basedOn w:val="TableNormal"/>
    <w:rsid w:val="008E6062"/>
    <w:tblPr>
      <w:tblStyleRowBandSize w:val="1"/>
      <w:tblStyleColBandSize w:val="1"/>
      <w:tblCellMar>
        <w:top w:w="100" w:type="dxa"/>
        <w:left w:w="100" w:type="dxa"/>
        <w:bottom w:w="100" w:type="dxa"/>
        <w:right w:w="100" w:type="dxa"/>
      </w:tblCellMar>
    </w:tblPr>
  </w:style>
  <w:style w:type="paragraph" w:styleId="a6">
    <w:name w:val="No Spacing"/>
    <w:uiPriority w:val="1"/>
    <w:qFormat/>
    <w:rsid w:val="00E64AE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4760</Words>
  <Characters>27135</Characters>
  <Application>Microsoft Office Word</Application>
  <DocSecurity>0</DocSecurity>
  <Lines>226</Lines>
  <Paragraphs>63</Paragraphs>
  <ScaleCrop>false</ScaleCrop>
  <Company>SPecialiST RePack</Company>
  <LinksUpToDate>false</LinksUpToDate>
  <CharactersWithSpaces>31832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2023-05-23T18:03:00Z</dcterms:created>
  <dcterms:modified xsi:type="dcterms:W3CDTF">2024-06-19T08:33:00Z</dcterms:modified>
</cp:coreProperties>
</file>