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877" w:rsidRPr="00094D1A" w:rsidRDefault="00094D1A">
      <w:pPr>
        <w:rPr>
          <w:rFonts w:ascii="Times New Roman" w:hAnsi="Times New Roman" w:cs="Times New Roman"/>
          <w:sz w:val="28"/>
          <w:szCs w:val="28"/>
          <w:lang w:val="kk-KZ"/>
        </w:rPr>
      </w:pPr>
      <w:r w:rsidRPr="00094D1A">
        <w:rPr>
          <w:rFonts w:ascii="Times New Roman" w:hAnsi="Times New Roman" w:cs="Times New Roman"/>
          <w:sz w:val="28"/>
          <w:szCs w:val="28"/>
          <w:lang w:val="kk-KZ"/>
        </w:rPr>
        <w:t>Қараша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323877">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Pr="00701F66" w:rsidRDefault="00701F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23877" w:rsidRPr="00094D1A" w:rsidRDefault="00094D1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173C81">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Pr="00701F66" w:rsidRDefault="00701F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173C8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173C81">
              <w:rPr>
                <w:rFonts w:ascii="Times New Roman" w:eastAsia="Times New Roman" w:hAnsi="Times New Roman" w:cs="Times New Roman"/>
                <w:sz w:val="24"/>
                <w:szCs w:val="24"/>
                <w:lang w:val="kk-KZ"/>
              </w:rPr>
              <w:t>Губайдуллина К.М</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23877" w:rsidRDefault="00701F66" w:rsidP="00701F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6</w:t>
            </w:r>
            <w:r w:rsidR="00094D1A">
              <w:rPr>
                <w:rFonts w:ascii="Times New Roman" w:eastAsia="Times New Roman" w:hAnsi="Times New Roman" w:cs="Times New Roman"/>
                <w:b/>
                <w:sz w:val="24"/>
                <w:szCs w:val="24"/>
              </w:rPr>
              <w:t>.11. - 1</w:t>
            </w:r>
            <w:r>
              <w:rPr>
                <w:rFonts w:ascii="Times New Roman" w:eastAsia="Times New Roman" w:hAnsi="Times New Roman" w:cs="Times New Roman"/>
                <w:b/>
                <w:sz w:val="24"/>
                <w:szCs w:val="24"/>
                <w:lang w:val="kk-KZ"/>
              </w:rPr>
              <w:t>0</w:t>
            </w:r>
            <w:r w:rsidR="00094D1A">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sidR="00094D1A">
              <w:rPr>
                <w:rFonts w:ascii="Times New Roman" w:eastAsia="Times New Roman" w:hAnsi="Times New Roman" w:cs="Times New Roman"/>
                <w:b/>
                <w:sz w:val="24"/>
                <w:szCs w:val="24"/>
              </w:rPr>
              <w:t>ж.</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өзін-өзі бағалауы" тақырыбында ата-аналармен әңгімелесу.</w:t>
            </w:r>
          </w:p>
        </w:tc>
      </w:tr>
      <w:tr w:rsidR="00323877">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арналған жабдықтар мен материалдарды дайындаймыз.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Тапсырылған іс үшін жауапкершілік сезімін дамыту, балаларға білім беру қызметіне арналған материалдар мен жабдықтарды ұқыпты жинауды үйрету.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жарық пен ылғалды қаншалықты қажет ететіні туралы білімдерін толықтыру, ылғалды сүйетін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қарауға, оған </w:t>
            </w:r>
            <w:r>
              <w:rPr>
                <w:rFonts w:ascii="Times New Roman" w:eastAsia="Times New Roman" w:hAnsi="Times New Roman" w:cs="Times New Roman"/>
                <w:sz w:val="24"/>
                <w:szCs w:val="24"/>
              </w:rPr>
              <w:lastRenderedPageBreak/>
              <w:t>қамқорлық жасауға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көмектесуге, топтық бөлмедегі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қабілетін қалыптастыру. Ересектерге шынайы ынталанып көмектесуге, олардың жұмысын құрметтеуге </w:t>
            </w:r>
            <w:r>
              <w:rPr>
                <w:rFonts w:ascii="Times New Roman" w:eastAsia="Times New Roman" w:hAnsi="Times New Roman" w:cs="Times New Roman"/>
                <w:sz w:val="24"/>
                <w:szCs w:val="24"/>
              </w:rPr>
              <w:lastRenderedPageBreak/>
              <w:t>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тәртіпке келтіреміз".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323877">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23877" w:rsidRDefault="00323877">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Балалар көліктердің адамдардың жүріп-тұруына қандай пайдасын тигізетініне қарай жіктей алады.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жұбыңды тап" </w:t>
            </w:r>
            <w:r>
              <w:rPr>
                <w:rFonts w:ascii="Times New Roman" w:eastAsia="Times New Roman" w:hAnsi="Times New Roman" w:cs="Times New Roman"/>
                <w:b/>
                <w:sz w:val="24"/>
                <w:szCs w:val="24"/>
              </w:rPr>
              <w:lastRenderedPageBreak/>
              <w:t>қимыл-қозғалыс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ойынға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 Ойынның шарты: ойыншылар екі баладан жұп құрайды, қолдарына доп ұстап 6-8 метр жерден бір-біріне қарама-қарсы </w:t>
            </w:r>
            <w:r>
              <w:rPr>
                <w:rFonts w:ascii="Times New Roman" w:eastAsia="Times New Roman" w:hAnsi="Times New Roman" w:cs="Times New Roman"/>
                <w:sz w:val="24"/>
                <w:szCs w:val="24"/>
              </w:rPr>
              <w:lastRenderedPageBreak/>
              <w:t>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«Вагондарға дөңгелек таңдау».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Геометриялық пішіндерді ажыратуды, қасиеттерін білуге үйрету, ойлау қабілетін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әртүрлі пішіндердің ішінен вагондарға сәйкес келетін дөңгелектерді </w:t>
            </w:r>
            <w:r>
              <w:rPr>
                <w:rFonts w:ascii="Times New Roman" w:eastAsia="Times New Roman" w:hAnsi="Times New Roman" w:cs="Times New Roman"/>
                <w:sz w:val="24"/>
                <w:szCs w:val="24"/>
              </w:rPr>
              <w:lastRenderedPageBreak/>
              <w:t>табады.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"Суық-ыстық" аз қимылды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қасиеттерін, физикалық қасиеттерін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жасырған кезде қарауға тыйым салынады.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Жүргізуші қайта кіреді, затты іздейді. Балалар оның соңынан еріп: суық ... жылы ... ыстық ... жасырылған затты табуға көмектеседі.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«Дәл осындай пішінді тап».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Геометриялық пішіндер жайлы білімдерін бекіту, пішіндерді атауды, ажыратуды және салыстыруға дағдыларын жаттықтыру.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 санына қарай құлыптардың суреттері, геометриялық пішіндер.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Алдарындағы сиқырлы құлыпты ашуды ұсыну. Құлыптың кілттері де </w:t>
            </w:r>
            <w:r>
              <w:rPr>
                <w:rFonts w:ascii="Times New Roman" w:eastAsia="Times New Roman" w:hAnsi="Times New Roman" w:cs="Times New Roman"/>
                <w:sz w:val="24"/>
                <w:szCs w:val="24"/>
              </w:rPr>
              <w:lastRenderedPageBreak/>
              <w:t>сиқырлы геометриялық пішіндерден құралғанын айту. Әр бала құлыпқа сай келетін кілтпен оны ашады.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 қимылды ойын-жаттығуы.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мен қиялды дамыту; қимылдардың реттілігін еске сақтауға жаттықтыру.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еркін орналасады және келесі тапсырмаларды орындайды: </w:t>
            </w:r>
            <w:r>
              <w:rPr>
                <w:rFonts w:ascii="Times New Roman" w:eastAsia="Times New Roman" w:hAnsi="Times New Roman" w:cs="Times New Roman"/>
                <w:sz w:val="24"/>
                <w:szCs w:val="24"/>
              </w:rPr>
              <w:lastRenderedPageBreak/>
              <w:t>жүргізушінің артынан бір қимылды қайталау; жүргізушінің артынан бірқатар қозғалыстарды белгілі бір ретпен қайталау; құстың, жәндіктің қимылын қайталау. Үздік ойыншы жалпы дауыс беру арқылы анықталады және оған сыйлық немесе ұпай беріледі.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Ашықбаев "Қуыр,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айтайын қолыңды 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тұрған - бас бармақ,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содан басталмақ.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Алақанның тұңғышы,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Болсын осы жылқышы.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жанында,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Бейім сиыр бағуға.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 күн болар,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Мына жерде түн болар,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жерден ай шығар,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жерден май шығар.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айтып болдық па?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қалдық қолтыққа.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Қытық, қытық, қызық-ай,</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өрік, міне, май.</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"Ыстық картоп" қимыл-қозғалыс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Доптың шеңбер бойымен берілуін қамтамасыз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шеңберге тұрады, ойыншылардың бірі допты қолына </w:t>
            </w:r>
            <w:r>
              <w:rPr>
                <w:rFonts w:ascii="Times New Roman" w:eastAsia="Times New Roman" w:hAnsi="Times New Roman" w:cs="Times New Roman"/>
                <w:sz w:val="24"/>
                <w:szCs w:val="24"/>
              </w:rPr>
              <w:lastRenderedPageBreak/>
              <w:t>ұстайды. Музыка әуенімен немесе дабыл дауысы берілгенде балалар допты бір-біріне шеңбер бойымен береді. Музыка тоқтаған бойда, қолында доп бар ойыншы ойыннан шығады. Ойын жеңіске жеткен 2 ойыншы қалғанға дейін жалғасады.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беру кезінде лақтырмау; допты қолынан түсіріп алғандар ойыннан шығарылады.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көліктер туралы білімдерін дамыту және пысықтау. Сәйкес көлікті тауып, атауын дұрыс айтқызу, оның атқаратын қызметімен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доминоларды тізу. Тапсырманы бірінші аяқтаған бала жеңімпаз атанады.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w:t>
            </w:r>
            <w:r>
              <w:rPr>
                <w:rFonts w:ascii="Times New Roman" w:eastAsia="Times New Roman" w:hAnsi="Times New Roman" w:cs="Times New Roman"/>
                <w:sz w:val="24"/>
                <w:szCs w:val="24"/>
              </w:rPr>
              <w:lastRenderedPageBreak/>
              <w:t>әртүрлі көліктер бейнеленген көлемдері 5×6 см карточкалар.</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 дидактикалық ойыны (жұптар айтысы).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қарама-қарсы мағынадағы сөздер жұптарын құра білу дағдыларын жетілдіру; сөздік қорды молайту; ой шапшаңдығын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қамшы немесе жұптар арасында жүретін зат (жалау).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қарама-</w:t>
            </w:r>
            <w:r>
              <w:rPr>
                <w:rFonts w:ascii="Times New Roman" w:eastAsia="Times New Roman" w:hAnsi="Times New Roman" w:cs="Times New Roman"/>
                <w:sz w:val="24"/>
                <w:szCs w:val="24"/>
              </w:rPr>
              <w:lastRenderedPageBreak/>
              <w:t>қарсы мағынадағы сөздердің жұптарын айту үшін "айтыс" жариялайық. Қамшының сабын екі баладан тұратын қай жұпқа көрсетсем, сол балалардың бірі айтысты бастайд, қасында тұрған бала қарама-қарсы мағынадағы сөзді қайтару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Білмеген балаларға білетін балалар көмек беріп, айтысты әрі қарай жалғастырады.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түсіру, сол қолдағы таяқшаны тігінен ұстау,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түсіру, таяқшаны оң қолға ауыстыру,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5-таяқшаны алдыға созып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бүгу, таяқшаны кеуде тұсына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ұстау, жауырынға қойып тұру.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тұру,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Осы жаттығуды сол аяқпен бастап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бекіту; дұрыс тамақтану мәдениетіне баулу, тамақтану кезінде асты асықпай шайнау,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жүзеді, жүреді"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Тілдің лексикалық жағын дамыту (етістік сөздігін 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суреттерді таратады, оларды қарастыруды және атауларын атауды сұрайды, содан кейін "Ол не істеп жатыр?" деген сұрақ қояды. Мысалы: автобус жүреді, жолаушыларды тасымалдайды, тоқтайды.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"Қуыршақтарға моншақтар алыңыз».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Үлгі бойынша түсін таңдау.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 Негізгі түстердегі қуыршақтардың фигуралары, әртүрлі мөлшердегі негізгі түстердің шеңберлері.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белгілерін қою"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жол жүру ережелері туралы алған білімдерін тиянақтау, жол белгілерін айыруды үйрету. Балаларды мейірімділікке, байқағыштыққа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қыстырғыштар"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Қыстырғыштар арқылы саусақ моторикасын дамыту, шығармашылық қабілетін дамыту. Ұсынылған бірнеше фигуралардың ішінен дұрыс таңдау. Мектеп жасына дейінгі баланың сөздігін кеңейтуге және белсендіруге, сондай-ақ еске сақтау мен ойлауды дамытуға ықпал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іс-әрекет, </w:t>
            </w:r>
            <w:r>
              <w:rPr>
                <w:rFonts w:ascii="Times New Roman" w:eastAsia="Times New Roman" w:hAnsi="Times New Roman" w:cs="Times New Roman"/>
                <w:b/>
                <w:sz w:val="24"/>
                <w:szCs w:val="24"/>
              </w:rPr>
              <w:lastRenderedPageBreak/>
              <w:t>танымдық іс-әрекет, зерттеу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ойындары.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"Көліктерды топтастыр".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ажыратуды, атауды үйрету.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көліктер.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С с әрпін қайталау".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әрпімен таныстыру, с дыбысы бар сөздерге дыбыстық талдау жасауды үйрету. Буын, дыбыс, әріп туралы түсініктері мен білімдерін кеңейту. Ертегі желісі бойынша С дыбысы және с дыбысының таңбасымен таныстыру. Коммуникативтілік тілдік және айтылым, тыңдалым дағдысын қалыптастыруды пысықтау.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Көлік түрлері. Қоғамдық көлікте тәртіп ережесі.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көлік түрлері, олардың қозғалыс тәсілдері туралы білімдерін кеңейту; қоғамдық көліктегі ережелермен таныстыру; қала мен ауылдың көріністері, олардың айырмашылығын ажыратуды үйрету; «аз» және «көп» ұғымдары туралы түсініктерін дамыту; сыпайы мінез-құлық, ар-намыс туралы мақалдармен таныстыру, «құрмет» сөзінің мағынасын түсіндіру; көлік түрін үшке (жер, әуе, су) жіктеуді үйрету; ұқыптылыққа, </w:t>
            </w:r>
            <w:r>
              <w:rPr>
                <w:rFonts w:ascii="Times New Roman" w:eastAsia="Times New Roman" w:hAnsi="Times New Roman" w:cs="Times New Roman"/>
                <w:sz w:val="24"/>
                <w:szCs w:val="24"/>
              </w:rPr>
              <w:lastRenderedPageBreak/>
              <w:t>сыпайылыққа, қарттарға қамқор болуға, қоғамдық көлікте орын беруге тәрбиелеу.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епті баламын".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жүргенде қолды жан-жаққа созып тік тұру; 2-2,5 м арақашықтықтағы нысанаға құм салынған қапшықты дәлдеп лақтыруды үйрету.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туралы әңгімелер".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көлік түрлерінің қызметі туралы білімдерін тиянақтау; алғашқы </w:t>
            </w:r>
            <w:r>
              <w:rPr>
                <w:rFonts w:ascii="Times New Roman" w:eastAsia="Times New Roman" w:hAnsi="Times New Roman" w:cs="Times New Roman"/>
                <w:sz w:val="24"/>
                <w:szCs w:val="24"/>
              </w:rPr>
              <w:lastRenderedPageBreak/>
              <w:t>ұшақ қалай пайда болғаны жайлы тарихтан білім беру арқылы балалардың өнертапқыштық қасиеттеріне жол ашу; ойын ойнату арқылы көліктің түрлерін тануды бекіту.</w:t>
            </w:r>
            <w:r>
              <w:rPr>
                <w:rFonts w:ascii="Times New Roman" w:eastAsia="Times New Roman" w:hAnsi="Times New Roman" w:cs="Times New Roman"/>
                <w:b/>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дыбысы және Д д әрпі".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 дыбысымен және Д д әріптермен таныстыру. Артикуляция бойынша дыбыстарды дұрыс айтуды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тұрағында.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"алты" саны мен цифры туралы ұғымдарын қалыптастыру, оны тану, атай білуге машықтандыру; мөлшері алтыға тең </w:t>
            </w:r>
            <w:r>
              <w:rPr>
                <w:rFonts w:ascii="Times New Roman" w:eastAsia="Times New Roman" w:hAnsi="Times New Roman" w:cs="Times New Roman"/>
                <w:sz w:val="24"/>
                <w:szCs w:val="24"/>
              </w:rPr>
              <w:lastRenderedPageBreak/>
              <w:t>заттарды салыстыру, беттестіру және тұстастыру амалдарын қолдануды жаттықтыру.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салған кім?"</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көлік түрлерін ажыратуды, олардың ерекшеліктер тануды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тұрағында"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 беттестіру және тұстастыру амалдарын қолдануды жаттықтыру (пысықтау).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Қ-Ғ дыбыстары (артикуляциясы, тіл </w:t>
            </w:r>
            <w:r>
              <w:rPr>
                <w:rFonts w:ascii="Times New Roman" w:eastAsia="Times New Roman" w:hAnsi="Times New Roman" w:cs="Times New Roman"/>
                <w:sz w:val="24"/>
                <w:szCs w:val="24"/>
              </w:rPr>
              <w:lastRenderedPageBreak/>
              <w:t>ұстарту, сөздердегі дыбыстардың орнын табу) мен әріптері (атау, жазу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 [-ғ] дыбыстары және Қ қ, Ғ ғ әріптерімен таныстыру. Қ қ, Ғ ғ әріптерін ауада жазып көрсету; [-қ], [-ғ] дыбыстарының айтылуы мен артикуляциясын салыстыру және нақтылау, буындарда, сөздерде, сөйлемдерде сұрақтарға жауап беру арқылы анық, дұрыс айтуды, ажыратуды үйрету; [-қ], [-ғ] дыбыстарын сөздің кез келген жерінен (сөздің басында, ортасында, аяғында) тауып көрсетуді үйрету; [-</w:t>
            </w:r>
            <w:r>
              <w:rPr>
                <w:rFonts w:ascii="Times New Roman" w:eastAsia="Times New Roman" w:hAnsi="Times New Roman" w:cs="Times New Roman"/>
                <w:sz w:val="24"/>
                <w:szCs w:val="24"/>
              </w:rPr>
              <w:lastRenderedPageBreak/>
              <w:t>қ], [-ғ] дыбыстары кездесетін сөзге мысал келтіріп, сол сөздерді қатыстырып, сөйлем құрастыру арқылы, сөздердегі дыбыстарды анық айтуды үйретіп, еске сақтау, ойлау қабілетін дамыту. Төзімділікке, ұқыпты, әдемі, таза жазуға дағдыландыру.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епті баламын"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сап түзеп жүргенде қолды жан-жаққа созып тік тұру; 2-2,5 м арақашықтықтағы нысанаға құм салынған қапшықты дәлдеп лақтыруды </w:t>
            </w:r>
            <w:r>
              <w:rPr>
                <w:rFonts w:ascii="Times New Roman" w:eastAsia="Times New Roman" w:hAnsi="Times New Roman" w:cs="Times New Roman"/>
                <w:sz w:val="24"/>
                <w:szCs w:val="24"/>
              </w:rPr>
              <w:lastRenderedPageBreak/>
              <w:t>үйретуді пысықтау.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ертегілеріне қызығушылығын арттыру. Ертегіні түсініп тыңдауды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санау амалдары".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"жеті" саны туралы түсініктерін қалыптастыру, оны тану, атай білу іскерлігін жетілдіру; "жеті" жиын санын құрайтын екі ең кіші элемент түрлері жайлы түсінігін дамыту.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көлік түрлерін ажыратуды, </w:t>
            </w:r>
            <w:r>
              <w:rPr>
                <w:rFonts w:ascii="Times New Roman" w:eastAsia="Times New Roman" w:hAnsi="Times New Roman" w:cs="Times New Roman"/>
                <w:sz w:val="24"/>
                <w:szCs w:val="24"/>
              </w:rPr>
              <w:lastRenderedPageBreak/>
              <w:t>олардың ерекшеліктер тани білуді пысықтау.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табиғатын қорғайық".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Қазақстандағы жануарлар әлемі жөнінде білімдерін тиянақтау; еліміздегі және өзге жерлерде мекен еткен </w:t>
            </w:r>
            <w:r>
              <w:rPr>
                <w:rFonts w:ascii="Times New Roman" w:eastAsia="Times New Roman" w:hAnsi="Times New Roman" w:cs="Times New Roman"/>
                <w:sz w:val="24"/>
                <w:szCs w:val="24"/>
              </w:rPr>
              <w:lastRenderedPageBreak/>
              <w:t xml:space="preserve">жануарлардың тіршілік ерекшеліктері жыл мезгілдерінде құбылыстарға байланысты екенін түсіндіру; Қазақстанның Қызыл кітабына енген жануарлар туралы түсініктерді қалыптастыру.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дыбысы және Д д әрпін қайталау"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 дыбысы және Д д әріптермен таныстыру. Артикуляция бойынша дыбыстарды дұрыс айтуды қайталау.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"Пароход".</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пароход трафаретін қатты қағаз бетіне қарындаштың көмегімен бастырып, түрлі түсті қағаздарды ұсақтап жырту арқылы пароходты </w:t>
            </w:r>
            <w:r>
              <w:rPr>
                <w:rFonts w:ascii="Times New Roman" w:eastAsia="Times New Roman" w:hAnsi="Times New Roman" w:cs="Times New Roman"/>
                <w:sz w:val="24"/>
                <w:szCs w:val="24"/>
              </w:rPr>
              <w:lastRenderedPageBreak/>
              <w:t>жапсыруды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метр қашықтықтан тік нысанаға таяқты лақтыру"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5 метр қашықтықтан тік нысанаға таяқ лақтыруды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ертегісін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ертегілеріне қызығушылығын арттыру. Ертегіні түсініп тыңдауды үйретуді пысықтау. </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серуендеудің мақсаттары мен міндеттеріне қарай санитарлық-гигиеналық талаптарға сәйкес келетін сыртқы материалды, балалар қызметінің әртүрлі нұсқаулықтарын дайындайды.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өздік іс-әрекеттерін қадағалап отыруы керек: олардың толық қауіпсіздігін қамтамасыз ету, нұсқаулықтарды мақсатына сай қолдануды үйрету, серуендеу барысында балалардың іс-әрекетін үнемі бақылау.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қарап, бізді тосын сый күтіп тұрғанын немесе біреу күтіп тұрғанын айтуға болады (бұл алдын ала дайындалған ойыншық болуы мүмкін).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ескерту: киіну бөлмесіндегі тәртіп ережелерін, киіну ретін сақтау. </w:t>
            </w: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Итті бақылау. (қарым-қатынас іс-әрекеті, танымдық іс-әрекет, зерттеу іс-әрекет, еңбек іс-</w:t>
            </w:r>
            <w:r>
              <w:rPr>
                <w:rFonts w:ascii="Times New Roman" w:eastAsia="Times New Roman" w:hAnsi="Times New Roman" w:cs="Times New Roman"/>
                <w:b/>
                <w:sz w:val="24"/>
                <w:szCs w:val="24"/>
              </w:rPr>
              <w:lastRenderedPageBreak/>
              <w:t>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сыртқы түр-түсі, мінез-құлық ерекшеліктері туралы білімдерін дамыту; жануарлардың тіршілігіне қызығушылықты, оларға сүйіспеншілікті, қиын жағдайларда көмек көрсетуге ықыласты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көмектесуге тәрбиелеу; тазалыққа тәрбиелеу.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балалармыз".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Ойында мәтінді анық айтуға үйрету, ойын ережелерін сақтау.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қарым-қатынас дағдыларын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нысанаға дәлдеп лақтыру тәсілдерін жетілдіру; көзбен мөлшерлеуді үйрету, қимылдарды үйлестіруді, ептілікті дамыту; физикалық жаттығуларға оң көзқарас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Жапырақты және қылқан жапырақты ағаштарды бақылау. (қарым-қатынас іс-әрекеті, </w:t>
            </w:r>
            <w:r>
              <w:rPr>
                <w:rFonts w:ascii="Times New Roman" w:eastAsia="Times New Roman" w:hAnsi="Times New Roman" w:cs="Times New Roman"/>
                <w:b/>
                <w:sz w:val="24"/>
                <w:szCs w:val="24"/>
              </w:rPr>
              <w:lastRenderedPageBreak/>
              <w:t>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білімді қалыптастыру (оларға не ортақ және қандай айырмашылықтар бар).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спорт алаңын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Кедергілерден жүгіру дағдыларын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 xml:space="preserve">әрекеттері, далаға алып шығатын материалдармен ойындар: </w:t>
            </w:r>
            <w:r>
              <w:rPr>
                <w:rFonts w:ascii="Times New Roman" w:eastAsia="Times New Roman" w:hAnsi="Times New Roman" w:cs="Times New Roman"/>
                <w:sz w:val="24"/>
                <w:szCs w:val="24"/>
              </w:rPr>
              <w:t>ұзындыққа секіру.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Секіріп жаттығу, екі аяқпен итеру; қимылдарды үйлестіруді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Тікұшақты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 көлігі туралы білімдерін бекіту; ұшқыштың кәсібіне қызығушылық тудыру.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бекіту.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"Өзенді жүзіп өт".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w:t>
            </w:r>
            <w:r>
              <w:rPr>
                <w:rFonts w:ascii="Times New Roman" w:eastAsia="Times New Roman" w:hAnsi="Times New Roman" w:cs="Times New Roman"/>
                <w:sz w:val="24"/>
                <w:szCs w:val="24"/>
              </w:rPr>
              <w:lastRenderedPageBreak/>
              <w:t>жанынан жүру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бақылау. (қарым-қатынас іс-әрекеті, танымдық </w:t>
            </w:r>
            <w:r>
              <w:rPr>
                <w:rFonts w:ascii="Times New Roman" w:eastAsia="Times New Roman" w:hAnsi="Times New Roman" w:cs="Times New Roman"/>
                <w:b/>
                <w:sz w:val="24"/>
                <w:szCs w:val="24"/>
              </w:rPr>
              <w:lastRenderedPageBreak/>
              <w:t>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сыпырушының жұмысын бақылауды жалғастыру; сөздік қорын байыту арқылы сөйлеу тілін дамытуға үлес қосу; сыпырушының жұмысына қызығушылық пен құрметке тәрбиелеу; табиғатқа сүйіспеншілікпен қарауға, қоршаған ортадағы заттарды ұқыпты пайдалануға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(белгіленген жерге қоқыс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Қоқысты белгілі бір </w:t>
            </w:r>
            <w:r>
              <w:rPr>
                <w:rFonts w:ascii="Times New Roman" w:eastAsia="Times New Roman" w:hAnsi="Times New Roman" w:cs="Times New Roman"/>
                <w:sz w:val="24"/>
                <w:szCs w:val="24"/>
              </w:rPr>
              <w:lastRenderedPageBreak/>
              <w:t>жерде жинау дағдыларын дамыту; ересектерге көмектесуге ұмтылыстарын тәрбиелеу; сыпырушының құралдарын жеке қарастыру.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жаңбыр".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бірге ойнауларына қолдау көрсету; ойындағы серіктестерімен өзара әрекеттесу қабілетін дамыту; аула сыпырушының жұмысымен танысу кезінде алған білімдерін ойын әрекетінде көрсетуге ынталандыру.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Кеңістікте бағдарлау, уақытты мөлшерлеу, тепе-теңдікті және ырғақты сезінуді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 туралы білімдерін толықтыру, қыстайтын құстарға қамқорлық жасауға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(күзгі жапырақтарды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тапсырмаларын ықыласпен орындауды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ит", "Допты ұста".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Құстардың қимылдары мен </w:t>
            </w:r>
            <w:r>
              <w:rPr>
                <w:rFonts w:ascii="Times New Roman" w:eastAsia="Times New Roman" w:hAnsi="Times New Roman" w:cs="Times New Roman"/>
                <w:sz w:val="24"/>
                <w:szCs w:val="24"/>
              </w:rPr>
              <w:lastRenderedPageBreak/>
              <w:t>дыбыстарына еліктеуді үйрету; допты екі қолмен ұстау іскерліктерін жетілдіру.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сақтауды, бір аяқпен тұрып, қолды белге қойып тік тұруды үйрету.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дағдыға айналдыру; дұрыс тамақтану мәдениетін, асты асықпай шайнауды,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 ояту.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үшін түзету жаттығулары.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еттерін күшейту.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жатқан кім екен?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дағдыға айналдыру; дұрыс тамақтану мәдениетін, асты асықпай шайнауды,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(құбылыстар, жан-жануарлар, адамдар, ұғымдар) ортақ қасиеттерін байқап, оларды біріктіріп, түсіндіре білу қабілеттерін арттыру; ұғымталдыққа тәрбиелеу; дүниетанымын 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Заттар немесе суреттер жиындары (жыл мезгілдері, түрлі өсімдіктер, жабайы аңдар, құстар, түрлі </w:t>
            </w:r>
            <w:r>
              <w:rPr>
                <w:rFonts w:ascii="Times New Roman" w:eastAsia="Times New Roman" w:hAnsi="Times New Roman" w:cs="Times New Roman"/>
                <w:sz w:val="24"/>
                <w:szCs w:val="24"/>
              </w:rPr>
              <w:lastRenderedPageBreak/>
              <w:t>материалдардан жасалған заттар).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өзінің қалауынша көптеген себептерге сүйеніп, тапсырмалар санын реттейді.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жүру ережесі".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жол жүру ережелері, көшедегі қозғалыстар, жол қозғалысына қатысушы тараптар: жүргізуші, полицей, </w:t>
            </w:r>
            <w:r>
              <w:rPr>
                <w:rFonts w:ascii="Times New Roman" w:eastAsia="Times New Roman" w:hAnsi="Times New Roman" w:cs="Times New Roman"/>
                <w:sz w:val="24"/>
                <w:szCs w:val="24"/>
              </w:rPr>
              <w:lastRenderedPageBreak/>
              <w:t>жүргінші жөніндегі ұғымдарын нығайту; олардың жол жүру ережесін сақтаудағы атқаратын рөлі неде екенін анықтау; тәртіптілікке, ұғымталдыққа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Бағдаршам, жол жүрудің негізгі белгілері, жүргіншілер жолы және үйлердің кескіндері; рульдер, ысқырық; қуыршаққа арбалар.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балалармен бірге дайындық жұмыстары ретінде жол қозғалысы жайында суреттерді қарап, түрлі жағдаяттармен бейнебаяндарды тамашалайды.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жолдағы қозғалысқа қатысатын жүргізушілер, полицей, жүргіншілер сияқты адамдардың міндеттерін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көше қозғалысына қатысатын мамандарды өздері таңдайды немесе санамақты қолданады (жүргізушілер, полицей, жүргіншілер). Жол қозғалысына қатысушылар өз рөлдеріне сай қажет киім үлгілерін және құралдарды алып орындарына барады.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жол қозғалысын өзі сипаттап отырады, </w:t>
            </w:r>
            <w:r>
              <w:rPr>
                <w:rFonts w:ascii="Times New Roman" w:eastAsia="Times New Roman" w:hAnsi="Times New Roman" w:cs="Times New Roman"/>
                <w:sz w:val="24"/>
                <w:szCs w:val="24"/>
              </w:rPr>
              <w:lastRenderedPageBreak/>
              <w:t>балалар сол әңгімелеуге сай қимылдап жатады.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Көліктер үшін бағдаршамның қызыл шамы жанды!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жүргізушілері, не істейсіңдер?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Жүргізушілерге қызыл жанса, жүргіншілер үшін қандай шам жанады?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жасыл шам жанды!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сендер не істейсіңдер?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жолдан қалай өтесіңдер?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Полицей аға, бұнда бір мәшине қызылға өтіп кетті! Не істеу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Осындай желі бойынша ойын жалғасады.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балалармен бірге қорытынды жасай алады: жолда ешқандай апат болмауы үшін, көліктер сынбай, жүргіншілер аман-сау болуы үшін, жол ережелерін қатаң түрде сақтау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"Дұрыс па? Бұрыс па?" (етістік арқылы сипаттау)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белгілі жан-жануардың (адамның, құбылыстың) қимыл-қозғалыс ерекшелігін сөздермен сипаттауды тыңдатып, сипаттама дұрыс немесе дұрыс еместігін анықтату, дұрыс нұсқаны айтуға ынталандыру; қоршаған әлем заңдылықтары жайындағы білімдерін нығайту; сөйлеу, ойлау қабілеттерін дамыту; дүниетанымын </w:t>
            </w:r>
            <w:r>
              <w:rPr>
                <w:rFonts w:ascii="Times New Roman" w:eastAsia="Times New Roman" w:hAnsi="Times New Roman" w:cs="Times New Roman"/>
                <w:sz w:val="24"/>
                <w:szCs w:val="24"/>
              </w:rPr>
              <w:lastRenderedPageBreak/>
              <w:t>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 шаңқылдамайды, ұлиды", "жел тамшыламайды, соғады, еседі", "құс жорғаламайды, ұшады", "балық ұшпайды, жүзеді" және тағы басқа.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тек жануарларға немесе тек құбылыстарға байланысты бере алады. Бұл ойынның нұсқалары көп.</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"Ұшақпен сапар".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ұшақпен сапарға шығу қандай әрекеттерден тұратынын, әуежайдың қандай орын екенін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w:t>
            </w:r>
            <w:r>
              <w:rPr>
                <w:rFonts w:ascii="Times New Roman" w:eastAsia="Times New Roman" w:hAnsi="Times New Roman" w:cs="Times New Roman"/>
                <w:sz w:val="24"/>
                <w:szCs w:val="24"/>
              </w:rPr>
              <w:lastRenderedPageBreak/>
              <w:t>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тұратын ұшақты жүргізуге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w:t>
            </w:r>
            <w:r>
              <w:rPr>
                <w:rFonts w:ascii="Times New Roman" w:eastAsia="Times New Roman" w:hAnsi="Times New Roman" w:cs="Times New Roman"/>
                <w:sz w:val="24"/>
                <w:szCs w:val="24"/>
              </w:rPr>
              <w:lastRenderedPageBreak/>
              <w:t>ұшу алдында, ұшу барысында және аяқталған кезде тәртіпті сақтау ережелерінің сызбалы суреті.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дайындық жұмысында ұшақпен сапарға шығу үшін, билеттерді салып алу қажеттілігі; ұшақпен ұшу алдында әуежай терминалында тіркеуден өтіп, содан кейін ұшақ бортына өтуге болатынын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 ала көріп түсінеді.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пилот, бақылаушы полицей, есепші </w:t>
            </w:r>
            <w:r>
              <w:rPr>
                <w:rFonts w:ascii="Times New Roman" w:eastAsia="Times New Roman" w:hAnsi="Times New Roman" w:cs="Times New Roman"/>
                <w:sz w:val="24"/>
                <w:szCs w:val="24"/>
              </w:rPr>
              <w:lastRenderedPageBreak/>
              <w:t>мамандарының адамдарды ұшақпен тасымалдау үшін қандай әрекеттер жасайтынын біртіндеп түсіндіреді.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қойылады, балалардың арасынан тағайындалған (санамақ арқылы) мамандардың міндеттері үлестіріледі.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w:t>
            </w:r>
            <w:r>
              <w:rPr>
                <w:rFonts w:ascii="Times New Roman" w:eastAsia="Times New Roman" w:hAnsi="Times New Roman" w:cs="Times New Roman"/>
                <w:sz w:val="24"/>
                <w:szCs w:val="24"/>
              </w:rPr>
              <w:lastRenderedPageBreak/>
              <w:t>балалардың мамандар ретінде өз орындарында міндеттерін атқару барысын реттеп, қадағалап отырады.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ұшақ салонына шақырылады.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w:t>
            </w:r>
            <w:r>
              <w:rPr>
                <w:rFonts w:ascii="Times New Roman" w:eastAsia="Times New Roman" w:hAnsi="Times New Roman" w:cs="Times New Roman"/>
                <w:sz w:val="24"/>
                <w:szCs w:val="24"/>
              </w:rPr>
              <w:lastRenderedPageBreak/>
              <w:t>кейін белбеуді шешу, қол жүгін алып шығу.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жүргізу үшін жақсы оқып, көп дайындалу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01F66" w:rsidRDefault="00701F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701F66" w:rsidRDefault="00701F66">
            <w:pPr>
              <w:widowControl w:val="0"/>
              <w:rPr>
                <w:rFonts w:ascii="Times New Roman" w:eastAsia="Times New Roman" w:hAnsi="Times New Roman" w:cs="Times New Roman"/>
                <w:b/>
                <w:sz w:val="24"/>
                <w:szCs w:val="24"/>
                <w:lang w:val="kk-KZ"/>
              </w:rPr>
            </w:pPr>
          </w:p>
          <w:p w:rsidR="00701F66" w:rsidRDefault="00701F66">
            <w:pPr>
              <w:widowControl w:val="0"/>
              <w:rPr>
                <w:rFonts w:ascii="Times New Roman" w:eastAsia="Times New Roman" w:hAnsi="Times New Roman" w:cs="Times New Roman"/>
                <w:b/>
                <w:sz w:val="24"/>
                <w:szCs w:val="24"/>
                <w:lang w:val="kk-KZ"/>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адам, күн райы, құбылыс, мезгіл, зат, жан-жануар жайында жылы, сыпайы сөздерді айтуға ынталандыру; жағымды эмоциялар сферасын дамыту; сөздік қорды байыту; сыпайылыққа, өршіл көзқарас (оптимизм) сезімін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 күн райы, тәулік, жыл мезгіліне </w:t>
            </w:r>
            <w:r>
              <w:rPr>
                <w:rFonts w:ascii="Times New Roman" w:eastAsia="Times New Roman" w:hAnsi="Times New Roman" w:cs="Times New Roman"/>
                <w:sz w:val="24"/>
                <w:szCs w:val="24"/>
              </w:rPr>
              <w:lastRenderedPageBreak/>
              <w:t>тән құбылыс, зат, жан-жануар салынған суреттер.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бүкіл жер күннің жылы нұрына толды".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автобуста қызмет </w:t>
            </w:r>
            <w:r>
              <w:rPr>
                <w:rFonts w:ascii="Times New Roman" w:eastAsia="Times New Roman" w:hAnsi="Times New Roman" w:cs="Times New Roman"/>
                <w:sz w:val="24"/>
                <w:szCs w:val="24"/>
              </w:rPr>
              <w:lastRenderedPageBreak/>
              <w:t>ететін мамандар: жүргізуші және кейбір көліктерде қызмет ететін бақылаушы туралы білімдерін тиянақтау; қоғамдық көлікте әдептілік және қауіпсіздің ережелерін меңгерту, ұстануға ынталандыру; сыпайылық негізінде қарым-қатынастар құруға, ұйымшылдыққа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 білдіретін үлгі, орындықтардың белгілі қатарда тізіліп тұруы; билеттер жинақтамасы, ойыншық смартфондар (төлемдер жасау </w:t>
            </w:r>
            <w:r>
              <w:rPr>
                <w:rFonts w:ascii="Times New Roman" w:eastAsia="Times New Roman" w:hAnsi="Times New Roman" w:cs="Times New Roman"/>
                <w:sz w:val="24"/>
                <w:szCs w:val="24"/>
              </w:rPr>
              <w:lastRenderedPageBreak/>
              <w:t>үшін); бақылаушыға, жүргізушіге киім үлгілері.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өткізуге дейін жолаушыларды тасымалдау, жол ережелерін сақтаудың маңызы туралы балалармен әңгімелеседі. Бұндай жұмыстар үнемі жүріп жатады, суреттер көрсетіліп, педагогикалық жағдаяттар шешіледі, бейнежазбалар талқыланады.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w:t>
            </w:r>
            <w:r>
              <w:rPr>
                <w:rFonts w:ascii="Times New Roman" w:eastAsia="Times New Roman" w:hAnsi="Times New Roman" w:cs="Times New Roman"/>
                <w:sz w:val="24"/>
                <w:szCs w:val="24"/>
              </w:rPr>
              <w:lastRenderedPageBreak/>
              <w:t>туралы келісіп алады) салонға өтеді, билеттерін көрсетеді немесе ойыншық смартфон арқылы төлемдерді жасауды көрсетеді.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жүргізіу әрекетін көрсетеді (рульді бұрайды).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 болса, өз дауысымен айтылған қажетті хабарламаларды жазып алып, қолдануға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Салоннан шыққан және ішіне кірген балалар жолаушы рөлдерін атқарады. Бұнда егде жастағы </w:t>
            </w:r>
            <w:r>
              <w:rPr>
                <w:rFonts w:ascii="Times New Roman" w:eastAsia="Times New Roman" w:hAnsi="Times New Roman" w:cs="Times New Roman"/>
                <w:sz w:val="24"/>
                <w:szCs w:val="24"/>
              </w:rPr>
              <w:lastRenderedPageBreak/>
              <w:t>адамдарға орындарын беру туралы үлгілерді көрсетуге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 шарттарын қадағалау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01F66" w:rsidRDefault="00701F66" w:rsidP="00173C81">
            <w:pPr>
              <w:pStyle w:val="a6"/>
              <w:rPr>
                <w:rFonts w:ascii="Times New Roman" w:eastAsia="Times New Roman" w:hAnsi="Times New Roman" w:cs="Times New Roman"/>
                <w:b/>
                <w:lang w:val="kk-KZ"/>
              </w:rPr>
            </w:pPr>
            <w:r>
              <w:rPr>
                <w:rFonts w:ascii="Times New Roman" w:eastAsia="Times New Roman" w:hAnsi="Times New Roman" w:cs="Times New Roman"/>
                <w:b/>
                <w:sz w:val="24"/>
                <w:szCs w:val="24"/>
                <w:lang w:val="kk-KZ"/>
              </w:rPr>
              <w:lastRenderedPageBreak/>
              <w:t>Вариатив</w:t>
            </w:r>
            <w:r w:rsidR="00173C81">
              <w:rPr>
                <w:rFonts w:ascii="Times New Roman" w:eastAsia="Times New Roman" w:hAnsi="Times New Roman" w:cs="Times New Roman"/>
                <w:b/>
                <w:sz w:val="24"/>
                <w:szCs w:val="24"/>
                <w:lang w:val="kk-KZ"/>
              </w:rPr>
              <w:t>компонент «</w:t>
            </w:r>
            <w:r w:rsidR="00173C81" w:rsidRPr="00173C81">
              <w:rPr>
                <w:rFonts w:ascii="Times New Roman" w:hAnsi="Times New Roman" w:cs="Times New Roman"/>
                <w:lang w:val="kk-KZ"/>
              </w:rPr>
              <w:t>Түйілген орамал</w:t>
            </w:r>
            <w:r w:rsidR="00173C81" w:rsidRPr="00173C81">
              <w:rPr>
                <w:rFonts w:ascii="Times New Roman" w:eastAsia="Times New Roman" w:hAnsi="Times New Roman" w:cs="Times New Roman"/>
                <w:b/>
                <w:lang w:val="kk-KZ"/>
              </w:rPr>
              <w:t>»</w:t>
            </w:r>
          </w:p>
          <w:p w:rsidR="00173C81" w:rsidRPr="00173C81" w:rsidRDefault="00173C81" w:rsidP="00173C81">
            <w:pPr>
              <w:pStyle w:val="a6"/>
              <w:rPr>
                <w:rFonts w:ascii="Times New Roman" w:eastAsia="Times New Roman" w:hAnsi="Times New Roman" w:cs="Times New Roman"/>
                <w:b/>
                <w:sz w:val="24"/>
                <w:szCs w:val="24"/>
                <w:lang w:val="kk-KZ"/>
              </w:rPr>
            </w:pPr>
            <w:r w:rsidRPr="00173C81">
              <w:rPr>
                <w:rFonts w:ascii="Times New Roman" w:hAnsi="Times New Roman" w:cs="Times New Roman"/>
                <w:sz w:val="24"/>
                <w:szCs w:val="24"/>
                <w:lang w:val="kk-KZ"/>
              </w:rP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w:t>
            </w:r>
          </w:p>
          <w:p w:rsidR="00701F66" w:rsidRPr="00701F66" w:rsidRDefault="00701F66">
            <w:pPr>
              <w:widowControl w:val="0"/>
              <w:rPr>
                <w:rFonts w:ascii="Times New Roman" w:eastAsia="Times New Roman" w:hAnsi="Times New Roman" w:cs="Times New Roman"/>
                <w:sz w:val="24"/>
                <w:szCs w:val="24"/>
                <w:lang w:val="kk-KZ"/>
              </w:rPr>
            </w:pPr>
          </w:p>
          <w:p w:rsidR="00323877" w:rsidRPr="00173C81" w:rsidRDefault="00094D1A">
            <w:pPr>
              <w:widowControl w:val="0"/>
              <w:rPr>
                <w:rFonts w:ascii="Times New Roman" w:eastAsia="Times New Roman" w:hAnsi="Times New Roman" w:cs="Times New Roman"/>
                <w:b/>
                <w:sz w:val="24"/>
                <w:szCs w:val="24"/>
                <w:lang w:val="kk-KZ"/>
              </w:rPr>
            </w:pPr>
            <w:r w:rsidRPr="00173C81">
              <w:rPr>
                <w:rFonts w:ascii="Times New Roman" w:eastAsia="Times New Roman" w:hAnsi="Times New Roman" w:cs="Times New Roman"/>
                <w:b/>
                <w:sz w:val="24"/>
                <w:szCs w:val="24"/>
                <w:lang w:val="kk-KZ"/>
              </w:rPr>
              <w:t>Дамытушы жаттығу.</w:t>
            </w:r>
          </w:p>
          <w:p w:rsidR="00323877" w:rsidRPr="00173C81" w:rsidRDefault="00094D1A">
            <w:pPr>
              <w:widowControl w:val="0"/>
              <w:rPr>
                <w:rFonts w:ascii="Times New Roman" w:eastAsia="Times New Roman" w:hAnsi="Times New Roman" w:cs="Times New Roman"/>
                <w:b/>
                <w:sz w:val="24"/>
                <w:szCs w:val="24"/>
                <w:lang w:val="kk-KZ"/>
              </w:rPr>
            </w:pPr>
            <w:r w:rsidRPr="00173C81">
              <w:rPr>
                <w:rFonts w:ascii="Times New Roman" w:eastAsia="Times New Roman" w:hAnsi="Times New Roman" w:cs="Times New Roman"/>
                <w:b/>
                <w:sz w:val="24"/>
                <w:szCs w:val="24"/>
                <w:lang w:val="kk-KZ"/>
              </w:rPr>
              <w:t>"Не жоқ?"</w:t>
            </w:r>
          </w:p>
          <w:p w:rsidR="00323877" w:rsidRPr="00173C81" w:rsidRDefault="00094D1A">
            <w:pPr>
              <w:widowControl w:val="0"/>
              <w:rPr>
                <w:rFonts w:ascii="Times New Roman" w:eastAsia="Times New Roman" w:hAnsi="Times New Roman" w:cs="Times New Roman"/>
                <w:sz w:val="24"/>
                <w:szCs w:val="24"/>
                <w:lang w:val="kk-KZ"/>
              </w:rPr>
            </w:pPr>
            <w:r w:rsidRPr="00173C81">
              <w:rPr>
                <w:rFonts w:ascii="Times New Roman" w:eastAsia="Times New Roman" w:hAnsi="Times New Roman" w:cs="Times New Roman"/>
                <w:sz w:val="24"/>
                <w:szCs w:val="24"/>
                <w:lang w:val="kk-KZ"/>
              </w:rPr>
              <w:t xml:space="preserve">Мақсат-міндеттері. </w:t>
            </w:r>
            <w:bookmarkStart w:id="0" w:name="_GoBack"/>
            <w:bookmarkEnd w:id="0"/>
            <w:r w:rsidRPr="00173C81">
              <w:rPr>
                <w:rFonts w:ascii="Times New Roman" w:eastAsia="Times New Roman" w:hAnsi="Times New Roman" w:cs="Times New Roman"/>
                <w:sz w:val="24"/>
                <w:szCs w:val="24"/>
                <w:lang w:val="kk-KZ"/>
              </w:rPr>
              <w:t xml:space="preserve">Балалардың қабылдау, зейін, есте сақтау қабілеттерін </w:t>
            </w:r>
            <w:r w:rsidRPr="00173C81">
              <w:rPr>
                <w:rFonts w:ascii="Times New Roman" w:eastAsia="Times New Roman" w:hAnsi="Times New Roman" w:cs="Times New Roman"/>
                <w:sz w:val="24"/>
                <w:szCs w:val="24"/>
                <w:lang w:val="kk-KZ"/>
              </w:rPr>
              <w:lastRenderedPageBreak/>
              <w:t>дамыту; зеректікке, байқағыштыққа тәрбиелеу.</w:t>
            </w:r>
          </w:p>
          <w:p w:rsidR="00323877" w:rsidRPr="00173C81" w:rsidRDefault="00094D1A">
            <w:pPr>
              <w:widowControl w:val="0"/>
              <w:rPr>
                <w:rFonts w:ascii="Times New Roman" w:eastAsia="Times New Roman" w:hAnsi="Times New Roman" w:cs="Times New Roman"/>
                <w:sz w:val="24"/>
                <w:szCs w:val="24"/>
                <w:lang w:val="kk-KZ"/>
              </w:rPr>
            </w:pPr>
            <w:r w:rsidRPr="00173C81">
              <w:rPr>
                <w:rFonts w:ascii="Times New Roman" w:eastAsia="Times New Roman" w:hAnsi="Times New Roman" w:cs="Times New Roman"/>
                <w:sz w:val="24"/>
                <w:szCs w:val="24"/>
                <w:lang w:val="kk-KZ"/>
              </w:rPr>
              <w:t>Құралдар: түрлі заттар мен ойыншықтар.</w:t>
            </w:r>
          </w:p>
          <w:p w:rsidR="00323877" w:rsidRPr="00173C81" w:rsidRDefault="00094D1A">
            <w:pPr>
              <w:widowControl w:val="0"/>
              <w:rPr>
                <w:rFonts w:ascii="Times New Roman" w:eastAsia="Times New Roman" w:hAnsi="Times New Roman" w:cs="Times New Roman"/>
                <w:sz w:val="24"/>
                <w:szCs w:val="24"/>
                <w:lang w:val="kk-KZ"/>
              </w:rPr>
            </w:pPr>
            <w:r w:rsidRPr="00173C81">
              <w:rPr>
                <w:rFonts w:ascii="Times New Roman" w:eastAsia="Times New Roman" w:hAnsi="Times New Roman" w:cs="Times New Roman"/>
                <w:sz w:val="24"/>
                <w:szCs w:val="24"/>
                <w:lang w:val="kk-KZ"/>
              </w:rPr>
              <w:t>Шарты.</w:t>
            </w:r>
          </w:p>
          <w:p w:rsidR="00323877" w:rsidRDefault="00094D1A">
            <w:pPr>
              <w:widowControl w:val="0"/>
              <w:rPr>
                <w:rFonts w:ascii="Times New Roman" w:eastAsia="Times New Roman" w:hAnsi="Times New Roman" w:cs="Times New Roman"/>
                <w:sz w:val="24"/>
                <w:szCs w:val="24"/>
              </w:rPr>
            </w:pPr>
            <w:r w:rsidRPr="00173C81">
              <w:rPr>
                <w:rFonts w:ascii="Times New Roman" w:eastAsia="Times New Roman" w:hAnsi="Times New Roman" w:cs="Times New Roman"/>
                <w:sz w:val="24"/>
                <w:szCs w:val="24"/>
                <w:lang w:val="kk-KZ"/>
              </w:rPr>
              <w:t xml:space="preserve">Педагог балалардың алдына таныс ойыншықтарды немесе заттарды, жазықтықта әрқалай орналастырып, бір топ күйінде ұсынады. </w:t>
            </w:r>
            <w:r>
              <w:rPr>
                <w:rFonts w:ascii="Times New Roman" w:eastAsia="Times New Roman" w:hAnsi="Times New Roman" w:cs="Times New Roman"/>
                <w:sz w:val="24"/>
                <w:szCs w:val="24"/>
              </w:rPr>
              <w:t>Саны алғашында 6-дан басталады, содан соң 10-12-ге де жеткізуге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тұрады, педагог ойыншықтардың бірін алып тастайды.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екенін атайды.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кемемен саяхаттау қалай өтетіні туралы, теңіз порты қандай орын екенін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w:t>
            </w:r>
            <w:r>
              <w:rPr>
                <w:rFonts w:ascii="Times New Roman" w:eastAsia="Times New Roman" w:hAnsi="Times New Roman" w:cs="Times New Roman"/>
                <w:sz w:val="24"/>
                <w:szCs w:val="24"/>
              </w:rPr>
              <w:lastRenderedPageBreak/>
              <w:t>ойындағы рөлдік әрекеттерді игерту; жағымды қарым-қатынастарға, қоғамдық тәртіп ережелеріне, сыпайылыққа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w:t>
            </w:r>
            <w:r>
              <w:rPr>
                <w:rFonts w:ascii="Times New Roman" w:eastAsia="Times New Roman" w:hAnsi="Times New Roman" w:cs="Times New Roman"/>
                <w:sz w:val="24"/>
                <w:szCs w:val="24"/>
              </w:rPr>
              <w:lastRenderedPageBreak/>
              <w:t>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 саяхатына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дайындық барысында теңіз порты, кеме борты сияқты жерлерді </w:t>
            </w:r>
            <w:r>
              <w:rPr>
                <w:rFonts w:ascii="Times New Roman" w:eastAsia="Times New Roman" w:hAnsi="Times New Roman" w:cs="Times New Roman"/>
                <w:sz w:val="24"/>
                <w:szCs w:val="24"/>
              </w:rPr>
              <w:lastRenderedPageBreak/>
              <w:t>сурет пен бейнежазбаны көру арқылы түсінеді.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кемеде саяхаттау қызықты шара </w:t>
            </w:r>
            <w:r>
              <w:rPr>
                <w:rFonts w:ascii="Times New Roman" w:eastAsia="Times New Roman" w:hAnsi="Times New Roman" w:cs="Times New Roman"/>
                <w:sz w:val="24"/>
                <w:szCs w:val="24"/>
              </w:rPr>
              <w:lastRenderedPageBreak/>
              <w:t>екендігін ойын барысында түсіндіруі тиіс.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кеме бортына шақырылады.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w:t>
            </w:r>
            <w:r>
              <w:rPr>
                <w:rFonts w:ascii="Times New Roman" w:eastAsia="Times New Roman" w:hAnsi="Times New Roman" w:cs="Times New Roman"/>
                <w:sz w:val="24"/>
                <w:szCs w:val="24"/>
              </w:rPr>
              <w:lastRenderedPageBreak/>
              <w:t>қызмет етеді; теңіз порты мен кеме борты - қоғамдық орындардың бірі; кеме - су көлігі, оны басқарып, жүргізу үшін жақсы оқып, көп дайындалу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және саны қанша геометриялық пішіндерден құрылғанын айт".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геометриялық пішіндерді ажырату, санау, ой шапшаңдығын, зейінін дамыту; ұғымталдыққа, зияткерлікке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геометриялық пішіндерден құрылған бейнелердің сызбалы суреттері.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түрлі </w:t>
            </w:r>
            <w:r>
              <w:rPr>
                <w:rFonts w:ascii="Times New Roman" w:eastAsia="Times New Roman" w:hAnsi="Times New Roman" w:cs="Times New Roman"/>
                <w:sz w:val="24"/>
                <w:szCs w:val="24"/>
              </w:rPr>
              <w:lastRenderedPageBreak/>
              <w:t>геометриялық пішіндерден құрылған суреттерге кезегімен қарап, қандай және саны қанша геометриялық пішіндерден құрылғанын айту керек.</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көлікті жөндеу шеберханасы жайындағы ұғымдарын кеңейту; көлікті жөндеу шеберханасында еңбек ететін </w:t>
            </w:r>
            <w:r>
              <w:rPr>
                <w:rFonts w:ascii="Times New Roman" w:eastAsia="Times New Roman" w:hAnsi="Times New Roman" w:cs="Times New Roman"/>
                <w:sz w:val="24"/>
                <w:szCs w:val="24"/>
              </w:rPr>
              <w:lastRenderedPageBreak/>
              <w:t>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өз орындарына барады.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 диалогтарға өзі де қатысуы мүмкін.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"Қазынасы бар сандық".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 Қорап (сөмке); қорапқа (сөмкеге) салынған кез келген жеуге болатын (жеуге болмайтын) заттар.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 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«Шектес сандарды ата».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ойынға қызығушылықтарын арттыру, ойлау қабілеттерін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Балалармен "Көлік" тақырыбында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Сюжетті-суреттер қарастыру. Сұрақтар қою. Балалардың сұрақтарға толық жауап беруін талап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түрлері" тақырыбында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Оразақын Асқар "Машина".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істе-серігің,</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шықсаң-көлігің.</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 қойшы, сен, інім,</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Шығаратын оны кім?</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 қорытып домнада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Металл құйса құрышшы,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Машинаны заводта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Жасар іскер жұмысшы.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Қауіпсіздік ережелері жайлы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Зайда Елғондинова "Светофор".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қызыл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 жолдас!"- дегені.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сары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дайындал!"- дегені.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жасыл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өте бер!"- дегені.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топтағы аяқкиімдерін далаға киетін киімін ауыстырады, орнына қояды, киімдерді ретімен киюді үйрету. Ауыстырған киімдерін бүктеп орнына қойғандарын қадағалау, ойын арқылы жылдамдыққа үйрету. </w:t>
            </w:r>
            <w:r>
              <w:rPr>
                <w:rFonts w:ascii="Times New Roman" w:eastAsia="Times New Roman" w:hAnsi="Times New Roman" w:cs="Times New Roman"/>
                <w:b/>
                <w:sz w:val="24"/>
                <w:szCs w:val="24"/>
              </w:rPr>
              <w:t>(мәдени-гигиеналық дағдылар)</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Итті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Жануарлардың сыртқы тұрқы, мінез-құлық ерекшеліктері туралы білімдерін дамыту; жануарлардың тіршілігіне қызығушылықты, </w:t>
            </w:r>
            <w:r>
              <w:rPr>
                <w:rFonts w:ascii="Times New Roman" w:eastAsia="Times New Roman" w:hAnsi="Times New Roman" w:cs="Times New Roman"/>
                <w:sz w:val="24"/>
                <w:szCs w:val="24"/>
              </w:rPr>
              <w:lastRenderedPageBreak/>
              <w:t>оларға сүйіспеншілікті, қиын жағдайларда көмек көрсетуге ықыласты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көмектесуге тәрбиелеу; тазалыққа тәрбиелеу.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балалармыз".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Ойында мәтінді анық айтуды үйрету, ойын ережелерін сақтау.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w:t>
            </w:r>
            <w:r>
              <w:rPr>
                <w:rFonts w:ascii="Times New Roman" w:eastAsia="Times New Roman" w:hAnsi="Times New Roman" w:cs="Times New Roman"/>
                <w:b/>
                <w:sz w:val="24"/>
                <w:szCs w:val="24"/>
              </w:rPr>
              <w:lastRenderedPageBreak/>
              <w:t xml:space="preserve">материалдармен ойындар: </w:t>
            </w:r>
            <w:r>
              <w:rPr>
                <w:rFonts w:ascii="Times New Roman" w:eastAsia="Times New Roman" w:hAnsi="Times New Roman" w:cs="Times New Roman"/>
                <w:sz w:val="24"/>
                <w:szCs w:val="24"/>
              </w:rPr>
              <w:t>қарым-қатынас дағдыларын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нысанаға дәлдеп лақтыру тәсілдерін жетілдіру; көзбен мөлшерлеуді үйрету, қимылдарды үйлестіруді, ептілікті дамыту; дене жаттығуларына оң көзқарас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 және қылқан жапырақты ағаштарды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Ағаштар туралы білімді қалыптастыру (оларда не ортақ және қандай айырмашылықтар </w:t>
            </w:r>
            <w:r>
              <w:rPr>
                <w:rFonts w:ascii="Times New Roman" w:eastAsia="Times New Roman" w:hAnsi="Times New Roman" w:cs="Times New Roman"/>
                <w:sz w:val="24"/>
                <w:szCs w:val="24"/>
              </w:rPr>
              <w:lastRenderedPageBreak/>
              <w:t>бар).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спорт алаңын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Кедергілерден жүгіру дағдыларын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ұзындыққа секіру.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Секіріп жаттығу, екі аяқпен итеру; қимылдарды үйлестіруді </w:t>
            </w:r>
            <w:r>
              <w:rPr>
                <w:rFonts w:ascii="Times New Roman" w:eastAsia="Times New Roman" w:hAnsi="Times New Roman" w:cs="Times New Roman"/>
                <w:sz w:val="24"/>
                <w:szCs w:val="24"/>
              </w:rPr>
              <w:lastRenderedPageBreak/>
              <w:t>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Тікұшақты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 көлігі туралы білімдерін бекіту; ұшқыштың кәсібіне қызығушылық тудыру.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ауланы тазарту.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бекіту.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"Өзенді жүзіп өт".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Бөренемен тіке және жанынан жүру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жұмысын бақылауды жалғастыру; сөздік қорын байыту арқылы сөйлеу тілін </w:t>
            </w:r>
            <w:r>
              <w:rPr>
                <w:rFonts w:ascii="Times New Roman" w:eastAsia="Times New Roman" w:hAnsi="Times New Roman" w:cs="Times New Roman"/>
                <w:sz w:val="24"/>
                <w:szCs w:val="24"/>
              </w:rPr>
              <w:lastRenderedPageBreak/>
              <w:t>дамытуға үлес қосу; сыпырушының жұмысына қызығушылық пен құрметке тәрбиелеу; табиғатқа сүйіспеншілікпен қарауға, қоршаған ортадағы заттарды ұқыпты пайдалануға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(белгілі жерге қоқыс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Қоқысты белгілі бір жерде жинау дағдыларын дамыту; ересектерге көмектесуге ұмтылуға тәрбиелеу; сыпырушының құралдарын жеке қарастыру.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жаңбыр".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бірге ойнауларына қолдау көрсету; ойындағы серіктестерімен өзара әрекеттесу қабілетін дамыту; аула сыпырушының жұмысымен танысу кезінде алған білімдерін ойын әрекетінде көрсетуге ұмтылуға ынталандыру.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уақытты мөлшерлеу, тепе-теңдікті және ырғақты сезінуді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 туралы білімдерін толықтыру, қыстайтын құстарға қамқорлық танытуға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бірге орындалатын қарапайым еңбек тапсырмалары</w:t>
            </w:r>
            <w:r>
              <w:rPr>
                <w:rFonts w:ascii="Times New Roman" w:eastAsia="Times New Roman" w:hAnsi="Times New Roman" w:cs="Times New Roman"/>
                <w:sz w:val="24"/>
                <w:szCs w:val="24"/>
              </w:rPr>
              <w:t xml:space="preserve"> (күзгі жапырақтарды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тапсырмаларын ықыласпен орындауды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ит", "Допты ұста".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Құстардың қимылдары мен дыбыстарына еліктеуді үйрету; допты екі қолмен ұстау іскерліктерін жетілдіру.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Тепе-теңдікті сақтауды, бір аяқпен тұрып, қолды белге қойып тік тұруды үйрету.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бекіту; дұрыс тамақтану мәдениетіне баулу, тамақтану кезінде асты асықпай шайнау,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қағаздың толық бетіне автобусты салуды үйрету; автобустың құрылымындағы барлық бөлшектерді орнымен орналастыруды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 "Бала танымын дамытудың маңыздылығы".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және отбасы» спорт ойынына ата-аналар тізімін дайындау.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өздігінен не істей алатыны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323877" w:rsidRDefault="00323877"/>
    <w:sectPr w:rsidR="00323877" w:rsidSect="00B660F0">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323877"/>
    <w:rsid w:val="00094D1A"/>
    <w:rsid w:val="00173C81"/>
    <w:rsid w:val="002C5E1D"/>
    <w:rsid w:val="00323877"/>
    <w:rsid w:val="0033717F"/>
    <w:rsid w:val="00701F66"/>
    <w:rsid w:val="00A07C93"/>
    <w:rsid w:val="00B660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60F0"/>
  </w:style>
  <w:style w:type="paragraph" w:styleId="1">
    <w:name w:val="heading 1"/>
    <w:basedOn w:val="a"/>
    <w:next w:val="a"/>
    <w:rsid w:val="00B660F0"/>
    <w:pPr>
      <w:keepNext/>
      <w:keepLines/>
      <w:spacing w:before="400" w:after="120"/>
      <w:outlineLvl w:val="0"/>
    </w:pPr>
    <w:rPr>
      <w:sz w:val="40"/>
      <w:szCs w:val="40"/>
    </w:rPr>
  </w:style>
  <w:style w:type="paragraph" w:styleId="2">
    <w:name w:val="heading 2"/>
    <w:basedOn w:val="a"/>
    <w:next w:val="a"/>
    <w:rsid w:val="00B660F0"/>
    <w:pPr>
      <w:keepNext/>
      <w:keepLines/>
      <w:spacing w:before="360" w:after="120"/>
      <w:outlineLvl w:val="1"/>
    </w:pPr>
    <w:rPr>
      <w:sz w:val="32"/>
      <w:szCs w:val="32"/>
    </w:rPr>
  </w:style>
  <w:style w:type="paragraph" w:styleId="3">
    <w:name w:val="heading 3"/>
    <w:basedOn w:val="a"/>
    <w:next w:val="a"/>
    <w:rsid w:val="00B660F0"/>
    <w:pPr>
      <w:keepNext/>
      <w:keepLines/>
      <w:spacing w:before="320" w:after="80"/>
      <w:outlineLvl w:val="2"/>
    </w:pPr>
    <w:rPr>
      <w:color w:val="434343"/>
      <w:sz w:val="28"/>
      <w:szCs w:val="28"/>
    </w:rPr>
  </w:style>
  <w:style w:type="paragraph" w:styleId="4">
    <w:name w:val="heading 4"/>
    <w:basedOn w:val="a"/>
    <w:next w:val="a"/>
    <w:rsid w:val="00B660F0"/>
    <w:pPr>
      <w:keepNext/>
      <w:keepLines/>
      <w:spacing w:before="280" w:after="80"/>
      <w:outlineLvl w:val="3"/>
    </w:pPr>
    <w:rPr>
      <w:color w:val="666666"/>
      <w:sz w:val="24"/>
      <w:szCs w:val="24"/>
    </w:rPr>
  </w:style>
  <w:style w:type="paragraph" w:styleId="5">
    <w:name w:val="heading 5"/>
    <w:basedOn w:val="a"/>
    <w:next w:val="a"/>
    <w:rsid w:val="00B660F0"/>
    <w:pPr>
      <w:keepNext/>
      <w:keepLines/>
      <w:spacing w:before="240" w:after="80"/>
      <w:outlineLvl w:val="4"/>
    </w:pPr>
    <w:rPr>
      <w:color w:val="666666"/>
    </w:rPr>
  </w:style>
  <w:style w:type="paragraph" w:styleId="6">
    <w:name w:val="heading 6"/>
    <w:basedOn w:val="a"/>
    <w:next w:val="a"/>
    <w:rsid w:val="00B660F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660F0"/>
    <w:tblPr>
      <w:tblCellMar>
        <w:top w:w="0" w:type="dxa"/>
        <w:left w:w="0" w:type="dxa"/>
        <w:bottom w:w="0" w:type="dxa"/>
        <w:right w:w="0" w:type="dxa"/>
      </w:tblCellMar>
    </w:tblPr>
  </w:style>
  <w:style w:type="paragraph" w:styleId="a3">
    <w:name w:val="Title"/>
    <w:basedOn w:val="a"/>
    <w:next w:val="a"/>
    <w:rsid w:val="00B660F0"/>
    <w:pPr>
      <w:keepNext/>
      <w:keepLines/>
      <w:spacing w:after="60"/>
    </w:pPr>
    <w:rPr>
      <w:sz w:val="52"/>
      <w:szCs w:val="52"/>
    </w:rPr>
  </w:style>
  <w:style w:type="paragraph" w:styleId="a4">
    <w:name w:val="Subtitle"/>
    <w:basedOn w:val="a"/>
    <w:next w:val="a"/>
    <w:rsid w:val="00B660F0"/>
    <w:pPr>
      <w:keepNext/>
      <w:keepLines/>
      <w:spacing w:after="320"/>
    </w:pPr>
    <w:rPr>
      <w:color w:val="666666"/>
      <w:sz w:val="30"/>
      <w:szCs w:val="30"/>
    </w:rPr>
  </w:style>
  <w:style w:type="table" w:customStyle="1" w:styleId="a5">
    <w:basedOn w:val="TableNormal"/>
    <w:rsid w:val="00B660F0"/>
    <w:tblPr>
      <w:tblStyleRowBandSize w:val="1"/>
      <w:tblStyleColBandSize w:val="1"/>
      <w:tblCellMar>
        <w:top w:w="100" w:type="dxa"/>
        <w:left w:w="100" w:type="dxa"/>
        <w:bottom w:w="100" w:type="dxa"/>
        <w:right w:w="100" w:type="dxa"/>
      </w:tblCellMar>
    </w:tblPr>
  </w:style>
  <w:style w:type="paragraph" w:styleId="a6">
    <w:name w:val="No Spacing"/>
    <w:uiPriority w:val="1"/>
    <w:qFormat/>
    <w:rsid w:val="00173C81"/>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6610</Words>
  <Characters>37677</Characters>
  <Application>Microsoft Office Word</Application>
  <DocSecurity>0</DocSecurity>
  <Lines>313</Lines>
  <Paragraphs>88</Paragraphs>
  <ScaleCrop>false</ScaleCrop>
  <Company>SPecialiST RePack</Company>
  <LinksUpToDate>false</LinksUpToDate>
  <CharactersWithSpaces>44199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dcterms:created xsi:type="dcterms:W3CDTF">2023-05-23T18:27:00Z</dcterms:created>
  <dcterms:modified xsi:type="dcterms:W3CDTF">2024-06-19T08:39:00Z</dcterms:modified>
</cp:coreProperties>
</file>