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C6226"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p w:rsidR="00CC6226" w:rsidRPr="009B5437" w:rsidRDefault="00CC6226" w:rsidP="003A2866">
            <w:pPr>
              <w:rPr>
                <w:rFonts w:ascii="Times New Roman" w:eastAsia="Times New Roman" w:hAnsi="Times New Roman" w:cs="Times New Roman"/>
                <w:sz w:val="24"/>
                <w:szCs w:val="24"/>
              </w:rPr>
            </w:pPr>
          </w:p>
          <w:p w:rsidR="00CC6226" w:rsidRPr="009B5437" w:rsidRDefault="00CC6226" w:rsidP="003A2866">
            <w:pPr>
              <w:rPr>
                <w:rFonts w:ascii="Times New Roman" w:eastAsia="Times New Roman" w:hAnsi="Times New Roman" w:cs="Times New Roman"/>
                <w:sz w:val="24"/>
                <w:szCs w:val="24"/>
              </w:rPr>
            </w:pPr>
          </w:p>
          <w:p w:rsidR="00CC6226" w:rsidRDefault="00CC6226" w:rsidP="003A2866">
            <w:pPr>
              <w:rPr>
                <w:rFonts w:ascii="Times New Roman" w:eastAsia="Times New Roman" w:hAnsi="Times New Roman" w:cs="Times New Roman"/>
                <w:sz w:val="24"/>
                <w:szCs w:val="24"/>
              </w:rPr>
            </w:pPr>
          </w:p>
          <w:p w:rsidR="00CC6226" w:rsidRPr="009B5437" w:rsidRDefault="00CC6226" w:rsidP="003A2866">
            <w:pPr>
              <w:jc w:val="center"/>
              <w:rPr>
                <w:rFonts w:ascii="Times New Roman" w:eastAsia="Times New Roman" w:hAnsi="Times New Roman" w:cs="Times New Roman"/>
                <w:b/>
                <w:sz w:val="24"/>
                <w:szCs w:val="24"/>
                <w:lang w:val="kk-KZ"/>
              </w:rPr>
            </w:pPr>
            <w:r w:rsidRPr="009B5437">
              <w:rPr>
                <w:rFonts w:ascii="Times New Roman" w:eastAsia="Times New Roman" w:hAnsi="Times New Roman" w:cs="Times New Roman"/>
                <w:b/>
                <w:sz w:val="24"/>
                <w:szCs w:val="24"/>
                <w:lang w:val="kk-KZ"/>
              </w:rPr>
              <w:t>ЖШС «Жас Батыр Атырау» балабақшасы</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p w:rsidR="00CC6226" w:rsidRPr="009B5437" w:rsidRDefault="00CC6226" w:rsidP="003A286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9B5437">
              <w:rPr>
                <w:rFonts w:ascii="Times New Roman" w:eastAsia="Times New Roman" w:hAnsi="Times New Roman" w:cs="Times New Roman"/>
                <w:b/>
                <w:sz w:val="24"/>
                <w:szCs w:val="24"/>
                <w:lang w:val="kk-KZ"/>
              </w:rPr>
              <w:t>» ересек тобы</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01.01-05.01.2024</w:t>
            </w:r>
            <w:bookmarkStart w:id="0" w:name="_GoBack"/>
            <w:bookmarkEnd w:id="0"/>
            <w:r>
              <w:rPr>
                <w:rFonts w:ascii="Times New Roman" w:eastAsia="Times New Roman" w:hAnsi="Times New Roman" w:cs="Times New Roman"/>
                <w:b/>
                <w:sz w:val="24"/>
                <w:szCs w:val="24"/>
              </w:rPr>
              <w:t>ж.</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C6226" w:rsidRDefault="00CC622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кеңес беру. «Тұмаудың алдын алу жолдары».</w:t>
            </w:r>
          </w:p>
        </w:tc>
      </w:tr>
      <w:tr w:rsidR="00CC6226"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"Бөлме өсімдіктерін </w:t>
            </w:r>
            <w:r>
              <w:rPr>
                <w:rFonts w:ascii="Times New Roman" w:eastAsia="Times New Roman" w:hAnsi="Times New Roman" w:cs="Times New Roman"/>
                <w:b/>
                <w:sz w:val="24"/>
                <w:szCs w:val="24"/>
              </w:rPr>
              <w:lastRenderedPageBreak/>
              <w:t>суғару".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Табиғатқа ұқыпты қарауды, оған қамқорлық жасауға тәрбиелеу.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орындықтарды </w:t>
            </w:r>
            <w:r>
              <w:rPr>
                <w:rFonts w:ascii="Times New Roman" w:eastAsia="Times New Roman" w:hAnsi="Times New Roman" w:cs="Times New Roman"/>
                <w:b/>
                <w:sz w:val="24"/>
                <w:szCs w:val="24"/>
              </w:rPr>
              <w:lastRenderedPageBreak/>
              <w:t>орнына орналастырамыз".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ұқыпты қарау біліктері мен дағдыларын қалыптастыру; басқа біреуге көмектесуге ұмтылуға тәрбиелеу; еңбектенуге тәрбиелеу; өзіне-өзі қызмет көрсету бойынша дербестігі мен дағдыларын дамыту.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C6226"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C6226" w:rsidRDefault="00CC6226"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қуанышты эмоцияларын ояту.</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ойыны "Зәулім ғимарат".</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дамыту.</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қайтала» саусақ жаттығуы.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саусақтың қимылдарының үйлесімділігін дамыту.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барысы: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балаларға қарама-қарсы отырып, саусақтарымен кез-келген «фигураны» көрсетеді (кейбір саусақтар бүгулі, ал кейбіреуі түзу, </w:t>
            </w:r>
            <w:r>
              <w:rPr>
                <w:rFonts w:ascii="Times New Roman" w:eastAsia="Times New Roman" w:hAnsi="Times New Roman" w:cs="Times New Roman"/>
                <w:sz w:val="24"/>
                <w:szCs w:val="24"/>
              </w:rPr>
              <w:lastRenderedPageBreak/>
              <w:t>әртүрлі қимылдар). Балалар сол қимылды тура солай қайталау керек.</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Жалғасын тап.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қолдың ұсақ моторикасын, зейінін, байқампыздықты дамытады.</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 бойынша тап».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ұзын - қысқа, кең - тар, биік - аласа ұғымдарын бекіту.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ойыншық жануарлар мен құстар.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аю, түлкі, қасқыр, қоянның ойыншықтарын қарастырады. Әр ойыншықты анықтап атын атайды. Ойыншылардың </w:t>
            </w:r>
            <w:r>
              <w:rPr>
                <w:rFonts w:ascii="Times New Roman" w:eastAsia="Times New Roman" w:hAnsi="Times New Roman" w:cs="Times New Roman"/>
                <w:sz w:val="24"/>
                <w:szCs w:val="24"/>
              </w:rPr>
              <w:lastRenderedPageBreak/>
              <w:t>біреуі бөлмеден шығып кетеді, басқа ойыншылар ойыншық туралы жұмбақ құрастырады. Жұмбақ құрастырғаннан кейін жұмбақты шешетін баланы шақырады.</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CC6226" w:rsidRDefault="00CC6226" w:rsidP="003A2866">
            <w:pPr>
              <w:widowControl w:val="0"/>
              <w:rPr>
                <w:rFonts w:ascii="Times New Roman" w:eastAsia="Times New Roman" w:hAnsi="Times New Roman" w:cs="Times New Roman"/>
                <w:sz w:val="24"/>
                <w:szCs w:val="24"/>
              </w:rPr>
            </w:pP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түстерді ажыратуға жаттықтыру; ойлау қабілеттерін, қабылдау, ес, зейін үрдістерін дамыту.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Құрал-жабдықтары: баланың саны бойынша әртүрлі түсті жолақтар, пішіндер, үй суретінің үлгісі.</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Мазмұны: балаларға үйдің суретінің </w:t>
            </w:r>
            <w:r>
              <w:rPr>
                <w:rFonts w:ascii="Times New Roman" w:eastAsia="Times New Roman" w:hAnsi="Times New Roman" w:cs="Times New Roman"/>
                <w:sz w:val="24"/>
                <w:szCs w:val="24"/>
              </w:rPr>
              <w:lastRenderedPageBreak/>
              <w:t>үлгісін көрсету. Балаларға әртүрлі жолақшаларды, пішіндерді таратып беру. Үлгіге қарап осы пішіндерден үйді құрастыруды ұсыну.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құрылыс».</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үлгі бойынша геометриялық фигуралардан композиция құруға үйрету. Геометриялық фигуралар, негізгі түстер туралы білімді кеңейту. Көрнекі қабылдауын, назарын, ойлау қабілетін дамыту</w:t>
            </w:r>
            <w:r>
              <w:rPr>
                <w:rFonts w:ascii="Times New Roman" w:eastAsia="Times New Roman" w:hAnsi="Times New Roman" w:cs="Times New Roman"/>
                <w:b/>
                <w:sz w:val="24"/>
                <w:szCs w:val="24"/>
              </w:rPr>
              <w:t>.</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доп төменде.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доп төменде.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доп жерде.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допты табанмен алға-артқа жібермей, домалату; 3-4 - аяғын ауыстырып, жаттығуды қайталау. Жаттығу 5-6 рет қайталанады.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отыру, аяқты алшақ қойып, допты жоғары ұстау.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иірім жасап, алға иілу, допты 3 рет аяғына ұру; 4- бастапқы қалып. Жаттығу 3-4 рет қайталанады.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тез жерге отырып, тізені алшақ ұстау және допты лақтыру; 2- тез тұрып, допты ұтып алу. Жаттығу 8 рет қайталанады.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допты бір қолымен ұстау, допты екі қолымен кезек-кезек жерге ұру. Жаттығуды 8 рет қайталау.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қолымен допты ұстау.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жоғары көтеріп, орнында тұрып, секіру. Жаттығу 4 рет қайталанады.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мәдени-гигиеналық дағдыларын жетілдіру.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ерекшеліктері туралы әңгімелесу.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ойындар ойнап, аққала жасайық.</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 суретіне қарап, әңгіме, мәтін құрау.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 көркем әдебиет)</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Мұзды бақылау. (қоршаған ортамен танысу, сөйлеуді дамыту, көркем әдебиет)</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аппақ, жапалақтап,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жауып тұр тынбастан.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Қалың орман, қар жамылған,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түнгі аспан.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батпайды. (мұз)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 Мұз бұл – қатты су құрамы екендігін түсіндіру; </w:t>
            </w:r>
            <w:r>
              <w:rPr>
                <w:rFonts w:ascii="Times New Roman" w:eastAsia="Times New Roman" w:hAnsi="Times New Roman" w:cs="Times New Roman"/>
                <w:sz w:val="24"/>
                <w:szCs w:val="24"/>
              </w:rPr>
              <w:lastRenderedPageBreak/>
              <w:t>мұз медицинада тағамды салқын қалпында сақтап тұруға қолданылады. Мұз құрамы - тұнық, суық, қатты екендігін атау.</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«Мұзды аулаға кіргіз». (дене шынықтыру)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Таяқшаның көмегімен мұзды берілген бағытта сырғанату. Спорттың басқа да түрлерімен таныстыру.</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Табиғат бұрышында құсты тамақтандыру Табиғат бұрышында құсты өз беттерінше тамақтандыруға үйрету (тамақтандыру, суларын ауыстыру). Табиғат аясындағы құстарды аялай білуге тәрбиелеу. </w:t>
            </w:r>
            <w:r>
              <w:rPr>
                <w:rFonts w:ascii="Times New Roman" w:eastAsia="Times New Roman" w:hAnsi="Times New Roman" w:cs="Times New Roman"/>
                <w:b/>
                <w:sz w:val="24"/>
                <w:szCs w:val="24"/>
              </w:rPr>
              <w:lastRenderedPageBreak/>
              <w:t>(еңбек дағдылары)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 барысында бір-бірімен араласа білуге, өз ойларын айта білуге, достарының ойымен келісіп, тату ойнау дағдыларын қалыптастыру.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 пен тұманды бақылау. (қоршаған ортамен танысу, сөйлеуді дамыту, көркем әдебиет)</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тірі жанды,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 ақ қырау, түсі суық,</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келіп қалды.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Көшіп жүріп желменен,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Сеуіп шықты тамшысын.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Қыраттарға шөлдеген. (бұлт)</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түйді қабағын,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 пердесін керді де,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Жапты жердің табанын. (тұман)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қыс кезіндегі табиғат көріністері туралы </w:t>
            </w:r>
            <w:r>
              <w:rPr>
                <w:rFonts w:ascii="Times New Roman" w:eastAsia="Times New Roman" w:hAnsi="Times New Roman" w:cs="Times New Roman"/>
                <w:sz w:val="24"/>
                <w:szCs w:val="24"/>
              </w:rPr>
              <w:lastRenderedPageBreak/>
              <w:t>білімдерін кеңейту; қыс мезгілінде аспанды жиі бұлт басады; ақырын қар жауа бастайды. Байқампаздықты арттыру.</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«Бірінші болу». (дене шынықтыру)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 қуалау арқылы жүгіруді бекіту (көкпарға дейін жүгіріп, мәреге келу); ойын ережесін сақтау (киімнен ұстауға, итеруге, дөрекілікке рұқсат жоқ). Батырлыққа, күштілікке, икемділікке тәрбиелеу.</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 үшін қардан жасалған құрылыс (ұшақ, қалашық, машина). </w:t>
            </w:r>
            <w:r>
              <w:rPr>
                <w:rFonts w:ascii="Times New Roman" w:eastAsia="Times New Roman" w:hAnsi="Times New Roman" w:cs="Times New Roman"/>
                <w:b/>
                <w:sz w:val="24"/>
                <w:szCs w:val="24"/>
              </w:rPr>
              <w:t>(еңбек дағдылары)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Біріккен іс-әрекет арқылы жақсы көңіл-күй сыйлау; </w:t>
            </w:r>
            <w:r>
              <w:rPr>
                <w:rFonts w:ascii="Times New Roman" w:eastAsia="Times New Roman" w:hAnsi="Times New Roman" w:cs="Times New Roman"/>
                <w:sz w:val="24"/>
                <w:szCs w:val="24"/>
              </w:rPr>
              <w:lastRenderedPageBreak/>
              <w:t>құрастыру қабілетін дамыту.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ойынға керекті құралдармен жабдықтандыру үйрету; ойын барысында табиғи заттарды қолдануға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тазалайтын машинаны бақылау. (қоршаған ортамен танысу, сөйлеуді дамыту, көркем әдебиет)</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бензинді сүтше ішеді,</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арада сыпыра алады,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жолдан тазартып,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Жолдарға топырақ себеді. (Қар тазалаушы көлік)</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түбі –береке.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Көптің түбі –мереке.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адамдардың еңбегін жеңілдету үшін түрлі техниканы қолданады; адамдарға оның тиімді екенін көрсету. Қар жауғаннан кейін қардың көп болатынына назар </w:t>
            </w:r>
            <w:r>
              <w:rPr>
                <w:rFonts w:ascii="Times New Roman" w:eastAsia="Times New Roman" w:hAnsi="Times New Roman" w:cs="Times New Roman"/>
                <w:sz w:val="24"/>
                <w:szCs w:val="24"/>
              </w:rPr>
              <w:lastRenderedPageBreak/>
              <w:t>аудару. Қолмен қарды тазалау өте қиын және көп уақыт кетеді. Сол себепті адамдар қар тазалайтын машина ойлап тапты, олар жұмысты тез істейді, машиналар да қарды тиеуге үлгермей кешігіп келіп жатады. Қарды машинамен қала шетіндегі арнайы орынға апарады. Ол көктемде еріп, өсімдіктің өсуіне ылғалы көп болады.</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«Таяқпен сыпыру» (қалмақ халқының ұлттық ойыны). (дене шынықтыру)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Көрсетілген бағыт бойынша таяқпен сыпыру қабілеттерін бекіту (сырғанақ тебетін жерге, сырғанақ тебетін жерден соңына </w:t>
            </w:r>
            <w:r>
              <w:rPr>
                <w:rFonts w:ascii="Times New Roman" w:eastAsia="Times New Roman" w:hAnsi="Times New Roman" w:cs="Times New Roman"/>
                <w:sz w:val="24"/>
                <w:szCs w:val="24"/>
              </w:rPr>
              <w:lastRenderedPageBreak/>
              <w:t>дейін). Топтағы жолдастарының жетістіктері мен істей алмаған істерін қобалжымай, қолдай білуге тәрбиелеу.</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Түрлі түсті мұз айдынын жасау. </w:t>
            </w:r>
            <w:r>
              <w:rPr>
                <w:rFonts w:ascii="Times New Roman" w:eastAsia="Times New Roman" w:hAnsi="Times New Roman" w:cs="Times New Roman"/>
                <w:b/>
                <w:sz w:val="24"/>
                <w:szCs w:val="24"/>
              </w:rPr>
              <w:t>(еңбек дағдылары)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Судың қасиетін бекіту: </w:t>
            </w:r>
            <w:r>
              <w:rPr>
                <w:rFonts w:ascii="Times New Roman" w:eastAsia="Times New Roman" w:hAnsi="Times New Roman" w:cs="Times New Roman"/>
                <w:sz w:val="24"/>
                <w:szCs w:val="24"/>
              </w:rPr>
              <w:t>ыдысқа су құйып бояу араластырып аязға қатыру; берілген тапсырманы өздері орындау (суды керек түске бояу, пішінін келтіру); бастаған істі соңына дейін жеткізу (жұмыс орнын жинау, столды сүртіп, жинау, ретке келтіру және т.б.).</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таңдалған тақырыпқа сай ойын барысында ойыншықтарды айырбастап, ойын көмегімен </w:t>
            </w:r>
            <w:r>
              <w:rPr>
                <w:rFonts w:ascii="Times New Roman" w:eastAsia="Times New Roman" w:hAnsi="Times New Roman" w:cs="Times New Roman"/>
                <w:sz w:val="24"/>
                <w:szCs w:val="24"/>
              </w:rPr>
              <w:lastRenderedPageBreak/>
              <w:t>құрастырып, түрлілігін анықтай білуге үйрету.</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 іздеген бота» ертегісін оқып беріп, балаларды ұйықтату. </w:t>
            </w:r>
            <w:r>
              <w:rPr>
                <w:rFonts w:ascii="Times New Roman" w:eastAsia="Times New Roman" w:hAnsi="Times New Roman" w:cs="Times New Roman"/>
                <w:b/>
                <w:sz w:val="24"/>
                <w:szCs w:val="24"/>
              </w:rPr>
              <w:t>(көркем әдебиет)</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«Артығын тап».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балаға карточкалар ұсынады. Карточкадағы суреттен артық суретті тауып, мағынасын түсіндіруін ұсынады.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Карточкада не бейнеленгенін атап, артығын қарандашпен сызады. Мысалы, мұнда қар артық. Қар қыста ғана болады.</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"Киімдер" дүкені, киім сатушының жұмысы ерекшелігі жөніндегі ұғымдарын тиянақтау; сатушы </w:t>
            </w:r>
            <w:r>
              <w:rPr>
                <w:rFonts w:ascii="Times New Roman" w:eastAsia="Times New Roman" w:hAnsi="Times New Roman" w:cs="Times New Roman"/>
                <w:sz w:val="24"/>
                <w:szCs w:val="24"/>
              </w:rPr>
              <w:lastRenderedPageBreak/>
              <w:t>мен сатып алушы рөлдеріндегі әрекеттерді игерту; жағымды қарым-қатынастарға, қоғамдық тәртіп ережелеріне тәрбиелеу.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бірге дүкенге саяхатты ұйымдастыруы мүмкін. Балаларға дүкен туралы суреттер мен бейнежазбаны көрсетіп, "тауар" </w:t>
            </w:r>
            <w:r>
              <w:rPr>
                <w:rFonts w:ascii="Times New Roman" w:eastAsia="Times New Roman" w:hAnsi="Times New Roman" w:cs="Times New Roman"/>
                <w:sz w:val="24"/>
                <w:szCs w:val="24"/>
              </w:rPr>
              <w:lastRenderedPageBreak/>
              <w:t>ұғымына киімдер де жататыны, киімдердің маусымдық киім және сырт киім, ішкиім болып бөлінетіні жайында түсіндіреді. Киімдердің үтіктеліп, сатып алушының алдына әдемі күйінде ұсынылуы керектігі жайында айтылуы тиіс.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орналастырып, бағаларын анықтап, </w:t>
            </w:r>
            <w:r>
              <w:rPr>
                <w:rFonts w:ascii="Times New Roman" w:eastAsia="Times New Roman" w:hAnsi="Times New Roman" w:cs="Times New Roman"/>
                <w:sz w:val="24"/>
                <w:szCs w:val="24"/>
              </w:rPr>
              <w:lastRenderedPageBreak/>
              <w:t>сатып алушыларға киім үлгілерінің ұтымды жақтарын айтаыд, аларға тауарларды сатады.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белгіленген жерге киімдерін кигізіп жатады.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w:t>
            </w:r>
            <w:r>
              <w:rPr>
                <w:rFonts w:ascii="Times New Roman" w:eastAsia="Times New Roman" w:hAnsi="Times New Roman" w:cs="Times New Roman"/>
                <w:sz w:val="24"/>
                <w:szCs w:val="24"/>
              </w:rPr>
              <w:lastRenderedPageBreak/>
              <w:t>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"Біреу және көп"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Жиын сапасы бойынша әртүрлі заттардан тұратындығы туралы түсініктерін жетілдіру.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Педагог балаларға суреттер таратады. Балалар суреттердің арасынан бір және көп заттар бейнеленген суреттерді табады. Педагог балалардың жұмыстарына талдау жүргізеді.</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CC6226" w:rsidRDefault="00CC6226" w:rsidP="003A2866">
            <w:pPr>
              <w:widowControl w:val="0"/>
              <w:rPr>
                <w:rFonts w:ascii="Times New Roman" w:eastAsia="Times New Roman" w:hAnsi="Times New Roman" w:cs="Times New Roman"/>
                <w:b/>
                <w:sz w:val="24"/>
                <w:szCs w:val="24"/>
              </w:rPr>
            </w:pP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"Супермаркет".</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"Супермаркеттің" </w:t>
            </w:r>
            <w:r>
              <w:rPr>
                <w:rFonts w:ascii="Times New Roman" w:eastAsia="Times New Roman" w:hAnsi="Times New Roman" w:cs="Times New Roman"/>
                <w:sz w:val="24"/>
                <w:szCs w:val="24"/>
              </w:rPr>
              <w:lastRenderedPageBreak/>
              <w:t>қызметі жайында түсіндіру; супермаркетте түрлі тауарлар сатылатыны туралы мәлімет беру; сатушы мен сатып алушы рөлдеріндегі әрекеттерді игерту; жағымды қарым-қатынастарға, қоғамдық тәртіп ережелеріне тәрбиелеу.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машинасының макеттері.</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w:t>
            </w:r>
            <w:r>
              <w:rPr>
                <w:rFonts w:ascii="Times New Roman" w:eastAsia="Times New Roman" w:hAnsi="Times New Roman" w:cs="Times New Roman"/>
                <w:sz w:val="24"/>
                <w:szCs w:val="24"/>
              </w:rPr>
              <w:lastRenderedPageBreak/>
              <w:t xml:space="preserve">жұмысы ретінде балалармен әңгімелесулер, супермаркет жайында суреттерді, бейнежазбалар мен жарнамалар көрсетіп,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w:t>
            </w:r>
            <w:r>
              <w:rPr>
                <w:rFonts w:ascii="Times New Roman" w:eastAsia="Times New Roman" w:hAnsi="Times New Roman" w:cs="Times New Roman"/>
                <w:sz w:val="24"/>
                <w:szCs w:val="24"/>
              </w:rPr>
              <w:lastRenderedPageBreak/>
              <w:t>есепшілер тек таңдалған тауарларды санап беріп, қанша қаражат төлеу керектігін айтатыны туралы балалар білу керек.</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ойынға 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диалогтарды, қатынастарды, сөйлеу тізбектерін реттеп отырады, қосымша және тиянақтау </w:t>
            </w:r>
            <w:r>
              <w:rPr>
                <w:rFonts w:ascii="Times New Roman" w:eastAsia="Times New Roman" w:hAnsi="Times New Roman" w:cs="Times New Roman"/>
                <w:sz w:val="24"/>
                <w:szCs w:val="24"/>
              </w:rPr>
              <w:lastRenderedPageBreak/>
              <w:t>сұрақтарын қойып жатады.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қорытынды жасауға болады: тауарларды жақсы күтсе, сапасы сақталып, жылдам сатылады; супермаркет - қоғамдық орын болғандықтан, ол жерде де әдептілік ережелерін ұстану керек; супермаркетте жүрген барлық адам бір-бірінің уақытын, еңбегін бағалау қажет.</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математика негіздері,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«Ұшады, ұшпайды, өседі, өспейді» театрландырылған ойын.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танымдық қабілетін дамыту.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затты атайды, егер ол ұшса, балалар қолдарымен қанат қаққандай қимылдарды жасайды; егер ол ұшпаса, олар қолдарын тізеге қояды. Егер ол өссе, олар қолдарын жоғары көтереді, егер өспесе, олар қолмен жабады.</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C6226" w:rsidRDefault="00CC6226" w:rsidP="003A2866">
            <w:pPr>
              <w:widowControl w:val="0"/>
              <w:rPr>
                <w:rFonts w:ascii="Times New Roman" w:eastAsia="Times New Roman" w:hAnsi="Times New Roman" w:cs="Times New Roman"/>
                <w:sz w:val="24"/>
                <w:szCs w:val="24"/>
              </w:rPr>
            </w:pP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ұй құрылысына </w:t>
            </w:r>
            <w:r>
              <w:rPr>
                <w:rFonts w:ascii="Times New Roman" w:eastAsia="Times New Roman" w:hAnsi="Times New Roman" w:cs="Times New Roman"/>
                <w:sz w:val="24"/>
                <w:szCs w:val="24"/>
              </w:rPr>
              <w:lastRenderedPageBreak/>
              <w:t>қатысатын мамандар жөнінде білімдерін кеңейту, тиянақтау; нәтижелі қарым-қатынастарға, жауапкершілікке, еңбекқорлыққа тәрбиелеу.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машиналары, құрылысқа қажет ойыншық құралдар (балға, бұрағыш, тістеуік, тағы басқалар).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құрылысқа қатысатын мамандар жөнінде алдын-ала әңгімелеседі. Балалар сәулетші, инженер-құрылысшы, кірпіш қалаушы, жүргізуші, жүк тасушы сияқты </w:t>
            </w:r>
            <w:r>
              <w:rPr>
                <w:rFonts w:ascii="Times New Roman" w:eastAsia="Times New Roman" w:hAnsi="Times New Roman" w:cs="Times New Roman"/>
                <w:sz w:val="24"/>
                <w:szCs w:val="24"/>
              </w:rPr>
              <w:lastRenderedPageBreak/>
              <w:t>мамандардың міндеттерін анықтайды.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мамандарға бөліне бастайды; өздеріне қажет киім және құралдарды алып, орындарына барады.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Содан соң балалар жүк тасушы, жүргізуші, кірпіштерді қалаушылар және инженер-құрылысшы сияқтылардың қызметтерін атқарып жатады.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тиянақтау сұрақтарын қояды.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бірлесіп, ақылдасып, жұмысты жоспар бойынша істеуінің арқасында жетуге болады; үй құрылысында қауіпсіздік ережелерін сақтау керек.</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құрастыру)</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 жаттау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Жауды міне, қар аппақ,</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Айналаның бәрі аппақ.</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Жасырыпты </w:t>
            </w:r>
            <w:r>
              <w:rPr>
                <w:rFonts w:ascii="Times New Roman" w:eastAsia="Times New Roman" w:hAnsi="Times New Roman" w:cs="Times New Roman"/>
                <w:sz w:val="24"/>
                <w:szCs w:val="24"/>
              </w:rPr>
              <w:lastRenderedPageBreak/>
              <w:t>жолдарды:</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CC6226" w:rsidRDefault="00CC6226" w:rsidP="003A2866">
            <w:pPr>
              <w:widowControl w:val="0"/>
              <w:rPr>
                <w:rFonts w:ascii="Times New Roman" w:eastAsia="Times New Roman" w:hAnsi="Times New Roman" w:cs="Times New Roman"/>
                <w:sz w:val="24"/>
                <w:szCs w:val="24"/>
              </w:rPr>
            </w:pP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 жауып көлдердің,</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Бетін бүркеп белдердің.</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Жастық етіп тауды асқақ</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Жаңтайыпты жамбастап.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Жаңтайыпты жамбастап.</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(Тіліген Шопаев)</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заттарды топтастыруға жаттықтыру, өз бетінше тапсырманы </w:t>
            </w:r>
            <w:r>
              <w:rPr>
                <w:rFonts w:ascii="Times New Roman" w:eastAsia="Times New Roman" w:hAnsi="Times New Roman" w:cs="Times New Roman"/>
                <w:sz w:val="24"/>
                <w:szCs w:val="24"/>
              </w:rPr>
              <w:lastRenderedPageBreak/>
              <w:t>орындауға дағдыландыру, ойлау қабілетін дамыту.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салынған қағаз беттері, әртүрлі суреттер.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берілген суреттерді әр бағанмен жолға олардың бірі ғана келетіндей етіп, шаршы тор көздерге орналастырады.</w:t>
            </w:r>
          </w:p>
          <w:p w:rsidR="00CC6226" w:rsidRDefault="00CC6226"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(танымдық дағдылар)</w:t>
            </w:r>
          </w:p>
          <w:p w:rsidR="001470FA" w:rsidRPr="00CC6226" w:rsidRDefault="001470FA" w:rsidP="001470F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1470FA" w:rsidRPr="00CC6226" w:rsidRDefault="001470FA" w:rsidP="001470FA">
            <w:pPr>
              <w:rPr>
                <w:rFonts w:ascii="Times New Roman" w:hAnsi="Times New Roman" w:cs="Times New Roman"/>
                <w:color w:val="000000" w:themeColor="text1"/>
                <w:sz w:val="28"/>
                <w:szCs w:val="28"/>
                <w:lang w:val="kk-KZ"/>
              </w:rPr>
            </w:pPr>
            <w:r w:rsidRPr="00CC6226">
              <w:rPr>
                <w:rFonts w:ascii="Times New Roman" w:hAnsi="Times New Roman" w:cs="Times New Roman"/>
                <w:color w:val="000000" w:themeColor="text1"/>
                <w:sz w:val="28"/>
                <w:szCs w:val="28"/>
                <w:lang w:val="kk-KZ"/>
              </w:rPr>
              <w:t>«Екі әтеш»</w:t>
            </w:r>
          </w:p>
          <w:p w:rsidR="001470FA" w:rsidRPr="00CC6226" w:rsidRDefault="001470FA" w:rsidP="001470FA">
            <w:pPr>
              <w:rPr>
                <w:rFonts w:ascii="Times New Roman" w:hAnsi="Times New Roman" w:cs="Times New Roman"/>
                <w:color w:val="000000" w:themeColor="text1"/>
                <w:sz w:val="28"/>
                <w:szCs w:val="28"/>
                <w:lang w:val="kk-KZ"/>
              </w:rPr>
            </w:pPr>
            <w:r w:rsidRPr="00CC6226">
              <w:rPr>
                <w:rFonts w:ascii="Times New Roman" w:hAnsi="Times New Roman" w:cs="Times New Roman"/>
                <w:color w:val="000000" w:themeColor="text1"/>
                <w:sz w:val="28"/>
                <w:szCs w:val="28"/>
                <w:lang w:val="kk-KZ"/>
              </w:rPr>
              <w:t>(Фланеграф театры)</w:t>
            </w:r>
          </w:p>
          <w:p w:rsidR="001470FA" w:rsidRPr="00701C27" w:rsidRDefault="001470FA" w:rsidP="001470FA">
            <w:pPr>
              <w:rPr>
                <w:rFonts w:ascii="Times New Roman" w:hAnsi="Times New Roman" w:cs="Times New Roman"/>
                <w:i/>
                <w:color w:val="002060"/>
                <w:sz w:val="28"/>
                <w:szCs w:val="28"/>
                <w:lang w:val="kk-KZ"/>
              </w:rPr>
            </w:pPr>
            <w:r w:rsidRPr="00CC6226">
              <w:rPr>
                <w:rFonts w:ascii="Times New Roman" w:hAnsi="Times New Roman" w:cs="Times New Roman"/>
                <w:color w:val="000000" w:themeColor="text1"/>
                <w:sz w:val="28"/>
                <w:szCs w:val="28"/>
                <w:lang w:val="kk-KZ"/>
              </w:rPr>
              <w:t xml:space="preserve">\Мақсаты: Баланың ертегі мазмұныын естеріне түсіріп сұраққа тлық </w:t>
            </w:r>
            <w:r w:rsidRPr="00CC6226">
              <w:rPr>
                <w:rFonts w:ascii="Times New Roman" w:hAnsi="Times New Roman" w:cs="Times New Roman"/>
                <w:color w:val="000000" w:themeColor="text1"/>
                <w:sz w:val="28"/>
                <w:szCs w:val="28"/>
                <w:lang w:val="kk-KZ"/>
              </w:rPr>
              <w:lastRenderedPageBreak/>
              <w:t>жауап беруге ертегіні қызықтыру, кейіпкерлердің дауыс екпінін ырғағын қимыл қозғалысын сала білуге үйрету.</w:t>
            </w:r>
          </w:p>
          <w:p w:rsidR="001470FA" w:rsidRPr="001470FA" w:rsidRDefault="001470FA"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Pr="001470FA" w:rsidRDefault="00CC6226" w:rsidP="003A2866">
            <w:pPr>
              <w:widowControl w:val="0"/>
              <w:rPr>
                <w:rFonts w:ascii="Times New Roman" w:eastAsia="Times New Roman" w:hAnsi="Times New Roman" w:cs="Times New Roman"/>
                <w:b/>
                <w:sz w:val="24"/>
                <w:szCs w:val="24"/>
                <w:lang w:val="kk-KZ"/>
              </w:rPr>
            </w:pPr>
            <w:r w:rsidRPr="001470FA">
              <w:rPr>
                <w:rFonts w:ascii="Times New Roman" w:eastAsia="Times New Roman" w:hAnsi="Times New Roman" w:cs="Times New Roman"/>
                <w:b/>
                <w:sz w:val="24"/>
                <w:szCs w:val="24"/>
                <w:lang w:val="kk-KZ"/>
              </w:rPr>
              <w:lastRenderedPageBreak/>
              <w:t>«Табиғат жайлы әңгімелесу».</w:t>
            </w:r>
          </w:p>
          <w:p w:rsidR="00CC6226" w:rsidRPr="001470FA" w:rsidRDefault="00CC6226" w:rsidP="003A2866">
            <w:pPr>
              <w:widowControl w:val="0"/>
              <w:rPr>
                <w:rFonts w:ascii="Times New Roman" w:eastAsia="Times New Roman" w:hAnsi="Times New Roman" w:cs="Times New Roman"/>
                <w:sz w:val="24"/>
                <w:szCs w:val="24"/>
                <w:lang w:val="kk-KZ"/>
              </w:rPr>
            </w:pPr>
            <w:r w:rsidRPr="001470FA">
              <w:rPr>
                <w:rFonts w:ascii="Times New Roman" w:eastAsia="Times New Roman" w:hAnsi="Times New Roman" w:cs="Times New Roman"/>
                <w:sz w:val="24"/>
                <w:szCs w:val="24"/>
                <w:lang w:val="kk-KZ"/>
              </w:rPr>
              <w:t>Мақсат-міндеттер: балалардың дүние танымын, тіл байлығын дамыту.</w:t>
            </w:r>
          </w:p>
          <w:p w:rsidR="00CC6226" w:rsidRPr="001470FA" w:rsidRDefault="00CC6226" w:rsidP="003A2866">
            <w:pPr>
              <w:widowControl w:val="0"/>
              <w:rPr>
                <w:rFonts w:ascii="Times New Roman" w:eastAsia="Times New Roman" w:hAnsi="Times New Roman" w:cs="Times New Roman"/>
                <w:sz w:val="24"/>
                <w:szCs w:val="24"/>
                <w:lang w:val="kk-KZ"/>
              </w:rPr>
            </w:pPr>
            <w:r w:rsidRPr="001470FA">
              <w:rPr>
                <w:rFonts w:ascii="Times New Roman" w:eastAsia="Times New Roman" w:hAnsi="Times New Roman" w:cs="Times New Roman"/>
                <w:sz w:val="24"/>
                <w:szCs w:val="24"/>
                <w:lang w:val="kk-KZ"/>
              </w:rPr>
              <w:t xml:space="preserve">- Табиғат дегеніміз </w:t>
            </w:r>
            <w:r w:rsidRPr="001470FA">
              <w:rPr>
                <w:rFonts w:ascii="Times New Roman" w:eastAsia="Times New Roman" w:hAnsi="Times New Roman" w:cs="Times New Roman"/>
                <w:sz w:val="24"/>
                <w:szCs w:val="24"/>
                <w:lang w:val="kk-KZ"/>
              </w:rPr>
              <w:lastRenderedPageBreak/>
              <w:t>не?</w:t>
            </w:r>
          </w:p>
          <w:p w:rsidR="00CC6226" w:rsidRPr="001470FA" w:rsidRDefault="00CC6226" w:rsidP="003A2866">
            <w:pPr>
              <w:widowControl w:val="0"/>
              <w:rPr>
                <w:rFonts w:ascii="Times New Roman" w:eastAsia="Times New Roman" w:hAnsi="Times New Roman" w:cs="Times New Roman"/>
                <w:sz w:val="24"/>
                <w:szCs w:val="24"/>
                <w:lang w:val="kk-KZ"/>
              </w:rPr>
            </w:pPr>
            <w:r w:rsidRPr="001470FA">
              <w:rPr>
                <w:rFonts w:ascii="Times New Roman" w:eastAsia="Times New Roman" w:hAnsi="Times New Roman" w:cs="Times New Roman"/>
                <w:sz w:val="24"/>
                <w:szCs w:val="24"/>
                <w:lang w:val="kk-KZ"/>
              </w:rPr>
              <w:t>Табиғат – жер, тау, ағаш, су, орман, өсімдіктерден және жан-жануарлардан тұратын қоршаған орта.</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CC6226" w:rsidRPr="001470FA"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қызығы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CC6226" w:rsidRDefault="00CC622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CC6226" w:rsidRPr="001470FA" w:rsidRDefault="00CC6226" w:rsidP="001470F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CC6226" w:rsidRPr="00CC6226" w:rsidRDefault="00CC6226" w:rsidP="003A2866">
            <w:pPr>
              <w:widowControl w:val="0"/>
              <w:rPr>
                <w:rFonts w:ascii="Times New Roman" w:eastAsia="Times New Roman" w:hAnsi="Times New Roman" w:cs="Times New Roman"/>
                <w:sz w:val="24"/>
                <w:szCs w:val="24"/>
                <w:lang w:val="kk-KZ"/>
              </w:rPr>
            </w:pPr>
          </w:p>
        </w:tc>
      </w:tr>
      <w:tr w:rsidR="00CC622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C6226" w:rsidRDefault="00CC622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«Отбасының денсаулық бағдарламасы».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 неге өтірік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C6226" w:rsidRDefault="00CC622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«Тұмаудың алдын алу жолдары»</w:t>
            </w:r>
          </w:p>
        </w:tc>
      </w:tr>
    </w:tbl>
    <w:p w:rsidR="00CC6226" w:rsidRDefault="00CC6226" w:rsidP="00CC6226"/>
    <w:p w:rsidR="001D0BB6" w:rsidRDefault="001D0BB6"/>
    <w:sectPr w:rsidR="001D0BB6" w:rsidSect="00DF1A51">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CC6226"/>
    <w:rsid w:val="001470FA"/>
    <w:rsid w:val="001D0BB6"/>
    <w:rsid w:val="002305D4"/>
    <w:rsid w:val="00CC6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6226"/>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2999</Words>
  <Characters>17097</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2024-06-16T20:04:00Z</dcterms:created>
  <dcterms:modified xsi:type="dcterms:W3CDTF">2024-06-16T21:25:00Z</dcterms:modified>
</cp:coreProperties>
</file>