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DF6F71" w:rsidTr="003A2866">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DF6F71" w:rsidRDefault="00DF6F7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p w:rsidR="00DF6F71" w:rsidRPr="00A84406" w:rsidRDefault="00DF6F71" w:rsidP="003A2866">
            <w:pPr>
              <w:rPr>
                <w:rFonts w:ascii="Times New Roman" w:eastAsia="Times New Roman" w:hAnsi="Times New Roman" w:cs="Times New Roman"/>
                <w:sz w:val="24"/>
                <w:szCs w:val="24"/>
              </w:rPr>
            </w:pPr>
          </w:p>
          <w:p w:rsidR="00DF6F71" w:rsidRPr="00A84406" w:rsidRDefault="00DF6F71" w:rsidP="003A2866">
            <w:pPr>
              <w:rPr>
                <w:rFonts w:ascii="Times New Roman" w:eastAsia="Times New Roman" w:hAnsi="Times New Roman" w:cs="Times New Roman"/>
                <w:sz w:val="24"/>
                <w:szCs w:val="24"/>
              </w:rPr>
            </w:pPr>
          </w:p>
          <w:p w:rsidR="00DF6F71" w:rsidRDefault="00DF6F71" w:rsidP="003A2866">
            <w:pPr>
              <w:rPr>
                <w:rFonts w:ascii="Times New Roman" w:eastAsia="Times New Roman" w:hAnsi="Times New Roman" w:cs="Times New Roman"/>
                <w:sz w:val="24"/>
                <w:szCs w:val="24"/>
              </w:rPr>
            </w:pPr>
          </w:p>
          <w:p w:rsidR="00DF6F71" w:rsidRPr="00A84406" w:rsidRDefault="00DF6F71" w:rsidP="003A2866">
            <w:pPr>
              <w:jc w:val="center"/>
              <w:rPr>
                <w:rFonts w:ascii="Times New Roman" w:eastAsia="Times New Roman" w:hAnsi="Times New Roman" w:cs="Times New Roman"/>
                <w:b/>
                <w:sz w:val="24"/>
                <w:szCs w:val="24"/>
                <w:lang w:val="kk-KZ"/>
              </w:rPr>
            </w:pPr>
            <w:r w:rsidRPr="00A84406">
              <w:rPr>
                <w:rFonts w:ascii="Times New Roman" w:eastAsia="Times New Roman" w:hAnsi="Times New Roman" w:cs="Times New Roman"/>
                <w:b/>
                <w:sz w:val="24"/>
                <w:szCs w:val="24"/>
                <w:lang w:val="kk-KZ"/>
              </w:rPr>
              <w:t>ЖШС «Жас Батыр Атырау» балабақшасы</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DF6F71" w:rsidRDefault="00DF6F7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p w:rsidR="00DF6F71" w:rsidRPr="00A84406" w:rsidRDefault="00DF6F71" w:rsidP="003A2866">
            <w:pPr>
              <w:tabs>
                <w:tab w:val="left" w:pos="6672"/>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A84406">
              <w:rPr>
                <w:rFonts w:ascii="Times New Roman" w:eastAsia="Times New Roman" w:hAnsi="Times New Roman" w:cs="Times New Roman"/>
                <w:b/>
                <w:sz w:val="24"/>
                <w:szCs w:val="24"/>
                <w:lang w:val="kk-KZ"/>
              </w:rPr>
              <w:t>» ересек тобы</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DF6F71" w:rsidRDefault="00DF6F7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DF6F71" w:rsidRDefault="00DF6F7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1</w:t>
            </w:r>
            <w:r>
              <w:rPr>
                <w:rFonts w:ascii="Times New Roman" w:eastAsia="Times New Roman" w:hAnsi="Times New Roman" w:cs="Times New Roman"/>
                <w:b/>
                <w:sz w:val="24"/>
                <w:szCs w:val="24"/>
              </w:rPr>
              <w:t>.12-1</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.12.202</w:t>
            </w:r>
            <w:r>
              <w:rPr>
                <w:rFonts w:ascii="Times New Roman" w:eastAsia="Times New Roman" w:hAnsi="Times New Roman" w:cs="Times New Roman"/>
                <w:b/>
                <w:sz w:val="24"/>
                <w:szCs w:val="24"/>
                <w:lang w:val="kk-KZ"/>
              </w:rPr>
              <w:t>3</w:t>
            </w:r>
            <w:bookmarkStart w:id="0" w:name="_GoBack"/>
            <w:bookmarkEnd w:id="0"/>
            <w:r>
              <w:rPr>
                <w:rFonts w:ascii="Times New Roman" w:eastAsia="Times New Roman" w:hAnsi="Times New Roman" w:cs="Times New Roman"/>
                <w:b/>
                <w:sz w:val="24"/>
                <w:szCs w:val="24"/>
              </w:rPr>
              <w:t>ж.</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DF6F71" w:rsidRDefault="00DF6F7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DF6F71" w:rsidRDefault="00DF6F7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DF6F71" w:rsidRDefault="00DF6F7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DF6F71" w:rsidRDefault="00DF6F7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DF6F71" w:rsidRDefault="00DF6F71"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әңгімелесу, кеңес </w:t>
            </w:r>
            <w:r>
              <w:rPr>
                <w:rFonts w:ascii="Times New Roman" w:eastAsia="Times New Roman" w:hAnsi="Times New Roman" w:cs="Times New Roman"/>
                <w:b/>
                <w:sz w:val="24"/>
                <w:szCs w:val="24"/>
              </w:rPr>
              <w:lastRenderedPageBreak/>
              <w:t>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"Балаңыздың күн режимін қалай сақтаймыз" тақырыбында әңгімелесу.</w:t>
            </w:r>
          </w:p>
        </w:tc>
      </w:tr>
      <w:tr w:rsidR="00DF6F71" w:rsidTr="003A2866">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жуу".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суару әдістері (тегенде, жапырақтардың астында) және ережелер (толтырмаңыз, біркелкі суару) туралы түсінік беру; өсімдіктерге күтім жасау ниетін дамыту. Балаларды қолдарынан келетін көмекті көрсетуге тарту, жабық өсімдіктер туралы балалардың ойларын нақтылау.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"Ойыннан кейін топта тәртіп орнату".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өсімдіктеріндегі топырақты қопсыту".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жабық өсімдіктерге күтім жасауға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табиғатқа ұқыпты қарауды тәрбиелеу.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іс-әрекетке дайындық".</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кезекшінің міндеттерін өз бетінше және адал орындау: сабақ үшін тәрбиеші дайындаған материалдар мен оқу құралдарын үстелдерге қою, қажет қарай оларды сабақтан кейін орнына жинау.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еңбек дағдылары)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r>
      <w:tr w:rsidR="00DF6F71" w:rsidTr="003A2866">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DF6F71" w:rsidRDefault="00DF6F71" w:rsidP="003A2866">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"Лото" үстел үсті ойындары.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ақыл-ой қабілеттерін, қолдың ұсақ моторикасын дамыту.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«Шаршы құрастыр».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бөлшектерден бүтін бір зат құрастыруға үйрету.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 шаршының үстіне бөліктерге бөлінген түрлі түсті шаршыны құрастырып қояды. Бөлшектерден бүтін бір зат жасайды. Балалар қиналған жағдайда тәрбиеші оларға көмектеседі. Шаршының қанша бөліктен тұратынын санайды, құрастырылған шаршының түсін айтады.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 әрбір бала өзі жеке жинайды.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2-нұсқа: шаршыны топ болып жинайды </w:t>
            </w:r>
            <w:r>
              <w:rPr>
                <w:rFonts w:ascii="Times New Roman" w:eastAsia="Times New Roman" w:hAnsi="Times New Roman" w:cs="Times New Roman"/>
                <w:sz w:val="24"/>
                <w:szCs w:val="24"/>
              </w:rPr>
              <w:lastRenderedPageBreak/>
              <w:t>(қайсысы жылдам?)</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 жеке немесе топпен, кім жылдам орындаса, күрделірек түрін беру.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«Жұбын тап».</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ақыл-ойын, тілін дамыту, зейінді болуға тәрбиелеу.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жемістер мен көгөністерге байланысты текшелер.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3-4 бала қатысуға болады. Балалар суреті бар текшелерді (доминоны) бөліп алады да, ойын бастайды. Аталған бала бірінші болып текшені қояды, қалған балалар қойылған суретке байланысты өздерінде бар текшелерді ретімен қояды. Кімнің </w:t>
            </w:r>
            <w:r>
              <w:rPr>
                <w:rFonts w:ascii="Times New Roman" w:eastAsia="Times New Roman" w:hAnsi="Times New Roman" w:cs="Times New Roman"/>
                <w:sz w:val="24"/>
                <w:szCs w:val="24"/>
              </w:rPr>
              <w:lastRenderedPageBreak/>
              <w:t>қолындағы текше бұрын бітсе, сол жеңеді.</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«Оқиғалар».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тиісті сөздерді тауып құрастыру, буынға бөлу. Баланың ой-өрісін, зейінін дамыту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оқиғаларды бейнелейтін суреттер, оқиғалар жайында айтылған сөздер.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өздеріне ұнаған сюжетті суреттерді алады. Сол суретте айтылған тиісті сөздерді тауып астына құрастырады. Солай бірнеше оқиғалар суреттерге байланысты қойылады.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бірге, таяқша төменде.</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бастарына қояды; 3 - таяқшаны жоғары көтереді; 4 - бастапқы қалыпқа келу.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4 рет қайталанады).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таяқша төменде.</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қолын түзу ұстап, оң жаққа иіледі; 3 - таяқшаны жоғары көтеріп, тіктеледі; 4 - бастапқы қалыпқа келу. (жаттығу 4 рет қайталанады).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 төменде.</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таяқшаларын жоғары көтереді; 3 - 4 - бастапқы қалыпқа келу. (жаттығу 4 рет қайталанады).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таяқшаны артқа ұстайды.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көтеру; 3 - 4 - бастапқы қалыпқа келу. (жаттығу 4 рет қайталанады).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жерде отырады, аяқ алшақ, таяқшалар бас жағында.</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иіліп, таяқты оң аяғының басына тигізеді; 3 - тіктеліп, таяқты жоғары көтеру; 4 - бастапқы қалыпқа келу. (жаттығу 4 рет қайталанады).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бірге, таяқша төменде. 1 - таяқты жоғары ұстап, аяқты алшақ ұстап, секіру;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 (жаттығу 4 рет қайталанады).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бірге, қолды бүгіп, таяқшаны көкірек тұсында ұстау.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таяқты жоғары ұстап, аяғын оң жаққа аяқтың ұшымен қою;</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қалыпқа келу. (жаттығу 4 рет қайталанады).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Жаса, Қазақстан!</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Отан тәуелсіздік туралы ән шырқату.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бақыты баламыз!</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Шеңбер аясында балалар бір-бірлеріне мерекелік жылы лебіздерін айтады.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Тәуелсіздік - ел тұғыры!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Ұжыммен сурет салу. Тақырыпқа байланысты сурет таңдау.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Мақал-мәтел</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Жер, Отан туралы мақал-мәтелдер жаттау. Мақалдарды талдап, мағынасын түсіндіру.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сақтап жүру" .</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қатарда келе жатып, </w:t>
            </w:r>
            <w:r>
              <w:rPr>
                <w:rFonts w:ascii="Times New Roman" w:eastAsia="Times New Roman" w:hAnsi="Times New Roman" w:cs="Times New Roman"/>
                <w:sz w:val="24"/>
                <w:szCs w:val="24"/>
              </w:rPr>
              <w:lastRenderedPageBreak/>
              <w:t>педагогтің белгі беруі бойынша тоқтап, "фигуралар" жасау; жүру, шашырап жүру және жүгіру; сапта тұрып, 2,5 м қашықтыққа допты екі қолымен төменнен лақтыру, гимнастикалық орындықта етпетінен екі қолымен тартылып, еңбектеу (орындықтың екі жағынан қолымен ұстау) және гимнастикалық орындықтың үстімен құм салынған қапшаны бастарына қойып, екі қолдарын жанына жіберіп (немесе белде), тепе-теңдікті сақтап жүруге үйрету.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епті?" қимылды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аяқ киім, бас киім.</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ұғымында киімдер, бас киім мен аяқ киімі туралы түсініктерін дамыту; ұл бала мен қыз балаға арналған киімдер, мезгілдік киімдер туралы білімдерін қалыптастыру; тазалық пен ұқыптылық жайлы түсініктерін дамыту.</w:t>
            </w:r>
          </w:p>
          <w:p w:rsidR="00DF6F71" w:rsidRDefault="00DF6F71" w:rsidP="003A2866">
            <w:pPr>
              <w:widowControl w:val="0"/>
              <w:rPr>
                <w:rFonts w:ascii="Times New Roman" w:eastAsia="Times New Roman" w:hAnsi="Times New Roman" w:cs="Times New Roman"/>
                <w:sz w:val="24"/>
                <w:szCs w:val="24"/>
              </w:rPr>
            </w:pP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Жаңа жыл туралы әнді айтуда есте сақтау қабілеті мен әннің сөздік мағынасын түсіне білу 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ойыншығын қолға ұстап".</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 аяқпен </w:t>
            </w:r>
            <w:r>
              <w:rPr>
                <w:rFonts w:ascii="Times New Roman" w:eastAsia="Times New Roman" w:hAnsi="Times New Roman" w:cs="Times New Roman"/>
                <w:sz w:val="24"/>
                <w:szCs w:val="24"/>
              </w:rPr>
              <w:lastRenderedPageBreak/>
              <w:t>секіру (шамамен 4–5 рет оң және сол аяқпен); 1,5 м қашықтықтан тігінен (нысана ортасының биіктігі 1,5 м) нысанаға дәлдеп лақтыруға үйрету.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мен мысық" қимылды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сыйлықтары".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Жаңа </w:t>
            </w:r>
            <w:r>
              <w:rPr>
                <w:rFonts w:ascii="Times New Roman" w:eastAsia="Times New Roman" w:hAnsi="Times New Roman" w:cs="Times New Roman"/>
                <w:sz w:val="24"/>
                <w:szCs w:val="24"/>
              </w:rPr>
              <w:lastRenderedPageBreak/>
              <w:t>жыл туралы әнді айтуда есте сақтау қабілеті мен әннің сөздік мағынасын түсіне білу қабілетін дамыту.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калейдоскоп" музыкалық-дидактикалық ойыны.</w:t>
            </w:r>
          </w:p>
          <w:p w:rsidR="00DF6F71" w:rsidRDefault="00DF6F71" w:rsidP="003A2866">
            <w:pPr>
              <w:widowControl w:val="0"/>
              <w:rPr>
                <w:rFonts w:ascii="Times New Roman" w:eastAsia="Times New Roman" w:hAnsi="Times New Roman" w:cs="Times New Roman"/>
                <w:sz w:val="24"/>
                <w:szCs w:val="24"/>
              </w:rPr>
            </w:pP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"Шеңбердегі қызықтар".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қысқа секіртпемен секіруге (демалу үзілістері бар 2-3 реттен 10 секіру) үйрету.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"Бұлақтан өтейік" қимылды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сақтауға,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 дербес әрекет)</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тереңдігін бақылау. (қоршаған ортамен танысу, сөйлеуді дамыту, көркем әдебиет, математика негіздері)</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балалардың көңілін ауланың қай жерлерінде қалың қар жатқанына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Көктен түсіп көбейді,</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ешкім жемейді,</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«Ақшақарды ізде». (дене шынықтыру)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шапшандықты дамытатын, кеңістікті бағдарлауды қажет ететін, қимыл түрлерін өзгертіп отыратын ойындарға қызықтыру.</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гүлзарды жинастыруды ұйымдастыру.</w:t>
            </w:r>
            <w:r>
              <w:rPr>
                <w:rFonts w:ascii="Times New Roman" w:eastAsia="Times New Roman" w:hAnsi="Times New Roman" w:cs="Times New Roman"/>
                <w:b/>
                <w:sz w:val="24"/>
                <w:szCs w:val="24"/>
              </w:rPr>
              <w:t>(еңбек іс-әрекеті)</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Қарды тоқтату жөніндегі пікірді қалыптастыру (қарды тоқтатады, жел соққанда), қардан кедергілер жасау, </w:t>
            </w:r>
            <w:r>
              <w:rPr>
                <w:rFonts w:ascii="Times New Roman" w:eastAsia="Times New Roman" w:hAnsi="Times New Roman" w:cs="Times New Roman"/>
                <w:sz w:val="24"/>
                <w:szCs w:val="24"/>
              </w:rPr>
              <w:lastRenderedPageBreak/>
              <w:t>тәрбиешіге көмектесу. Тапсырманы орындау, бірлесіп атқарудың кішігірім тәсілдерін қалыптастыру.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өз құрдастарымен 2-3 рөлден тұратын ойын ойнағанда бірлесуге талаптандыру, рөлді бөлу, ойын тәртібін орындау, жалпы ойын шартына сәйкес әрекет 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Ағаштардағы қырауларды бақылау. (қоршаған ортамен танысу, сөйлеуді дамыту, көркем әдебиет)</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қыраудың пайда болуы туралы түсінік беру. Балалардың назарын қар еріген кезде, күрт суық түскенде және ауа-райы жылыған кезде айналаны қырау басқанын, ағаштарда, орындықтарда және басқа заттарға қарап бақылауды ұсыну. Қырау – бұл қатты шық. Түнде жердің үстіндегі ауа салқындайды. </w:t>
            </w:r>
            <w:r>
              <w:rPr>
                <w:rFonts w:ascii="Times New Roman" w:eastAsia="Times New Roman" w:hAnsi="Times New Roman" w:cs="Times New Roman"/>
                <w:sz w:val="24"/>
                <w:szCs w:val="24"/>
              </w:rPr>
              <w:lastRenderedPageBreak/>
              <w:t>Ауадағы сулы булар салқындаған заттармен өзара жанасып сулы тамшыларға айналып мұзды кесек болып қатырады, сөйтіп және қырау болады. Табиғаттың әртүрлі қысқы құбылыстарын көріп бақылау, қысқы қардың сұлулығына таңдануға балаларды үйрету.</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«Бірінші бол». (дене шынықтыру)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Белгі бойынша іс-әрекет жасай білуін бекіту (шананы айналу және өз орнына тұру), қосымша жаттығуларды орындау (шанаға отыру, 5 рет отырып-тұру және т.б) </w:t>
            </w:r>
            <w:r>
              <w:rPr>
                <w:rFonts w:ascii="Times New Roman" w:eastAsia="Times New Roman" w:hAnsi="Times New Roman" w:cs="Times New Roman"/>
                <w:sz w:val="24"/>
                <w:szCs w:val="24"/>
              </w:rPr>
              <w:lastRenderedPageBreak/>
              <w:t>жылдам және еппен іс-әрекет жасау.</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мұзды жол әзірлеу. Қарды өздігінен күрекпен белгілі орынға алып бару, оны нығыздауға үйрету; ұжымдық еңбекке қатынасуға үйрету, өз әрекеттері мен құрбыларының әрекеттерін келістіре еңбектену. </w:t>
            </w:r>
            <w:r>
              <w:rPr>
                <w:rFonts w:ascii="Times New Roman" w:eastAsia="Times New Roman" w:hAnsi="Times New Roman" w:cs="Times New Roman"/>
                <w:b/>
                <w:sz w:val="24"/>
                <w:szCs w:val="24"/>
              </w:rPr>
              <w:t>(еңбек іс-әрекеті)</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балаларға ойын тақырыбы мен мазмұнын түрлендіру; өз пікірін айту дағдыларын жетілдіру, өз құрбыларының пікірлерімен келісу, олардың рөлдер, ойыншықтар мен міндеттерін бөлісуге сыпайы түрде айтуын </w:t>
            </w:r>
            <w:r>
              <w:rPr>
                <w:rFonts w:ascii="Times New Roman" w:eastAsia="Times New Roman" w:hAnsi="Times New Roman" w:cs="Times New Roman"/>
                <w:sz w:val="24"/>
                <w:szCs w:val="24"/>
              </w:rPr>
              <w:lastRenderedPageBreak/>
              <w:t>жетілдіру.</w:t>
            </w:r>
          </w:p>
          <w:p w:rsidR="00DF6F71" w:rsidRDefault="00DF6F71"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Терезедегі қырауды бақылау. (қоршаған ортамен танысу, сөйлеуді дамыту, көркем әдебиет)</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Өнері жоқ, қолы жоқ,</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салуды біледі. (терезедегі қырау).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Ырым. Егер терезелердің екі әйнегі де буланса, аяз күшейе түседі.</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w:t>
            </w:r>
            <w:r>
              <w:rPr>
                <w:rFonts w:ascii="Times New Roman" w:eastAsia="Times New Roman" w:hAnsi="Times New Roman" w:cs="Times New Roman"/>
                <w:sz w:val="24"/>
                <w:szCs w:val="24"/>
              </w:rPr>
              <w:lastRenderedPageBreak/>
              <w:t>бар мұзды бау-бақша пайда болады. Табиғаттың қысқы құбылыстарын байқауға және құбылыстарды атауға әрі қарай үйрету.</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«Қасқұлақ» (Волк) (қазақ халқының ойыны). (дене шынықтыру)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келістіре білуін дамыту.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мұз жолын </w:t>
            </w:r>
            <w:r>
              <w:rPr>
                <w:rFonts w:ascii="Times New Roman" w:eastAsia="Times New Roman" w:hAnsi="Times New Roman" w:cs="Times New Roman"/>
                <w:sz w:val="24"/>
                <w:szCs w:val="24"/>
              </w:rPr>
              <w:lastRenderedPageBreak/>
              <w:t>жасау. Тәрбиешімен бірге жауапкершілікпен жолға су құйып мұз айдынын жасауға үйрету. Еңбек етуге тәрбиелеу.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ойында өз әрекетін жолдастарының әрекетімен келістіре білуге ынталандыру.</w:t>
            </w:r>
          </w:p>
          <w:p w:rsidR="00DF6F71" w:rsidRDefault="00DF6F71" w:rsidP="003A2866">
            <w:pPr>
              <w:widowControl w:val="0"/>
              <w:rPr>
                <w:rFonts w:ascii="Times New Roman" w:eastAsia="Times New Roman" w:hAnsi="Times New Roman" w:cs="Times New Roman"/>
                <w:sz w:val="24"/>
                <w:szCs w:val="24"/>
              </w:rPr>
            </w:pPr>
          </w:p>
          <w:p w:rsidR="00DF6F71" w:rsidRDefault="00DF6F71"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Бұрқасынды бақылау. (қоршаған ортамен танысу, сөйлеуді дамыту, көркем әдебиет)</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Бұрқасын мен қарлы боран ақпанға келіп қонды.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Ырым.</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бұрқасын көп болса, жазда жауын-шашын болады.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бұрқасын туралы түсініктерін қалыптастыру. Қатты жел, бұрқасын болған кезде аязды ауа соғады да, жүру қиындайды, бұлт күнді жауып, әрбір жерде қарлы бұрқасын соғады. </w:t>
            </w:r>
            <w:r>
              <w:rPr>
                <w:rFonts w:ascii="Times New Roman" w:eastAsia="Times New Roman" w:hAnsi="Times New Roman" w:cs="Times New Roman"/>
                <w:sz w:val="24"/>
                <w:szCs w:val="24"/>
              </w:rPr>
              <w:lastRenderedPageBreak/>
              <w:t>Егер қар үрлеп құйындатса – бұл табиғат құбылысы бұрқасын деп аталады.</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«Әткеншек».</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қарқында қолдарынан ұстап шеңбер бойынша жүре білуін бекіту (жылдам, баяу, басқа бағытта және т.б.). Жинақылық пен ұқыптлыққа тәрбиелеу.</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балаларды бала-бақша ауласындағы жолдарды сыпыруға және тазалауға үйрету. Еңбексүйгіштікке тәрбиелеу.</w:t>
            </w:r>
            <w:r>
              <w:rPr>
                <w:rFonts w:ascii="Times New Roman" w:eastAsia="Times New Roman" w:hAnsi="Times New Roman" w:cs="Times New Roman"/>
                <w:b/>
                <w:sz w:val="24"/>
                <w:szCs w:val="24"/>
              </w:rPr>
              <w:t xml:space="preserve"> (еңбек іс-әрекеті)</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 тақырыбын бір-</w:t>
            </w:r>
            <w:r>
              <w:rPr>
                <w:rFonts w:ascii="Times New Roman" w:eastAsia="Times New Roman" w:hAnsi="Times New Roman" w:cs="Times New Roman"/>
                <w:sz w:val="24"/>
                <w:szCs w:val="24"/>
              </w:rPr>
              <w:lastRenderedPageBreak/>
              <w:t>бірімен ақылдасып таңдап алуға,ойыншықтармен бөлісіп тату-тәтті ойнауға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«Тазша бала» ертегісін оқып беріп, балаларды ұйықтату. </w:t>
            </w:r>
            <w:r>
              <w:rPr>
                <w:rFonts w:ascii="Times New Roman" w:eastAsia="Times New Roman" w:hAnsi="Times New Roman" w:cs="Times New Roman"/>
                <w:b/>
                <w:sz w:val="24"/>
                <w:szCs w:val="24"/>
              </w:rPr>
              <w:t>(көркем әдебиет)</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Аппақ бетің маңдайың.</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туралы әңгіме құрастыру".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әңгіме жанры туралы білімдерін тиянақтау; әңгіме және тақпақ, жұмбақ туралы ұғымдарды жетілдіру; шыршаның өсу ерекшелігі мен адамның өмірінде алатын ойны туралы ұғымдар жиынтығын қалыптастыру.</w:t>
            </w:r>
          </w:p>
          <w:p w:rsidR="00DF6F71" w:rsidRDefault="00DF6F71" w:rsidP="003A2866">
            <w:pPr>
              <w:widowControl w:val="0"/>
              <w:rPr>
                <w:rFonts w:ascii="Times New Roman" w:eastAsia="Times New Roman" w:hAnsi="Times New Roman" w:cs="Times New Roman"/>
                <w:sz w:val="24"/>
                <w:szCs w:val="24"/>
              </w:rPr>
            </w:pP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Дамытушылық жаттығу. "Қандай және қанша </w:t>
            </w:r>
            <w:r>
              <w:rPr>
                <w:rFonts w:ascii="Times New Roman" w:eastAsia="Times New Roman" w:hAnsi="Times New Roman" w:cs="Times New Roman"/>
                <w:b/>
                <w:sz w:val="24"/>
                <w:szCs w:val="24"/>
              </w:rPr>
              <w:lastRenderedPageBreak/>
              <w:t>айырмашылық бар?"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қабылдауын, зейінін, ойлауын дамыту; ақылдылыққа, байқампаздыққа тәрбиелеу. Керекті құрал-жабдықтар. Жұп суреттер (бірінші суретпен салыстырғанда, екінші суретте бірнеше өзгеріс бар). Барысы. Педагог балаларға бірінші суретті көрсетеді, ал кейін сондай екінші суретке қарауға ұсынады. Балалар екінші суретте, бірінші суретке қарағанда не өзгергенін айтады, айырмашылықтарын табады.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"Шыршаның басынан өткізген хикаясы".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 Дүйсенбиевтің "Шырша да жылайды" әңгімесі мазмұнымен таныстыру; оларға шырша туралы мәтін мазмұнын түсінгендерін сұрақтарға толық жауаптарды қайтару арқылы жеткізуге білуге үйрету.</w:t>
            </w:r>
          </w:p>
          <w:p w:rsidR="00DF6F71" w:rsidRDefault="00DF6F71" w:rsidP="003A2866">
            <w:pPr>
              <w:widowControl w:val="0"/>
              <w:rPr>
                <w:rFonts w:ascii="Times New Roman" w:eastAsia="Times New Roman" w:hAnsi="Times New Roman" w:cs="Times New Roman"/>
                <w:b/>
                <w:sz w:val="24"/>
                <w:szCs w:val="24"/>
              </w:rPr>
            </w:pP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шырша пішінін салу техникасын игерту; бор арқылы шыршаның діні мен бұталарын салып, жасыл бояуға малынған сорғышпен жақпалап, қылқандарын жасап шығару дағдысын қалыптастыру.</w:t>
            </w:r>
          </w:p>
          <w:p w:rsidR="00DF6F71" w:rsidRDefault="00DF6F71" w:rsidP="003A2866">
            <w:pPr>
              <w:widowControl w:val="0"/>
              <w:rPr>
                <w:rFonts w:ascii="Times New Roman" w:eastAsia="Times New Roman" w:hAnsi="Times New Roman" w:cs="Times New Roman"/>
                <w:b/>
                <w:sz w:val="24"/>
                <w:szCs w:val="24"/>
              </w:rPr>
            </w:pP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биік шыршаны іздегенде".</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заттардың биіктігі жөніндегі ұғымдарын жетілдіру; реттік сан туралы ұғымдарын қалыптастыра бастау; заттардың биіктігін саусақтар арқылы </w:t>
            </w:r>
            <w:r>
              <w:rPr>
                <w:rFonts w:ascii="Times New Roman" w:eastAsia="Times New Roman" w:hAnsi="Times New Roman" w:cs="Times New Roman"/>
                <w:sz w:val="24"/>
                <w:szCs w:val="24"/>
              </w:rPr>
              <w:lastRenderedPageBreak/>
              <w:t>өлшеп, салыстыру тәсілімен таныстыру.</w:t>
            </w:r>
          </w:p>
          <w:p w:rsidR="00DF6F71" w:rsidRDefault="00DF6F71" w:rsidP="003A2866">
            <w:pPr>
              <w:widowControl w:val="0"/>
              <w:rPr>
                <w:rFonts w:ascii="Times New Roman" w:eastAsia="Times New Roman" w:hAnsi="Times New Roman" w:cs="Times New Roman"/>
                <w:b/>
                <w:sz w:val="24"/>
                <w:szCs w:val="24"/>
              </w:rPr>
            </w:pPr>
          </w:p>
          <w:p w:rsidR="00DF6F71" w:rsidRDefault="00DF6F71" w:rsidP="003A2866">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"Қырау".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жансыз табиғат құбылысы қырау туралы түсініктерін кеңейту.</w:t>
            </w:r>
          </w:p>
          <w:p w:rsidR="00DF6F71" w:rsidRDefault="00DF6F71" w:rsidP="003A2866">
            <w:pPr>
              <w:widowControl w:val="0"/>
              <w:rPr>
                <w:rFonts w:ascii="Times New Roman" w:eastAsia="Times New Roman" w:hAnsi="Times New Roman" w:cs="Times New Roman"/>
                <w:sz w:val="24"/>
                <w:szCs w:val="24"/>
              </w:rPr>
            </w:pP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"Көңілді қыстырғыштар".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қыстырғыштар арқылы саусақ моторикасын дамыту, шығармашылық қабілетін дамыту. Ұсынылған бірнеше фигуралардың ішінен </w:t>
            </w:r>
            <w:r>
              <w:rPr>
                <w:rFonts w:ascii="Times New Roman" w:eastAsia="Times New Roman" w:hAnsi="Times New Roman" w:cs="Times New Roman"/>
                <w:sz w:val="24"/>
                <w:szCs w:val="24"/>
              </w:rPr>
              <w:lastRenderedPageBreak/>
              <w:t>дұрысын таңдау. Мектеп жасына дейінгі баланың сөздігін кеңейтуге және белсендіруге, сондай-ақ есте сақтау мен ойлауды дамытуға ықпал ету.</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DF6F71" w:rsidRDefault="00DF6F71" w:rsidP="003A2866">
            <w:pPr>
              <w:widowControl w:val="0"/>
              <w:rPr>
                <w:rFonts w:ascii="Times New Roman" w:eastAsia="Times New Roman" w:hAnsi="Times New Roman" w:cs="Times New Roman"/>
                <w:sz w:val="24"/>
                <w:szCs w:val="24"/>
              </w:rPr>
            </w:pP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Дамытушылық жаттығу.</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қабылдауын, зейіндерін, есте сақтауын дамыту; байқампаздыққа, зеректікке тәрбиелеу.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заттар мен ойыншықтар.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w:t>
            </w:r>
            <w:r>
              <w:rPr>
                <w:rFonts w:ascii="Times New Roman" w:eastAsia="Times New Roman" w:hAnsi="Times New Roman" w:cs="Times New Roman"/>
                <w:sz w:val="24"/>
                <w:szCs w:val="24"/>
              </w:rPr>
              <w:lastRenderedPageBreak/>
              <w:t>алдына таныс ойыншықтар мен заттарды ұсынады. Алдымен, саны 6 басталып, ал кейін 10-12 дейін жеткізілуі мүмкін.</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ойыншықтарды бір қатарға орналастырғанда олардың реттік нөмірін айтады.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жұмады, педагог қатардағы ойыншықтардың орналасуын өзгертеді.</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ашады, қай ойыншықтың қай жерге ығысқанын айтады.</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 қоршаған ортамен танысу)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Театрды сахналау.</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"Күшік досын қалай тапты" ертегі желісін сахналау.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ертегі мазмұнымен таныстыру, сұрақтар бере отырып, ертегінің желісі бойынша әңгімелеуге үйрету.</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F6F71" w:rsidRDefault="00DF6F71" w:rsidP="003A2866">
            <w:pPr>
              <w:widowControl w:val="0"/>
              <w:rPr>
                <w:rFonts w:ascii="Times New Roman" w:eastAsia="Times New Roman" w:hAnsi="Times New Roman" w:cs="Times New Roman"/>
                <w:sz w:val="24"/>
                <w:szCs w:val="24"/>
              </w:rPr>
            </w:pP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ермексаздың бөлшектерін домалату, созу, есу әдістерін пайдалана </w:t>
            </w:r>
            <w:r>
              <w:rPr>
                <w:rFonts w:ascii="Times New Roman" w:eastAsia="Times New Roman" w:hAnsi="Times New Roman" w:cs="Times New Roman"/>
                <w:sz w:val="24"/>
                <w:szCs w:val="24"/>
              </w:rPr>
              <w:lastRenderedPageBreak/>
              <w:t>отырып аяз атаны мүсіндеуге үйрету.</w:t>
            </w:r>
          </w:p>
          <w:p w:rsidR="00DF6F71" w:rsidRDefault="00DF6F71" w:rsidP="003A2866">
            <w:pPr>
              <w:widowControl w:val="0"/>
              <w:rPr>
                <w:rFonts w:ascii="Times New Roman" w:eastAsia="Times New Roman" w:hAnsi="Times New Roman" w:cs="Times New Roman"/>
                <w:sz w:val="24"/>
                <w:szCs w:val="24"/>
              </w:rPr>
            </w:pP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жылдық сыйлық"</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қалдық материал: бірреттік қағаздан жасалған табақшадан, мақта және қағаздан аяз атаны құрастыруға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r>
      <w:tr w:rsidR="00DF6F71" w:rsidRPr="001A682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 Тақпақтар айтқызу.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"Күміс қар" (Әли Ысқабаев)</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Қырларды жапты күміс қар,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 жаңа тыныс бар.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Бұталар жалт-жұлт етеді</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Кәдімгі бейне хрусталь.</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жаттайық.</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Торта қойдым,</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 қойдым.</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 қойдым,</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Жорта қойдым.</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Топ бала, топ бала,</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жүр, топтала.</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Зымырап допты ала</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көп бала.</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Қырық құрықтық</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Сырық қырықтық.</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құрастыру».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түстерді ажыратуға жаттықтыру; ойлау қабілеттерін, қабылдау, ес, зейін үрдістерін дамыту.</w:t>
            </w:r>
          </w:p>
          <w:p w:rsidR="00DF6F71" w:rsidRDefault="00DF6F71" w:rsidP="003A286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Құрал-жабдықтары: баланың саны қарай әртүрлі түсті жолақтар, пішіндер, үй суретінің үлгісі. Мазмұны: 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rsidR="001A6821" w:rsidRDefault="001A6821" w:rsidP="001A682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1A6821" w:rsidRPr="00DF6F71" w:rsidRDefault="001A6821" w:rsidP="001A6821">
            <w:pPr>
              <w:rPr>
                <w:rFonts w:ascii="Times New Roman" w:hAnsi="Times New Roman" w:cs="Times New Roman"/>
                <w:color w:val="000000" w:themeColor="text1"/>
                <w:sz w:val="28"/>
                <w:szCs w:val="28"/>
                <w:lang w:val="kk-KZ"/>
              </w:rPr>
            </w:pPr>
            <w:r w:rsidRPr="00DF6F71">
              <w:rPr>
                <w:rFonts w:ascii="Times New Roman" w:hAnsi="Times New Roman" w:cs="Times New Roman"/>
                <w:color w:val="000000" w:themeColor="text1"/>
                <w:sz w:val="28"/>
                <w:szCs w:val="28"/>
                <w:lang w:val="kk-KZ"/>
              </w:rPr>
              <w:t>«Маша мен аю» ертегісі</w:t>
            </w:r>
          </w:p>
          <w:p w:rsidR="001A6821" w:rsidRPr="00DF6F71" w:rsidRDefault="001A6821" w:rsidP="001A6821">
            <w:pPr>
              <w:widowControl w:val="0"/>
              <w:rPr>
                <w:rFonts w:ascii="Times New Roman" w:hAnsi="Times New Roman" w:cs="Times New Roman"/>
                <w:color w:val="000000" w:themeColor="text1"/>
                <w:sz w:val="28"/>
                <w:szCs w:val="28"/>
                <w:lang w:val="kk-KZ"/>
              </w:rPr>
            </w:pPr>
            <w:r w:rsidRPr="00DF6F71">
              <w:rPr>
                <w:rFonts w:ascii="Times New Roman" w:hAnsi="Times New Roman" w:cs="Times New Roman"/>
                <w:color w:val="000000" w:themeColor="text1"/>
                <w:sz w:val="28"/>
                <w:szCs w:val="28"/>
                <w:lang w:val="kk-KZ"/>
              </w:rPr>
              <w:t xml:space="preserve">(Қуыршақ  </w:t>
            </w:r>
            <w:r w:rsidRPr="00DF6F71">
              <w:rPr>
                <w:rFonts w:ascii="Times New Roman" w:hAnsi="Times New Roman" w:cs="Times New Roman"/>
                <w:color w:val="000000" w:themeColor="text1"/>
                <w:sz w:val="28"/>
                <w:szCs w:val="28"/>
                <w:lang w:val="kk-KZ"/>
              </w:rPr>
              <w:lastRenderedPageBreak/>
              <w:t>театры)</w:t>
            </w:r>
          </w:p>
          <w:p w:rsidR="001A6821" w:rsidRPr="001A6821" w:rsidRDefault="001A6821" w:rsidP="001A6821">
            <w:pPr>
              <w:widowControl w:val="0"/>
              <w:rPr>
                <w:rFonts w:ascii="Times New Roman" w:eastAsia="Times New Roman" w:hAnsi="Times New Roman" w:cs="Times New Roman"/>
                <w:sz w:val="24"/>
                <w:szCs w:val="24"/>
                <w:lang w:val="kk-KZ"/>
              </w:rPr>
            </w:pPr>
            <w:r w:rsidRPr="00DF6F71">
              <w:rPr>
                <w:rFonts w:ascii="Times New Roman" w:hAnsi="Times New Roman" w:cs="Times New Roman"/>
                <w:color w:val="000000" w:themeColor="text1"/>
                <w:sz w:val="28"/>
                <w:szCs w:val="28"/>
                <w:lang w:val="kk-KZ"/>
              </w:rPr>
              <w:t>Мақсаты: Дауыс екпінін кейіпкерлердің іс –әрекетініне байланысты өзгерте білуге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Pr="001A6821" w:rsidRDefault="00DF6F71" w:rsidP="003A2866">
            <w:pPr>
              <w:widowControl w:val="0"/>
              <w:rPr>
                <w:rFonts w:ascii="Times New Roman" w:eastAsia="Times New Roman" w:hAnsi="Times New Roman" w:cs="Times New Roman"/>
                <w:sz w:val="24"/>
                <w:szCs w:val="24"/>
                <w:lang w:val="kk-KZ"/>
              </w:rPr>
            </w:pP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сапқа тұру кезінде 1-ден 5- ке дейін саналып тұру.</w:t>
            </w:r>
          </w:p>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 математика негіздері)</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DF6F71" w:rsidRPr="001A682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Өнер бұрышында "Тәуелсіз - Қазақстаным"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DF6F71" w:rsidRDefault="00DF6F71"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DF6F71" w:rsidRPr="001A6821" w:rsidRDefault="00DF6F71" w:rsidP="00DF6F7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DF6F71" w:rsidTr="003A2866">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DF6F71" w:rsidRPr="001A6821" w:rsidRDefault="00DF6F71" w:rsidP="003A2866">
            <w:pPr>
              <w:widowControl w:val="0"/>
              <w:rPr>
                <w:rFonts w:ascii="Times New Roman" w:eastAsia="Times New Roman" w:hAnsi="Times New Roman" w:cs="Times New Roman"/>
                <w:sz w:val="24"/>
                <w:szCs w:val="24"/>
                <w:lang w:val="kk-KZ"/>
              </w:rPr>
            </w:pPr>
            <w:r w:rsidRPr="001A6821">
              <w:rPr>
                <w:rFonts w:ascii="Times New Roman" w:eastAsia="Times New Roman" w:hAnsi="Times New Roman" w:cs="Times New Roman"/>
                <w:b/>
                <w:sz w:val="24"/>
                <w:szCs w:val="24"/>
                <w:lang w:val="kk-KZ"/>
              </w:rPr>
              <w:lastRenderedPageBreak/>
              <w:t>Балалардың үйге қайтуы</w:t>
            </w:r>
            <w:r w:rsidRPr="001A6821">
              <w:rPr>
                <w:rFonts w:ascii="Times New Roman" w:eastAsia="Times New Roman" w:hAnsi="Times New Roman" w:cs="Times New Roman"/>
                <w:sz w:val="24"/>
                <w:szCs w:val="24"/>
                <w:lang w:val="kk-KZ"/>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Pr="001A6821" w:rsidRDefault="00DF6F71" w:rsidP="003A2866">
            <w:pPr>
              <w:widowControl w:val="0"/>
              <w:rPr>
                <w:rFonts w:ascii="Times New Roman" w:eastAsia="Times New Roman" w:hAnsi="Times New Roman" w:cs="Times New Roman"/>
                <w:sz w:val="24"/>
                <w:szCs w:val="24"/>
                <w:lang w:val="kk-KZ"/>
              </w:rPr>
            </w:pPr>
            <w:r w:rsidRPr="001A6821">
              <w:rPr>
                <w:rFonts w:ascii="Times New Roman" w:eastAsia="Times New Roman" w:hAnsi="Times New Roman" w:cs="Times New Roman"/>
                <w:sz w:val="24"/>
                <w:szCs w:val="24"/>
                <w:lang w:val="kk-KZ"/>
              </w:rPr>
              <w:t>"Балаңызға қандай ойыншық таңдайсыз" атты сауалнама.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Pr="001A6821" w:rsidRDefault="00DF6F71" w:rsidP="003A2866">
            <w:pPr>
              <w:widowControl w:val="0"/>
              <w:rPr>
                <w:rFonts w:ascii="Times New Roman" w:eastAsia="Times New Roman" w:hAnsi="Times New Roman" w:cs="Times New Roman"/>
                <w:sz w:val="24"/>
                <w:szCs w:val="24"/>
                <w:lang w:val="kk-KZ"/>
              </w:rPr>
            </w:pPr>
            <w:r w:rsidRPr="001A6821">
              <w:rPr>
                <w:rFonts w:ascii="Times New Roman" w:eastAsia="Times New Roman" w:hAnsi="Times New Roman" w:cs="Times New Roman"/>
                <w:sz w:val="24"/>
                <w:szCs w:val="24"/>
                <w:lang w:val="kk-KZ"/>
              </w:rPr>
              <w:t>"Тәуелсіздік - тірегім" тақырыбында газет көрмесі.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"Балаңыздың күн режимін қалай сақтаймыз"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Жылды қарсы алу туралы әңгіме. Мерекеге өлеңдер мен әндерді үйрену.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DF6F71" w:rsidRDefault="00DF6F71" w:rsidP="003A2866">
            <w:pPr>
              <w:widowControl w:val="0"/>
              <w:rPr>
                <w:rFonts w:ascii="Times New Roman" w:eastAsia="Times New Roman" w:hAnsi="Times New Roman" w:cs="Times New Roman"/>
                <w:sz w:val="24"/>
                <w:szCs w:val="24"/>
              </w:rPr>
            </w:pPr>
          </w:p>
        </w:tc>
      </w:tr>
    </w:tbl>
    <w:p w:rsidR="00DF6F71" w:rsidRDefault="00DF6F71" w:rsidP="00DF6F71"/>
    <w:p w:rsidR="001D0BB6" w:rsidRDefault="001D0BB6"/>
    <w:sectPr w:rsidR="001D0BB6" w:rsidSect="00B2108B">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DF6F71"/>
    <w:rsid w:val="001A6821"/>
    <w:rsid w:val="001D0BB6"/>
    <w:rsid w:val="0034404F"/>
    <w:rsid w:val="00DF6F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6F71"/>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3040</Words>
  <Characters>17332</Characters>
  <Application>Microsoft Office Word</Application>
  <DocSecurity>0</DocSecurity>
  <Lines>144</Lines>
  <Paragraphs>40</Paragraphs>
  <ScaleCrop>false</ScaleCrop>
  <Company/>
  <LinksUpToDate>false</LinksUpToDate>
  <CharactersWithSpaces>20332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2024-06-16T19:55:00Z</dcterms:created>
  <dcterms:modified xsi:type="dcterms:W3CDTF">2024-06-16T21:20:00Z</dcterms:modified>
</cp:coreProperties>
</file>