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B1" w:rsidRDefault="000520B1"/>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520B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B5E51" w:rsidRDefault="00EB5E51">
            <w:pPr>
              <w:widowControl w:val="0"/>
              <w:rPr>
                <w:rFonts w:ascii="Times New Roman" w:eastAsia="Times New Roman" w:hAnsi="Times New Roman" w:cs="Times New Roman"/>
                <w:sz w:val="24"/>
                <w:szCs w:val="24"/>
              </w:rPr>
            </w:pPr>
          </w:p>
          <w:p w:rsidR="00EB5E51" w:rsidRPr="00EB5E51" w:rsidRDefault="00EB5E51" w:rsidP="00EB5E51">
            <w:pPr>
              <w:rPr>
                <w:rFonts w:ascii="Times New Roman" w:eastAsia="Times New Roman" w:hAnsi="Times New Roman" w:cs="Times New Roman"/>
                <w:sz w:val="24"/>
                <w:szCs w:val="24"/>
              </w:rPr>
            </w:pPr>
          </w:p>
          <w:p w:rsidR="00EB5E51" w:rsidRPr="00EB5E51" w:rsidRDefault="00EB5E51" w:rsidP="00EB5E51">
            <w:pPr>
              <w:rPr>
                <w:rFonts w:ascii="Times New Roman" w:eastAsia="Times New Roman" w:hAnsi="Times New Roman" w:cs="Times New Roman"/>
                <w:sz w:val="24"/>
                <w:szCs w:val="24"/>
              </w:rPr>
            </w:pPr>
          </w:p>
          <w:p w:rsidR="00EB5E51" w:rsidRDefault="00EB5E51" w:rsidP="00EB5E51">
            <w:pPr>
              <w:rPr>
                <w:rFonts w:ascii="Times New Roman" w:eastAsia="Times New Roman" w:hAnsi="Times New Roman" w:cs="Times New Roman"/>
                <w:sz w:val="24"/>
                <w:szCs w:val="24"/>
              </w:rPr>
            </w:pPr>
          </w:p>
          <w:p w:rsidR="000520B1" w:rsidRPr="00EB5E51" w:rsidRDefault="00EB5E51" w:rsidP="00EB5E51">
            <w:pPr>
              <w:jc w:val="center"/>
              <w:rPr>
                <w:rFonts w:ascii="Times New Roman" w:eastAsia="Times New Roman" w:hAnsi="Times New Roman" w:cs="Times New Roman"/>
                <w:b/>
                <w:sz w:val="24"/>
                <w:szCs w:val="24"/>
                <w:lang w:val="kk-KZ"/>
              </w:rPr>
            </w:pPr>
            <w:r w:rsidRPr="00EB5E51">
              <w:rPr>
                <w:rFonts w:ascii="Times New Roman" w:eastAsia="Times New Roman" w:hAnsi="Times New Roman" w:cs="Times New Roman"/>
                <w:b/>
                <w:sz w:val="24"/>
                <w:szCs w:val="24"/>
                <w:lang w:val="kk-KZ"/>
              </w:rPr>
              <w:t>ЖШС «Жас Батыр Атырау» балабақшасы</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B5E51" w:rsidRDefault="00EB5E51">
            <w:pPr>
              <w:widowControl w:val="0"/>
              <w:rPr>
                <w:rFonts w:ascii="Times New Roman" w:eastAsia="Times New Roman" w:hAnsi="Times New Roman" w:cs="Times New Roman"/>
                <w:sz w:val="24"/>
                <w:szCs w:val="24"/>
              </w:rPr>
            </w:pPr>
          </w:p>
          <w:p w:rsidR="000520B1" w:rsidRPr="00EB5E51" w:rsidRDefault="00EB5E51" w:rsidP="00EB5E51">
            <w:pPr>
              <w:tabs>
                <w:tab w:val="left" w:pos="6324"/>
              </w:tabs>
              <w:jc w:val="center"/>
              <w:rPr>
                <w:rFonts w:ascii="Times New Roman" w:eastAsia="Times New Roman" w:hAnsi="Times New Roman" w:cs="Times New Roman"/>
                <w:b/>
                <w:sz w:val="24"/>
                <w:szCs w:val="24"/>
                <w:lang w:val="kk-KZ"/>
              </w:rPr>
            </w:pPr>
            <w:r w:rsidRPr="00EB5E51">
              <w:rPr>
                <w:rFonts w:ascii="Times New Roman" w:eastAsia="Times New Roman" w:hAnsi="Times New Roman" w:cs="Times New Roman"/>
                <w:b/>
                <w:sz w:val="24"/>
                <w:szCs w:val="24"/>
                <w:lang w:val="kk-KZ"/>
              </w:rPr>
              <w:t>«Тұлпар» ересек тобы</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kk-KZ"/>
              </w:rPr>
              <w:t>08</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ж.</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0B1" w:rsidRDefault="00EB5E5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"Әсем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w:t>
            </w:r>
          </w:p>
        </w:tc>
      </w:tr>
      <w:tr w:rsidR="000520B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w:t>
            </w:r>
            <w:r>
              <w:rPr>
                <w:rFonts w:ascii="Times New Roman" w:eastAsia="Times New Roman" w:hAnsi="Times New Roman" w:cs="Times New Roman"/>
                <w:b/>
                <w:sz w:val="24"/>
                <w:szCs w:val="24"/>
              </w:rPr>
              <w:lastRenderedPageBreak/>
              <w:t>ауыстыру".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қажеті</w:t>
            </w:r>
            <w:proofErr w:type="gramStart"/>
            <w:r>
              <w:rPr>
                <w:rFonts w:ascii="Times New Roman" w:eastAsia="Times New Roman" w:hAnsi="Times New Roman" w:cs="Times New Roman"/>
                <w:sz w:val="24"/>
                <w:szCs w:val="24"/>
              </w:rPr>
              <w:t>гг</w:t>
            </w:r>
            <w:proofErr w:type="gramEnd"/>
            <w:r>
              <w:rPr>
                <w:rFonts w:ascii="Times New Roman" w:eastAsia="Times New Roman" w:hAnsi="Times New Roman" w:cs="Times New Roman"/>
                <w:sz w:val="24"/>
                <w:szCs w:val="24"/>
              </w:rPr>
              <w:t>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0520B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520B1" w:rsidRDefault="000520B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"Таза бұлақ"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таныстыра отырып, мәтін бойынша кейіпкерлер сөзін зейін қойып, мұқият тыңдауға үйрету.</w:t>
            </w:r>
          </w:p>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"Судың қасиеті".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су туралы түсініктерін қалыптастыра отырып, тәжірибе арқылы судың қасиеттерімен таныстыру;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арналған көркем сөздер арқылы сөздік қорын молайту.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"Қонақтарды қарсы алу"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w:t>
            </w:r>
            <w:r>
              <w:rPr>
                <w:rFonts w:ascii="Times New Roman" w:eastAsia="Times New Roman" w:hAnsi="Times New Roman" w:cs="Times New Roman"/>
                <w:b/>
                <w:sz w:val="24"/>
                <w:szCs w:val="24"/>
              </w:rPr>
              <w:lastRenderedPageBreak/>
              <w:t>ойыны.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қонақтарды қарсы алу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жетілдіру. 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таңдаудағы талпыныстарын құптау, ойын ортасын жетіспейтін заттармен, ойыншықтармен толықтыру.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су".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судың қасиеттері туралы түсініктерін кеңейте отырып, судың көктемдегі пайда болатын ерекшеліктерімен және өзгерістерімен таныстыру; көктемгі табиғаттың белгілері мен сұлулығын ажыратып, атай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құрсаудың ішінде денені тік, аяқты алшақ, қолды төменде ұстау.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құрсаудың ішінде отыру; 2 - құрсауды екі жанынан ұстап, бел деңгейіне әкелу; 3 - құрсаудың ішіне отырып, оны жерге қою; 4 - басапқы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6-7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құрсауды тігінен артына ұстау.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оңға бұру;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жоғары жағынан екі қолымен ұстап, тігінен жерге қою.</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құрсауға сүйене тұрып, оң аяғын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ұстау; 3 - 4 - бастапқы қалыпқа келу. Жаттығуды сол жақ аяғына қайталау. Жаттығу 6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құрсауды алдына ұстау.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отыру, құрсауды алдына шығару; 3 - 4 - бастапқы қалып. Жаттығуды сол жақ аяғына қайталау. Жаттығу 6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 тізесін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құрсаудың шетіне тигізу; 2 - бастапқы қалыпқа келу. Осы жаттығуды сол аяғына қайталау. Жаттығу 6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тұрып, қолын беліне қою.</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20-ға дейін санауы бойынша құрсаудан шығып секіру, қайтадан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секіру. Жаттығуды 3-4 рет қайталау.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құрсауды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520B1" w:rsidRDefault="00EB5E5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"Жылғалардан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 ақты" тақырыбында әңгімелесу.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тақпақтар, әндер жаттау.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апаттар,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 жайлы әңгімелесу.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тақырыптарына байланысты дидактикалық ойындар ойнау.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"Қапшаларды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 беруі бойынша шеңбердегі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кубиктердің арасымен шашырап жүру және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оқу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тышқан". Алдымен, кейін."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жауап беруді меңгерту; құбылыстар тізбегін түсініп, «алдымен», «кейін» ұғымына сәйкес орналастыру </w:t>
            </w:r>
            <w:r>
              <w:rPr>
                <w:rFonts w:ascii="Times New Roman" w:eastAsia="Times New Roman" w:hAnsi="Times New Roman" w:cs="Times New Roman"/>
                <w:sz w:val="24"/>
                <w:szCs w:val="24"/>
              </w:rPr>
              <w:lastRenderedPageBreak/>
              <w:t>біліктіліктерін дамыту; логикалық ойлауын,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еске сақтауын, сөйлеу тілдерін, қиялдарын дамыту. Байқампаздыққа, әдептілікке, жаңашырлыққа, ертегілерге деген сүйспеншілікке тәрбиелеу.</w:t>
            </w:r>
          </w:p>
          <w:p w:rsidR="000520B1" w:rsidRDefault="000520B1">
            <w:pPr>
              <w:widowControl w:val="0"/>
              <w:rPr>
                <w:rFonts w:ascii="Times New Roman" w:eastAsia="Times New Roman" w:hAnsi="Times New Roman" w:cs="Times New Roman"/>
                <w:sz w:val="24"/>
                <w:szCs w:val="24"/>
              </w:rPr>
            </w:pP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сыйлық болсын".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"Қақпашы бола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сапта бір-бірден бытырап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затты жанау арқылы орнынан жоғары секіру; тепе-теңдікті сақтап тақтаймен жүруге үйрету.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(қоршаған ортамен танысу, сөйлеуді дамыту, көркем әдебиет)</w:t>
            </w:r>
          </w:p>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Тырсылдап түседі,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бетіне жеткен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болып кетеді. (Бұршақты жаңбыр)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 тіккен жасылдан,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асыл дән.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келеді жайраңдап,</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жүз</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сайран бақ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Ауа райының құбылмалы сәттерін бақылауға, салыстыруға үйрету ( күн шықты – ыстық болды, жаңбырдан кейін шөптер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өсіп қалды, </w:t>
            </w:r>
            <w:r>
              <w:rPr>
                <w:rFonts w:ascii="Times New Roman" w:eastAsia="Times New Roman" w:hAnsi="Times New Roman" w:cs="Times New Roman"/>
                <w:sz w:val="24"/>
                <w:szCs w:val="24"/>
              </w:rPr>
              <w:lastRenderedPageBreak/>
              <w:t>ашық аспан, жылы жел) бір бағыт бойынша бақылап отыру.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ойынға қызығушылықтарын арттыру.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Жеке және ұжымдық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r>
              <w:rPr>
                <w:rFonts w:ascii="Times New Roman" w:eastAsia="Times New Roman" w:hAnsi="Times New Roman" w:cs="Times New Roman"/>
                <w:b/>
                <w:sz w:val="24"/>
                <w:szCs w:val="24"/>
              </w:rPr>
              <w:t xml:space="preserve"> (еңбек дағдылары)</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Балаларды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отырып, допты көздеген жерге лақтырып тигізуге жаттықтыру.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 тазартушының еңбегін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сүйсең, жасыңнан,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Бақыттысың, жас ұлан –</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Дейді атам ылғи да,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Сипап менің басымнан.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Аула тазартушының еңбегін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Еңбек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 көру (қар күреу, белгілі бір жерге лақтыру, жолдарды сыпыру). Үлкендердің еңбегін бағалауға тәрбиелеу, көмектесуге ынталандыру.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отыр, </w:t>
            </w:r>
            <w:r>
              <w:rPr>
                <w:rFonts w:ascii="Times New Roman" w:eastAsia="Times New Roman" w:hAnsi="Times New Roman" w:cs="Times New Roman"/>
                <w:b/>
                <w:sz w:val="24"/>
                <w:szCs w:val="24"/>
              </w:rPr>
              <w:lastRenderedPageBreak/>
              <w:t>жүгір». (дене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 бойынша үйрету, «отыр»,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ойын шартын сақтау. Балалардың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бағыт-бағдарын тездетуге үйрету.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 үлкендерге көмек беру. Еңбектің маңыздылығын білу. Ойын барысында мадақтау, шапшаңдығын дамыту.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қатынасқа тәрбиелеу. </w:t>
            </w:r>
            <w:r>
              <w:rPr>
                <w:rFonts w:ascii="Times New Roman" w:eastAsia="Times New Roman" w:hAnsi="Times New Roman" w:cs="Times New Roman"/>
                <w:b/>
                <w:sz w:val="24"/>
                <w:szCs w:val="24"/>
              </w:rPr>
              <w:t>(еңбек дағдылары)</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 барысында ереже мен тәртіп нормаларын белсенді қолдана білуге ынталандыру.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көйлекті,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желек,</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орны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бөлек.</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Әннің аты деседі,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Сызды жерде өседі.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Ауладағы ағаштарды қарап шығу. Барлық ағаштардың бұтақтарында бүршік бар және олар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екендігіне назар аудру. Ағаштың бұтағы мен діңдерін салыстыру. Ағашты қастерлеуге,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үте білуге тәрбиелеу.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жүгіріп келеді». (дене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тез және белгі бойынша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 Кедергі жасамай өзінің орнына қайтып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тұру, есте сақтау қабілетін дамыту.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«Ағаштың жан-жағын қопсыту»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жеке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Тәрбиешіге көмек беруге ынталандыру.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қарым-қатынас жасауын қадағалау, олардың іс-әрекеті мен қылықтарын білдіру, өз ойын іске асырту.</w:t>
            </w:r>
          </w:p>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Тамшыны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Мұрны жоқ шымшық,</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тесер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Тамшы)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құбылыстары.</w:t>
            </w:r>
          </w:p>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Тамшы</w:t>
            </w:r>
            <w:proofErr w:type="gramEnd"/>
            <w:r>
              <w:rPr>
                <w:rFonts w:ascii="Times New Roman" w:eastAsia="Times New Roman" w:hAnsi="Times New Roman" w:cs="Times New Roman"/>
                <w:sz w:val="24"/>
                <w:szCs w:val="24"/>
              </w:rPr>
              <w:t>ға назар аударып бақылау. Балалардың сөздік қорларын байыту. Көктемге байланысты айтылатиын «күн қыздырады», «төбеде қар ериді» деген түсініктермен таныстыру.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жоғары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секіру, қимыл-қозғалыстың </w:t>
            </w:r>
            <w:r>
              <w:rPr>
                <w:rFonts w:ascii="Times New Roman" w:eastAsia="Times New Roman" w:hAnsi="Times New Roman" w:cs="Times New Roman"/>
                <w:sz w:val="24"/>
                <w:szCs w:val="24"/>
              </w:rPr>
              <w:lastRenderedPageBreak/>
              <w:t>шапшаңдығын арттыру. Жолдастық сезімдерін арттыру.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балықтарды тамақтандыру. Балықтарды тамақ</w:t>
            </w:r>
            <w:proofErr w:type="gramStart"/>
            <w:r>
              <w:rPr>
                <w:rFonts w:ascii="Times New Roman" w:eastAsia="Times New Roman" w:hAnsi="Times New Roman" w:cs="Times New Roman"/>
                <w:sz w:val="24"/>
                <w:szCs w:val="24"/>
              </w:rPr>
              <w:t>тандыру</w:t>
            </w:r>
            <w:proofErr w:type="gramEnd"/>
            <w:r>
              <w:rPr>
                <w:rFonts w:ascii="Times New Roman" w:eastAsia="Times New Roman" w:hAnsi="Times New Roman" w:cs="Times New Roman"/>
                <w:sz w:val="24"/>
                <w:szCs w:val="24"/>
              </w:rPr>
              <w:t>ға үйрету. Еңбекке деген сүйіспеншілігін дамыту.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 сабын буларды үрлеу».</w:t>
            </w:r>
            <w:r>
              <w:rPr>
                <w:rFonts w:ascii="Times New Roman" w:eastAsia="Times New Roman" w:hAnsi="Times New Roman" w:cs="Times New Roman"/>
                <w:b/>
                <w:sz w:val="24"/>
                <w:szCs w:val="24"/>
              </w:rPr>
              <w:t xml:space="preserve"> (дене шынықтыру)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қалыпты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қатынасты орнату, көпіршіктермен ойнау. Достарының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ікірімен санасуға тәрбиелеу.</w:t>
            </w:r>
          </w:p>
          <w:p w:rsidR="000520B1" w:rsidRDefault="000520B1">
            <w:pPr>
              <w:widowControl w:val="0"/>
              <w:rPr>
                <w:rFonts w:ascii="Times New Roman" w:eastAsia="Times New Roman" w:hAnsi="Times New Roman" w:cs="Times New Roman"/>
                <w:sz w:val="24"/>
                <w:szCs w:val="24"/>
              </w:rPr>
            </w:pP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520B1" w:rsidRDefault="00EB5E5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«Батпан құйрық»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ұшып келеді".</w:t>
            </w:r>
          </w:p>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 балаларды ұшып </w:t>
            </w:r>
            <w:r>
              <w:rPr>
                <w:rFonts w:ascii="Times New Roman" w:eastAsia="Times New Roman" w:hAnsi="Times New Roman" w:cs="Times New Roman"/>
                <w:sz w:val="24"/>
                <w:szCs w:val="24"/>
              </w:rPr>
              <w:lastRenderedPageBreak/>
              <w:t>жүрген құстардың бейнелерін салу техникасына үйрету; доғалы сызықтың бойына құстың басын, денесін, құйрығын салып, қанаттар мен тұмсығы деталдерімен толықтыру білігін арттыру.</w:t>
            </w:r>
            <w:proofErr w:type="gramEnd"/>
          </w:p>
          <w:p w:rsidR="000520B1" w:rsidRDefault="000520B1">
            <w:pPr>
              <w:widowControl w:val="0"/>
              <w:rPr>
                <w:rFonts w:ascii="Times New Roman" w:eastAsia="Times New Roman" w:hAnsi="Times New Roman" w:cs="Times New Roman"/>
                <w:sz w:val="24"/>
                <w:szCs w:val="24"/>
              </w:rPr>
            </w:pP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"Аналар мен қыздар".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туралы, отбасы мүшелерінің міндеттер жайлы түсініктерін бекіту.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қызығушылықтарын дамыту. Балаларды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өлдерге бөлініп, бөлінген рөлге сәйкес әрекет етуді, сюжетті дамытуды үйретуді жалғастыру. </w:t>
            </w:r>
            <w:r>
              <w:rPr>
                <w:rFonts w:ascii="Times New Roman" w:eastAsia="Times New Roman" w:hAnsi="Times New Roman" w:cs="Times New Roman"/>
                <w:sz w:val="24"/>
                <w:szCs w:val="24"/>
              </w:rPr>
              <w:lastRenderedPageBreak/>
              <w:t>Ойын барысында өзара әрекеттесуге және ойыншылар арасындағы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орнатуға ықпал ету. Отбасы мүшелеріне деген сүйіспеншілік пен құрметке,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тақпақты жаттау".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"тақпақ" ұғымын қалыптастыруды жалғастыру, көктем туралы көркем сөз үлгісімен таныстыру; көктемді сипаттайтын көркемдеуіш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өздердің мағынасын түсіндіру.</w:t>
            </w:r>
          </w:p>
          <w:p w:rsidR="000520B1" w:rsidRDefault="000520B1">
            <w:pPr>
              <w:widowControl w:val="0"/>
              <w:rPr>
                <w:rFonts w:ascii="Times New Roman" w:eastAsia="Times New Roman" w:hAnsi="Times New Roman" w:cs="Times New Roman"/>
                <w:sz w:val="24"/>
                <w:szCs w:val="24"/>
              </w:rPr>
            </w:pP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"Тазабекте қонақта"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гигиеналық дағдыларын қалыптастыру, тазалық құралдарын қолдану тәсілдері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гигиеналық шараларды күнделікті орындауды үйрету; тазалыққа, өз денсаулықтарын күтуге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Ойын басында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топқа Тазабектен сыйлық келгенін хабарлайды. Ары қарай балалар ішіндегі заттармен танысады,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маңызын анықтайды. Тәрбиеші келген тазалық құралдарын қолданып, қуыршақты олармен пайдалануды үйретуді ұсынады.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балабақшадағы таңғы жиынды немесе түскі ұйқы алдындағы гигиеналық шараларды көрсетуді ұсынуға болады.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"Тамшыларды қалай санаймыз?"</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дыбыстарды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жиынын белгілі санмен немесе эквивалентімен сәйкестеу туралы ұғымдар қалытастыру.</w:t>
            </w:r>
          </w:p>
          <w:p w:rsidR="000520B1" w:rsidRDefault="000520B1">
            <w:pPr>
              <w:widowControl w:val="0"/>
              <w:rPr>
                <w:rFonts w:ascii="Times New Roman" w:eastAsia="Times New Roman" w:hAnsi="Times New Roman" w:cs="Times New Roman"/>
                <w:sz w:val="24"/>
                <w:szCs w:val="24"/>
              </w:rPr>
            </w:pP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"Театр".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өзіне жүктелген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сәйкес әрекет етуге үйрету. Балалар арасындағы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қалыптастыру. Мәдени ошақтар олардың әлеуметтік маңызы жайлы ұғымдарын бекіту. Балалардың театр, театр труппасы, театр қызметкерлері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w:t>
            </w:r>
            <w:proofErr w:type="gramStart"/>
            <w:r>
              <w:rPr>
                <w:rFonts w:ascii="Times New Roman" w:eastAsia="Times New Roman" w:hAnsi="Times New Roman" w:cs="Times New Roman"/>
                <w:sz w:val="24"/>
                <w:szCs w:val="24"/>
              </w:rPr>
              <w:t>Театр ж</w:t>
            </w:r>
            <w:proofErr w:type="gramEnd"/>
            <w:r>
              <w:rPr>
                <w:rFonts w:ascii="Times New Roman" w:eastAsia="Times New Roman" w:hAnsi="Times New Roman" w:cs="Times New Roman"/>
                <w:sz w:val="24"/>
                <w:szCs w:val="24"/>
              </w:rPr>
              <w:t xml:space="preserve">ұмысының ұжымдық мінезін </w:t>
            </w:r>
            <w:r>
              <w:rPr>
                <w:rFonts w:ascii="Times New Roman" w:eastAsia="Times New Roman" w:hAnsi="Times New Roman" w:cs="Times New Roman"/>
                <w:sz w:val="24"/>
                <w:szCs w:val="24"/>
              </w:rPr>
              <w:lastRenderedPageBreak/>
              <w:t>көрсету, сөйлеу мәнерін дамыту.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 ширма; әртүрлі театр түрлері; афишалар; билеттер;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 костюм элементтері.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театр таңдау ұсынылады; билеттер, афишалар дайындау; көрермендердің театрға келуі; әртістердің спектакльге дайындығы; театр қызметкерлерінің сахнаны қойылымға дайындау; антракті бар спектакль.</w:t>
            </w:r>
          </w:p>
          <w:p w:rsidR="000520B1" w:rsidRDefault="00EB5E5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425571" w:rsidRDefault="004255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425571" w:rsidRPr="00425571" w:rsidRDefault="00425571">
            <w:pPr>
              <w:widowControl w:val="0"/>
              <w:rPr>
                <w:rFonts w:ascii="Times New Roman" w:eastAsia="Times New Roman" w:hAnsi="Times New Roman" w:cs="Times New Roman"/>
                <w:b/>
                <w:sz w:val="24"/>
                <w:szCs w:val="24"/>
                <w:lang w:val="kk-KZ"/>
              </w:rPr>
            </w:pPr>
            <w:bookmarkStart w:id="0" w:name="_GoBack"/>
            <w:r w:rsidRPr="00425571">
              <w:rPr>
                <w:rFonts w:ascii="Times New Roman" w:eastAsia="Times New Roman" w:hAnsi="Times New Roman" w:cs="Times New Roman"/>
                <w:b/>
                <w:bCs/>
                <w:color w:val="000000"/>
                <w:sz w:val="24"/>
                <w:szCs w:val="24"/>
                <w:lang w:val="kk-KZ"/>
              </w:rPr>
              <w:t>«Поезд құрастыр»</w:t>
            </w:r>
            <w:r w:rsidRPr="00425571">
              <w:rPr>
                <w:rFonts w:ascii="Times New Roman" w:eastAsia="Times New Roman" w:hAnsi="Times New Roman" w:cs="Times New Roman"/>
                <w:b/>
                <w:bCs/>
                <w:color w:val="000000"/>
                <w:sz w:val="24"/>
                <w:szCs w:val="24"/>
                <w:lang w:val="kk-KZ"/>
              </w:rPr>
              <w:br/>
            </w:r>
            <w:r w:rsidRPr="00425571">
              <w:rPr>
                <w:rFonts w:ascii="Times New Roman" w:eastAsia="Times New Roman" w:hAnsi="Times New Roman" w:cs="Times New Roman"/>
                <w:color w:val="000000"/>
                <w:sz w:val="24"/>
                <w:szCs w:val="24"/>
                <w:lang w:val="kk-KZ"/>
              </w:rPr>
              <w:t xml:space="preserve">1-10-ға дейінгі сандарды пойыз </w:t>
            </w:r>
            <w:r w:rsidRPr="00425571">
              <w:rPr>
                <w:rFonts w:ascii="Times New Roman" w:eastAsia="Times New Roman" w:hAnsi="Times New Roman" w:cs="Times New Roman"/>
                <w:color w:val="000000"/>
                <w:sz w:val="24"/>
                <w:szCs w:val="24"/>
                <w:lang w:val="kk-KZ"/>
              </w:rPr>
              <w:lastRenderedPageBreak/>
              <w:t>арқылы қою</w:t>
            </w:r>
            <w:bookmarkEnd w:id="0"/>
          </w:p>
          <w:p w:rsidR="00425571" w:rsidRPr="00425571" w:rsidRDefault="00425571">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белгі</w:t>
            </w:r>
            <w:proofErr w:type="gramStart"/>
            <w:r>
              <w:rPr>
                <w:rFonts w:ascii="Times New Roman" w:eastAsia="Times New Roman" w:hAnsi="Times New Roman" w:cs="Times New Roman"/>
                <w:sz w:val="24"/>
                <w:szCs w:val="24"/>
              </w:rPr>
              <w:t>сі - б</w:t>
            </w:r>
            <w:proofErr w:type="gramEnd"/>
            <w:r>
              <w:rPr>
                <w:rFonts w:ascii="Times New Roman" w:eastAsia="Times New Roman" w:hAnsi="Times New Roman" w:cs="Times New Roman"/>
                <w:sz w:val="24"/>
                <w:szCs w:val="24"/>
              </w:rPr>
              <w:t>әйшешек".</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мақта </w:t>
            </w:r>
            <w:r>
              <w:rPr>
                <w:rFonts w:ascii="Times New Roman" w:eastAsia="Times New Roman" w:hAnsi="Times New Roman" w:cs="Times New Roman"/>
                <w:sz w:val="24"/>
                <w:szCs w:val="24"/>
              </w:rPr>
              <w:lastRenderedPageBreak/>
              <w:t>табақшаларын екіге бүктеп, шыққан жарты шеңбердің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w:t>
            </w:r>
          </w:p>
          <w:p w:rsidR="000520B1" w:rsidRDefault="000520B1">
            <w:pPr>
              <w:widowControl w:val="0"/>
              <w:rPr>
                <w:rFonts w:ascii="Times New Roman" w:eastAsia="Times New Roman" w:hAnsi="Times New Roman" w:cs="Times New Roman"/>
                <w:sz w:val="24"/>
                <w:szCs w:val="24"/>
              </w:rPr>
            </w:pP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ойын"Пиццерия".</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бетінше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бөлу және рөлге сәйкес әрекет етуге үйрету. Балалардың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дағдыларын қалыптастыру. Балаларды ойын барысында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жайлы білімдерін кеңінен қолдануға жетелеу.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Керекті-құралдар: </w:t>
            </w:r>
            <w:r>
              <w:rPr>
                <w:rFonts w:ascii="Times New Roman" w:eastAsia="Times New Roman" w:hAnsi="Times New Roman" w:cs="Times New Roman"/>
                <w:sz w:val="24"/>
                <w:szCs w:val="24"/>
              </w:rPr>
              <w:lastRenderedPageBreak/>
              <w:t>алжапқыштар, ыдыс-аяқ жиынтығы; подносы;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скатерти; орамалдар; майлықтар; азық-түлік жиынтықтары; пиццерия. Ойын барысында балалар өз дербестіктерін көрсетеді, үстелді таңдау;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танысу; тапсырысты қабылдау; тапсырысты дайындау; ас ішу; тапсырысты төлеу; үстел үстін жинау, ыдыстарды жуу. Тәрбиеші диалог кезіңде,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ережелерінің сақталуын реттеуі мүмкін.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деген ұмтылыстарын қалыптастыру. Балаларда көркем әдебиетке қызығушылықтарын ояту.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шаңырақ, (шеңбер құрады)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Уықтары шаншылар. (қолдарын жоғары созады)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Керегелер керілі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жандарына созып, үлкен шеңбер жасайды)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імдей боп өрілер.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жүрсек айналып (шеңбер бойымен айналады)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үй боп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нүктелер".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 арқылы гүлдің суретін салады.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гүлдің суретін шығарады.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әртурлі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еңбексүйгіштікке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мозаика бейнеленген көрнекіліктерді (ойыншықты)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оның атауын дауыстап атайды, одан геометриялық пішіндер, заттар құрастыруға болатынын айтады. Балаларға </w:t>
            </w:r>
            <w:r>
              <w:rPr>
                <w:rFonts w:ascii="Times New Roman" w:eastAsia="Times New Roman" w:hAnsi="Times New Roman" w:cs="Times New Roman"/>
                <w:sz w:val="24"/>
                <w:szCs w:val="24"/>
              </w:rPr>
              <w:lastRenderedPageBreak/>
              <w:t>өрнектердің түсіне үйлесімділігіне көңіл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заттардың пішініне сәйкес орналастыра білуге бағыт беріледі.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520B1" w:rsidRDefault="00EB5E5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Тәбетің де оянсын.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w:t>
            </w:r>
            <w:r>
              <w:rPr>
                <w:rFonts w:ascii="Times New Roman" w:eastAsia="Times New Roman" w:hAnsi="Times New Roman" w:cs="Times New Roman"/>
                <w:sz w:val="24"/>
                <w:szCs w:val="24"/>
              </w:rPr>
              <w:lastRenderedPageBreak/>
              <w:t>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0520B1" w:rsidRDefault="00EB5E5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0520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6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"Әсем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520B1" w:rsidRDefault="000520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520B1" w:rsidRDefault="00EB5E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қалай дамытамыз?"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0B1" w:rsidRDefault="00EB5E5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0520B1" w:rsidRDefault="000520B1"/>
    <w:sectPr w:rsidR="000520B1" w:rsidSect="00EB5E51">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520B1"/>
    <w:rsid w:val="000520B1"/>
    <w:rsid w:val="00425571"/>
    <w:rsid w:val="00EB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3397</Words>
  <Characters>19367</Characters>
  <Application>Microsoft Office Word</Application>
  <DocSecurity>0</DocSecurity>
  <Lines>161</Lines>
  <Paragraphs>45</Paragraphs>
  <ScaleCrop>false</ScaleCrop>
  <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2024-06-04T09:02:00Z</dcterms:created>
  <dcterms:modified xsi:type="dcterms:W3CDTF">2024-06-17T08:39:00Z</dcterms:modified>
</cp:coreProperties>
</file>