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F" w:rsidRDefault="00546ADF"/>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546ADF">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0FF5" w:rsidRDefault="00110FF5">
            <w:pPr>
              <w:widowControl w:val="0"/>
              <w:rPr>
                <w:rFonts w:ascii="Times New Roman" w:eastAsia="Times New Roman" w:hAnsi="Times New Roman" w:cs="Times New Roman"/>
                <w:sz w:val="24"/>
                <w:szCs w:val="24"/>
              </w:rPr>
            </w:pPr>
          </w:p>
          <w:p w:rsidR="00110FF5" w:rsidRPr="00110FF5" w:rsidRDefault="00110FF5" w:rsidP="00110FF5">
            <w:pPr>
              <w:rPr>
                <w:rFonts w:ascii="Times New Roman" w:eastAsia="Times New Roman" w:hAnsi="Times New Roman" w:cs="Times New Roman"/>
                <w:sz w:val="24"/>
                <w:szCs w:val="24"/>
              </w:rPr>
            </w:pPr>
          </w:p>
          <w:p w:rsidR="00110FF5" w:rsidRPr="00110FF5" w:rsidRDefault="00110FF5" w:rsidP="00110FF5">
            <w:pPr>
              <w:rPr>
                <w:rFonts w:ascii="Times New Roman" w:eastAsia="Times New Roman" w:hAnsi="Times New Roman" w:cs="Times New Roman"/>
                <w:sz w:val="24"/>
                <w:szCs w:val="24"/>
              </w:rPr>
            </w:pPr>
          </w:p>
          <w:p w:rsidR="00110FF5" w:rsidRDefault="00110FF5" w:rsidP="00110FF5">
            <w:pPr>
              <w:rPr>
                <w:rFonts w:ascii="Times New Roman" w:eastAsia="Times New Roman" w:hAnsi="Times New Roman" w:cs="Times New Roman"/>
                <w:sz w:val="24"/>
                <w:szCs w:val="24"/>
              </w:rPr>
            </w:pPr>
          </w:p>
          <w:p w:rsidR="00546ADF" w:rsidRPr="00110FF5" w:rsidRDefault="00110FF5" w:rsidP="00110FF5">
            <w:pPr>
              <w:tabs>
                <w:tab w:val="left" w:pos="5160"/>
              </w:tabs>
              <w:jc w:val="center"/>
              <w:rPr>
                <w:rFonts w:ascii="Times New Roman" w:eastAsia="Times New Roman" w:hAnsi="Times New Roman" w:cs="Times New Roman"/>
                <w:b/>
                <w:sz w:val="24"/>
                <w:szCs w:val="24"/>
                <w:lang w:val="kk-KZ"/>
              </w:rPr>
            </w:pPr>
            <w:r w:rsidRPr="00110FF5">
              <w:rPr>
                <w:rFonts w:ascii="Times New Roman" w:eastAsia="Times New Roman" w:hAnsi="Times New Roman" w:cs="Times New Roman"/>
                <w:b/>
                <w:sz w:val="24"/>
                <w:szCs w:val="24"/>
                <w:lang w:val="kk-KZ"/>
              </w:rPr>
              <w:t>ЖШС «Жас Батыр Атырау» балабақшасы</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0FF5" w:rsidRDefault="00110FF5">
            <w:pPr>
              <w:widowControl w:val="0"/>
              <w:rPr>
                <w:rFonts w:ascii="Times New Roman" w:eastAsia="Times New Roman" w:hAnsi="Times New Roman" w:cs="Times New Roman"/>
                <w:sz w:val="24"/>
                <w:szCs w:val="24"/>
              </w:rPr>
            </w:pPr>
          </w:p>
          <w:p w:rsidR="00546ADF" w:rsidRPr="00110FF5" w:rsidRDefault="00110FF5" w:rsidP="00110FF5">
            <w:pPr>
              <w:jc w:val="center"/>
              <w:rPr>
                <w:rFonts w:ascii="Times New Roman" w:eastAsia="Times New Roman" w:hAnsi="Times New Roman" w:cs="Times New Roman"/>
                <w:b/>
                <w:sz w:val="24"/>
                <w:szCs w:val="24"/>
                <w:lang w:val="kk-KZ"/>
              </w:rPr>
            </w:pPr>
            <w:r w:rsidRPr="00110FF5">
              <w:rPr>
                <w:rFonts w:ascii="Times New Roman" w:eastAsia="Times New Roman" w:hAnsi="Times New Roman" w:cs="Times New Roman"/>
                <w:b/>
                <w:sz w:val="24"/>
                <w:szCs w:val="24"/>
                <w:lang w:val="kk-KZ"/>
              </w:rPr>
              <w:t>«Тұлпар» ересек тобы</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46ADF" w:rsidRDefault="00C8467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.10-2</w:t>
            </w:r>
            <w:r>
              <w:rPr>
                <w:rFonts w:ascii="Times New Roman" w:eastAsia="Times New Roman" w:hAnsi="Times New Roman" w:cs="Times New Roman"/>
                <w:b/>
                <w:sz w:val="24"/>
                <w:szCs w:val="24"/>
                <w:lang w:val="kk-KZ"/>
              </w:rPr>
              <w:t>0</w:t>
            </w:r>
            <w:r w:rsidR="00110FF5">
              <w:rPr>
                <w:rFonts w:ascii="Times New Roman" w:eastAsia="Times New Roman" w:hAnsi="Times New Roman" w:cs="Times New Roman"/>
                <w:b/>
                <w:sz w:val="24"/>
                <w:szCs w:val="24"/>
              </w:rPr>
              <w:t>.10.202</w:t>
            </w:r>
            <w:r w:rsidR="00110FF5">
              <w:rPr>
                <w:rFonts w:ascii="Times New Roman" w:eastAsia="Times New Roman" w:hAnsi="Times New Roman" w:cs="Times New Roman"/>
                <w:b/>
                <w:sz w:val="24"/>
                <w:szCs w:val="24"/>
                <w:lang w:val="kk-KZ"/>
              </w:rPr>
              <w:t>3</w:t>
            </w:r>
            <w:r w:rsidR="00835DE7">
              <w:rPr>
                <w:rFonts w:ascii="Times New Roman" w:eastAsia="Times New Roman" w:hAnsi="Times New Roman" w:cs="Times New Roman"/>
                <w:b/>
                <w:sz w:val="24"/>
                <w:szCs w:val="24"/>
              </w:rPr>
              <w:t>ж.</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Медбике және психологпен бірлескен жұмыс.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екінші әлеуметтік орта - балабақша туралы, тәрбиелеу мен оқыту үдерістері жайлы әңгімелесу.</w:t>
            </w:r>
          </w:p>
        </w:tc>
      </w:tr>
      <w:tr w:rsidR="00546ADF">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"Өз төсегімізді </w:t>
            </w:r>
            <w:r>
              <w:rPr>
                <w:rFonts w:ascii="Times New Roman" w:eastAsia="Times New Roman" w:hAnsi="Times New Roman" w:cs="Times New Roman"/>
                <w:sz w:val="24"/>
                <w:szCs w:val="24"/>
              </w:rPr>
              <w:lastRenderedPageBreak/>
              <w:t>жинауды үйренеміз".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 </w:t>
            </w:r>
            <w:r>
              <w:rPr>
                <w:rFonts w:ascii="Times New Roman" w:eastAsia="Times New Roman" w:hAnsi="Times New Roman" w:cs="Times New Roman"/>
                <w:sz w:val="24"/>
                <w:szCs w:val="24"/>
              </w:rPr>
              <w:lastRenderedPageBreak/>
              <w:t>балабақшадағы еңбек жұмыстарына араластыру, ойын бұрышындағы кезекшілікті атқ</w:t>
            </w:r>
            <w:proofErr w:type="gramStart"/>
            <w:r>
              <w:rPr>
                <w:rFonts w:ascii="Times New Roman" w:eastAsia="Times New Roman" w:hAnsi="Times New Roman" w:cs="Times New Roman"/>
                <w:sz w:val="24"/>
                <w:szCs w:val="24"/>
              </w:rPr>
              <w:t>ару</w:t>
            </w:r>
            <w:proofErr w:type="gramEnd"/>
            <w:r>
              <w:rPr>
                <w:rFonts w:ascii="Times New Roman" w:eastAsia="Times New Roman" w:hAnsi="Times New Roman" w:cs="Times New Roman"/>
                <w:sz w:val="24"/>
                <w:szCs w:val="24"/>
              </w:rPr>
              <w:t>ға үйрету. Балаларды жұмысты бастап оны аяғына дейін жеткізуге тәрбиелеу.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proofErr w:type="gramStart"/>
            <w:r>
              <w:rPr>
                <w:rFonts w:ascii="Times New Roman" w:eastAsia="Times New Roman" w:hAnsi="Times New Roman" w:cs="Times New Roman"/>
                <w:i/>
                <w:sz w:val="24"/>
                <w:szCs w:val="24"/>
              </w:rPr>
              <w:t>Б</w:t>
            </w:r>
            <w:proofErr w:type="gramEnd"/>
            <w:r>
              <w:rPr>
                <w:rFonts w:ascii="Times New Roman" w:eastAsia="Times New Roman" w:hAnsi="Times New Roman" w:cs="Times New Roman"/>
                <w:i/>
                <w:sz w:val="24"/>
                <w:szCs w:val="24"/>
              </w:rPr>
              <w:t>өлме өсімдіктерін жуу"</w:t>
            </w:r>
            <w:r>
              <w:rPr>
                <w:rFonts w:ascii="Times New Roman" w:eastAsia="Times New Roman" w:hAnsi="Times New Roman" w:cs="Times New Roman"/>
                <w:sz w:val="24"/>
                <w:szCs w:val="24"/>
              </w:rPr>
              <w:t>.</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суару әдістері (тегенде, жапырақтардың астынан) және ережелер (толтырмай, біркелкі суару) туралы түсінік беру; өсімдіктерге күтім жасау ниетін дамыту. Балаларды қолжетімді көмекке тарту, жабық өсімдіктер туралы балалардың ойларын нақтылау.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еңбекке </w:t>
            </w:r>
            <w:r>
              <w:rPr>
                <w:rFonts w:ascii="Times New Roman" w:eastAsia="Times New Roman" w:hAnsi="Times New Roman" w:cs="Times New Roman"/>
                <w:sz w:val="24"/>
                <w:szCs w:val="24"/>
              </w:rPr>
              <w:lastRenderedPageBreak/>
              <w:t>деген дұрыс көзқарасын қалыптастыру, ө</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өздеріне қызмет етуге үйрету, бір-біріне кедергі жасамай еңбек етуге үйрету.</w:t>
            </w:r>
          </w:p>
          <w:p w:rsidR="00546ADF" w:rsidRDefault="00835DE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roofErr w:type="gramStart"/>
            <w:r>
              <w:rPr>
                <w:rFonts w:ascii="Times New Roman" w:eastAsia="Times New Roman" w:hAnsi="Times New Roman" w:cs="Times New Roman"/>
                <w:i/>
                <w:sz w:val="24"/>
                <w:szCs w:val="24"/>
              </w:rPr>
              <w:t>Б</w:t>
            </w:r>
            <w:proofErr w:type="gramEnd"/>
            <w:r>
              <w:rPr>
                <w:rFonts w:ascii="Times New Roman" w:eastAsia="Times New Roman" w:hAnsi="Times New Roman" w:cs="Times New Roman"/>
                <w:i/>
                <w:sz w:val="24"/>
                <w:szCs w:val="24"/>
              </w:rPr>
              <w:t>өлме өсімдіктерін суғару".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өсімдіктердің жарық пен ылғалға деген қажеттіліктері туралы балалардың білімдерін кеңейту, ылғалды сүейтін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жапырақтарынан қалай тануға болатындығын үйрету. Сумен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әрекеттеріне сенімділікті, еңбек дағдыларын дамыту. </w:t>
            </w:r>
            <w:r>
              <w:rPr>
                <w:rFonts w:ascii="Times New Roman" w:eastAsia="Times New Roman" w:hAnsi="Times New Roman" w:cs="Times New Roman"/>
                <w:sz w:val="24"/>
                <w:szCs w:val="24"/>
              </w:rPr>
              <w:lastRenderedPageBreak/>
              <w:t>Қоршаған табиғатқа ұқыпты қарауға, оған қамқорлық жасауға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"Орындықтарды </w:t>
            </w:r>
            <w:r>
              <w:rPr>
                <w:rFonts w:ascii="Times New Roman" w:eastAsia="Times New Roman" w:hAnsi="Times New Roman" w:cs="Times New Roman"/>
                <w:sz w:val="24"/>
                <w:szCs w:val="24"/>
              </w:rPr>
              <w:lastRenderedPageBreak/>
              <w:t>жуу"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тәрбиешінің көмекшісіне жәрдемдесуге, топтық бөлмедегі орындықтарды таза ұстауға үйрету, оларды дымқыл шүберекпен 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орындарына қоюды үйрету. Еңбек дағдыларын дамыту, жұмыс кезінде мәдени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игиеналық талаптарды сақтау қабілетін қалыптастыру. Ересектерге көмектесуге деген ынтаны, олардың жұмысын құрметтеуге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Балабақшадағы ең</w:t>
            </w:r>
            <w:proofErr w:type="gramStart"/>
            <w:r>
              <w:rPr>
                <w:rFonts w:ascii="Times New Roman" w:eastAsia="Times New Roman" w:hAnsi="Times New Roman" w:cs="Times New Roman"/>
                <w:sz w:val="24"/>
                <w:szCs w:val="24"/>
              </w:rPr>
              <w:t xml:space="preserve">бек </w:t>
            </w:r>
            <w:r>
              <w:rPr>
                <w:rFonts w:ascii="Times New Roman" w:eastAsia="Times New Roman" w:hAnsi="Times New Roman" w:cs="Times New Roman"/>
                <w:sz w:val="24"/>
                <w:szCs w:val="24"/>
              </w:rPr>
              <w:lastRenderedPageBreak/>
              <w:t>ж</w:t>
            </w:r>
            <w:proofErr w:type="gramEnd"/>
            <w:r>
              <w:rPr>
                <w:rFonts w:ascii="Times New Roman" w:eastAsia="Times New Roman" w:hAnsi="Times New Roman" w:cs="Times New Roman"/>
                <w:sz w:val="24"/>
                <w:szCs w:val="24"/>
              </w:rPr>
              <w:t>ұмыстарына қатысу, ұжымдық еңбекке үйрету. Ертегілер мен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імелердің кейіпкерлері арқылы «Еңбек түбі – зейнет» ұғымын түсіндіру. Үлкендер еңбегін құрметтеуге баулу. Мысалы: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уыс мақта», « Бұзау бақтым», Қайдан келдің бауырсақ?» деген әңгіме, ертегілер арқылы балаларға барлық заттардың еңбекпен келетіндігін түсіндіру.</w:t>
            </w:r>
          </w:p>
          <w:p w:rsidR="00546ADF" w:rsidRDefault="00835DE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"Жабық өсімдіктерді бү</w:t>
            </w:r>
            <w:proofErr w:type="gramStart"/>
            <w:r>
              <w:rPr>
                <w:rFonts w:ascii="Times New Roman" w:eastAsia="Times New Roman" w:hAnsi="Times New Roman" w:cs="Times New Roman"/>
                <w:i/>
                <w:sz w:val="24"/>
                <w:szCs w:val="24"/>
              </w:rPr>
              <w:t>р</w:t>
            </w:r>
            <w:proofErr w:type="gramEnd"/>
            <w:r>
              <w:rPr>
                <w:rFonts w:ascii="Times New Roman" w:eastAsia="Times New Roman" w:hAnsi="Times New Roman" w:cs="Times New Roman"/>
                <w:i/>
                <w:sz w:val="24"/>
                <w:szCs w:val="24"/>
              </w:rPr>
              <w:t>іккіш пистолеттен сумен бүрку".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еңбек дағдыларын үйрету; балалардың жапырақтарға ылғал қажет деген түсінігін бекіту; өсімдіктерге </w:t>
            </w:r>
            <w:r>
              <w:rPr>
                <w:rFonts w:ascii="Times New Roman" w:eastAsia="Times New Roman" w:hAnsi="Times New Roman" w:cs="Times New Roman"/>
                <w:sz w:val="24"/>
                <w:szCs w:val="24"/>
              </w:rPr>
              <w:lastRenderedPageBreak/>
              <w:t xml:space="preserve">ұқыпты қарауды тәрбиелеу.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өсімдіктерді суару қажеттілігін өз бетінше анықтауға үйрету (топырақтың түсі мен күйіне, өсімдіктің пайда болуына байланысты), суару техникасын еске түсіру.</w:t>
            </w:r>
          </w:p>
        </w:tc>
      </w:tr>
      <w:tr w:rsidR="00546ADF">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46ADF" w:rsidRDefault="00546ADF">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дамытушылық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заттарды шарттарда берілген белгілер бойынша жіктеуге машықтандыру; ойлау қабілеттерін дамыту.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түрлі заттар мен ойыншықтар немесе заттық сурет-карточкалар.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түрлі заттарды немесе суреттерді төртеуден </w:t>
            </w:r>
            <w:r>
              <w:rPr>
                <w:rFonts w:ascii="Times New Roman" w:eastAsia="Times New Roman" w:hAnsi="Times New Roman" w:cs="Times New Roman"/>
                <w:sz w:val="24"/>
                <w:szCs w:val="24"/>
              </w:rPr>
              <w:lastRenderedPageBreak/>
              <w:t>тізбекке қояды немесе салады.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төрт зат немесе суреттің арасында біреуі артық болып саналады.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Артықты табу үшін балалар төрттің арасынан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ортақ қасиеті жоқты іздеп атайды.</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"Ыдысты қалай жуамыз?".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көркем сөзді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дағдыландыру; ұсақ қол моторикасын дамыту; балалардың қарапайым дағдыларын жетілдіру.</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көмекші болып жүреміз, (Бас бармақтарды көрсету)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ізді кезегімен түреміз. (Женді түргенге еліктеу)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Қолға табақшаны алып, (Саусақтарды созып, екі алақанды, айқастыра, бір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біріне уқалау)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Уқалап, жуып береміз.</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Кесе - екі қос алақандай, (Саусақтарды қосып, бірыңғай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қолды қырынан қосып, "тербету")</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ұңғыл алтын айдай.</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кесені алып, (Жұдырықтармен, қолдарды алмастырып, алақан ортасына басып, айналдыру)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Айналдырып, жуып береміз.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«Мозаика».</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берілген суреттердің бөлігін тауып орналастыра білуге үйрету. Тапқ</w:t>
            </w:r>
            <w:proofErr w:type="gramStart"/>
            <w:r>
              <w:rPr>
                <w:rFonts w:ascii="Times New Roman" w:eastAsia="Times New Roman" w:hAnsi="Times New Roman" w:cs="Times New Roman"/>
                <w:sz w:val="24"/>
                <w:szCs w:val="24"/>
              </w:rPr>
              <w:t>ырлы</w:t>
            </w:r>
            <w:proofErr w:type="gramEnd"/>
            <w:r>
              <w:rPr>
                <w:rFonts w:ascii="Times New Roman" w:eastAsia="Times New Roman" w:hAnsi="Times New Roman" w:cs="Times New Roman"/>
                <w:sz w:val="24"/>
                <w:szCs w:val="24"/>
              </w:rPr>
              <w:t>қа баулу.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саусақ».</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саусақ тіпті де,</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 жіпті де.</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саусақ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Ине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ілікті.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саусағым орамды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іртеді қаламды ...</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Өнерлі екен он </w:t>
            </w:r>
            <w:r>
              <w:rPr>
                <w:rFonts w:ascii="Times New Roman" w:eastAsia="Times New Roman" w:hAnsi="Times New Roman" w:cs="Times New Roman"/>
                <w:sz w:val="24"/>
                <w:szCs w:val="24"/>
              </w:rPr>
              <w:lastRenderedPageBreak/>
              <w:t>саусақ!</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салсақ, жол салсақ....</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М.Әлімбаев</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"Баспанасын тап".</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жануарлар мен жәндіктер туралы 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допты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кезекпен лақтыра отырып, мұғалім сұрақ қояды, ал допты қайтарған бала жауап береді.</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"Айналамыздағы геометриялық </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ішіндер" дамытушы ойыны (заттар).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Мақсаты: балалардың қоршаған заттар,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туралы түсініктерін пысықтау; ойлау, қабылдау, зейін қабілеттерін жетілдіру.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шеңбер, сопақша, шаршы, тіктөртбұрыш, үшбұрыш сияқты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геометриялық пішіндерге ұқсас заттардың кескіндері.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қандай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білесіңдер? (Дөңгелек, сопақша, шаршы, тіктөртбұрыш, үшбұрыш).</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Алдарыңдағы суреттерде салынған заттарды атап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өрейік. (Балалар </w:t>
            </w:r>
            <w:r>
              <w:rPr>
                <w:rFonts w:ascii="Times New Roman" w:eastAsia="Times New Roman" w:hAnsi="Times New Roman" w:cs="Times New Roman"/>
                <w:sz w:val="24"/>
                <w:szCs w:val="24"/>
              </w:rPr>
              <w:lastRenderedPageBreak/>
              <w:t>заттарды атайды)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Оларды қандай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сөздермен біріктіреміз? (Жиһаз, ойыншықтар, ыдыс-аяқ, киімдер.)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Суреттегі заттарды өзіне ұқсас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ішінмен үстін бастырып қойыңдар.</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"Моншақтарды жинаймыз" дидактикалық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«Зат неге ұқсайды?».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бөлме ішіндегі заттардың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ішінге ұқсайтынын ажыратып айта білуге үйрету.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баланың топтамалар жайлы білімдерін дамыту, пысықтау; сәйкес заттың бейнесін тауып дұрыс </w:t>
            </w:r>
            <w:r>
              <w:rPr>
                <w:rFonts w:ascii="Times New Roman" w:eastAsia="Times New Roman" w:hAnsi="Times New Roman" w:cs="Times New Roman"/>
                <w:sz w:val="24"/>
                <w:szCs w:val="24"/>
              </w:rPr>
              <w:lastRenderedPageBreak/>
              <w:t>ататқызып, оның атқаратын қызметі жайында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сөйлемді құрастыруға дағдыландыру; қабылдау, зейін, ойлау қабілеттері, ұсақ қол моторикасын желітдіру.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қатарлап тізіп қою, кім бұрын барлық карточкаларын қояды, сол жеңіп шығады.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«Көлеңкесін тап».</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құстың көлеңкесін тауып орналастыруға үйрету. Сөйлеу тілін дамыту. Құстардың</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атауын атап, </w:t>
            </w:r>
            <w:proofErr w:type="gramStart"/>
            <w:r>
              <w:rPr>
                <w:rFonts w:ascii="Times New Roman" w:eastAsia="Times New Roman" w:hAnsi="Times New Roman" w:cs="Times New Roman"/>
                <w:sz w:val="24"/>
                <w:szCs w:val="24"/>
              </w:rPr>
              <w:t>сипаттау</w:t>
            </w:r>
            <w:proofErr w:type="gramEnd"/>
            <w:r>
              <w:rPr>
                <w:rFonts w:ascii="Times New Roman" w:eastAsia="Times New Roman" w:hAnsi="Times New Roman" w:cs="Times New Roman"/>
                <w:sz w:val="24"/>
                <w:szCs w:val="24"/>
              </w:rPr>
              <w:t>ға үйрету.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өзгерді?" дамытушылық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саналы логикалық есте сақтауды және зейі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өлуді қалыптастыру.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 түрлі ойыншықтар топтамасы.</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1-таяқшаны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сол қолдағы таяқшаны тігінен ұстап, жоғары көтеру;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таяқшаны оң қолға ауыстырып, таяқшаны жоғары көтеру;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таяқшаны кеуде тұста ұстау.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1-2-алға иілу, еденге қолды тигізу;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еденде жатады.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адым жасау;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2-сол аяқты оның қасына алып келу;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3-оң аяқпен таяқшаны аттап,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4-сол аяқпен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тізерлеп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таяқшаның екі шетінен ұстап, жауырынға қойып тұру.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тұрып, таяқшаны жоғары көтеру;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Дә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солай сол жақпен орындалады.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таныстырып отыру. Қасық, шанышқыны 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ң беті-қолды жуу.</w:t>
            </w:r>
          </w:p>
          <w:p w:rsidR="00546ADF" w:rsidRDefault="00835DE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Ойы</w:t>
            </w:r>
            <w:proofErr w:type="gramStart"/>
            <w:r>
              <w:rPr>
                <w:rFonts w:ascii="Times New Roman" w:eastAsia="Times New Roman" w:hAnsi="Times New Roman" w:cs="Times New Roman"/>
                <w:i/>
                <w:sz w:val="24"/>
                <w:szCs w:val="24"/>
              </w:rPr>
              <w:t>н-</w:t>
            </w:r>
            <w:proofErr w:type="gramEnd"/>
            <w:r>
              <w:rPr>
                <w:rFonts w:ascii="Times New Roman" w:eastAsia="Times New Roman" w:hAnsi="Times New Roman" w:cs="Times New Roman"/>
                <w:i/>
                <w:sz w:val="24"/>
                <w:szCs w:val="24"/>
              </w:rPr>
              <w:t xml:space="preserve"> 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 нан.</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Арпа, бидай ас екен,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іс тас екен.</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түйір нанның қадірін,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Тарыққанда білерсің.</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туралы әңгімелесу.</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1-ден 4-ке дейін санауды ұсынады. Саналғандар реттік сандарына сәйкес 4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қалай пайда болады?" суреті бойынша, әңгіме құрастырып айтып беруге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Нанның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іскеніне дейінгі еңбек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Ұннан жасалатын тағам түрлері туралы әңгімелесу.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киімдерінің түстеріне қарай 4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 нан" тақырыбында әңгімелесу.</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"Мергендер жарысы".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сапқа құрылымын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қайта тұруға; 2–3 метрлік қашықтықта алға ұмтыла қос аяқпен секіруге үйрету.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"Алыптар мен құртақандар"қимылды ойыны.</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"Еркежан әжей тақпағын мәнерлеп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w:t>
            </w:r>
            <w:r>
              <w:rPr>
                <w:rFonts w:ascii="Times New Roman" w:eastAsia="Times New Roman" w:hAnsi="Times New Roman" w:cs="Times New Roman"/>
                <w:sz w:val="24"/>
                <w:szCs w:val="24"/>
              </w:rPr>
              <w:lastRenderedPageBreak/>
              <w:t>тақпақты толықтай мұқият тыңдауға, мазмұны бойынша сұрақтарға, мәтін жолдарымен жауап беруге машықтандыру, байланыстырып сөйлеу дағдыларын қалыптастыру.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"Нан өнімдері" дүкені.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және сөздік ойыны.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тілі "Сиқырлы бауырсақтар". Ыдыстар.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"Сиқырлы бауырсақтар"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імен, бауырсақтың дайындалу реттілігімен таныстыру; нан туралы түсініктерін дамыту; ыдыстың жана түрлерімен олардың қолданысымен таныстыру.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Сюжетті тірек суреттер бойынша мәнерлеп әңгімелеу </w:t>
            </w:r>
            <w:r>
              <w:rPr>
                <w:rFonts w:ascii="Times New Roman" w:eastAsia="Times New Roman" w:hAnsi="Times New Roman" w:cs="Times New Roman"/>
                <w:sz w:val="24"/>
                <w:szCs w:val="24"/>
              </w:rPr>
              <w:lastRenderedPageBreak/>
              <w:t>"Сиқырлы бауырсақтар".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Сергіту сәті "Астық егемін".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Көлеңкелі көрнекіліктер бойынша әңгіме құрастыру.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"Дастархан әзірлеу".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арналған сөздік жаттығу "Есте сақта". "Ас атасы - нан".</w:t>
            </w:r>
          </w:p>
          <w:p w:rsidR="00546ADF" w:rsidRDefault="00546ADF">
            <w:pPr>
              <w:widowControl w:val="0"/>
              <w:rPr>
                <w:rFonts w:ascii="Times New Roman" w:eastAsia="Times New Roman" w:hAnsi="Times New Roman" w:cs="Times New Roman"/>
                <w:b/>
                <w:sz w:val="24"/>
                <w:szCs w:val="24"/>
              </w:rPr>
            </w:pP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нан".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музыканы тыңдай отырып, сипатын ажырата білу қабілетін арттыру; әнді тыңдауда дыбыс ұ</w:t>
            </w:r>
            <w:proofErr w:type="gramStart"/>
            <w:r>
              <w:rPr>
                <w:rFonts w:ascii="Times New Roman" w:eastAsia="Times New Roman" w:hAnsi="Times New Roman" w:cs="Times New Roman"/>
                <w:sz w:val="24"/>
                <w:szCs w:val="24"/>
              </w:rPr>
              <w:t>за</w:t>
            </w:r>
            <w:proofErr w:type="gramEnd"/>
            <w:r>
              <w:rPr>
                <w:rFonts w:ascii="Times New Roman" w:eastAsia="Times New Roman" w:hAnsi="Times New Roman" w:cs="Times New Roman"/>
                <w:sz w:val="24"/>
                <w:szCs w:val="24"/>
              </w:rPr>
              <w:t>қтығы туралы ұғымын қалыптастыру.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"Көңілді – мұңды".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жүрелеп жылжу".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алға жүрелеп жылжи отырып,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ғымен жерде жатқан таяқшалардан аттап, секіруге үйрету және допты аяқты қайшылап отырып-тұрып домалату дағдысын жетілдіру.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мен мысық" қимылды ойыны.</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 нан".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әңгіме мазмұнымен </w:t>
            </w:r>
            <w:r>
              <w:rPr>
                <w:rFonts w:ascii="Times New Roman" w:eastAsia="Times New Roman" w:hAnsi="Times New Roman" w:cs="Times New Roman"/>
                <w:sz w:val="24"/>
                <w:szCs w:val="24"/>
              </w:rPr>
              <w:lastRenderedPageBreak/>
              <w:t>таныстыра отырып, нанның қасиеті мен бидайдың өзіндік ерекшеліктері туралы ұғымдарын қалыптастыру; әңгімені тыңдау кезінде нанның қасиетін эмоциялық сезіммен қабылдай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"Нан қалай пайда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еңбегіне жыр".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музыканы тыңдай отырып, сипатын ажырата білу қабілетін арттыру; әнді тыңдауда дыбыс ұ</w:t>
            </w:r>
            <w:proofErr w:type="gramStart"/>
            <w:r>
              <w:rPr>
                <w:rFonts w:ascii="Times New Roman" w:eastAsia="Times New Roman" w:hAnsi="Times New Roman" w:cs="Times New Roman"/>
                <w:sz w:val="24"/>
                <w:szCs w:val="24"/>
              </w:rPr>
              <w:t>за</w:t>
            </w:r>
            <w:proofErr w:type="gramEnd"/>
            <w:r>
              <w:rPr>
                <w:rFonts w:ascii="Times New Roman" w:eastAsia="Times New Roman" w:hAnsi="Times New Roman" w:cs="Times New Roman"/>
                <w:sz w:val="24"/>
                <w:szCs w:val="24"/>
              </w:rPr>
              <w:t>қтығы туралы ұғымын қалыптастыру.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"Әуенді сағат" музыкалық - дидактикалық ойын.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"Арақашықты сақтау амалдары".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ойл</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қырлы тақтаймен жүру кезінде тепе-теңдікті сақтауға; 1,5-2 метр арақашықтықтан кегльдерді қағып түсіруге үйрету.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 аяқпен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қимылды ойыны.</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"Сарқытты тең бөлейі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бес саны </w:t>
            </w:r>
            <w:r>
              <w:rPr>
                <w:rFonts w:ascii="Times New Roman" w:eastAsia="Times New Roman" w:hAnsi="Times New Roman" w:cs="Times New Roman"/>
                <w:sz w:val="24"/>
                <w:szCs w:val="24"/>
              </w:rPr>
              <w:lastRenderedPageBreak/>
              <w:t>туралы ұғымдарын қалыптастыру; сандардың заттардың көлеміне, түрлеріне емес, тек жиынына байланысты екенін түсіндіру.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Дамытушы жаттығу. "Сарқытқа ү</w:t>
            </w:r>
            <w:proofErr w:type="gramStart"/>
            <w:r>
              <w:rPr>
                <w:rFonts w:ascii="Times New Roman" w:eastAsia="Times New Roman" w:hAnsi="Times New Roman" w:cs="Times New Roman"/>
                <w:sz w:val="24"/>
                <w:szCs w:val="24"/>
              </w:rPr>
              <w:t>ш таба</w:t>
            </w:r>
            <w:proofErr w:type="gramEnd"/>
            <w:r>
              <w:rPr>
                <w:rFonts w:ascii="Times New Roman" w:eastAsia="Times New Roman" w:hAnsi="Times New Roman" w:cs="Times New Roman"/>
                <w:sz w:val="24"/>
                <w:szCs w:val="24"/>
              </w:rPr>
              <w:t>қ."</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ашылды, ас болсын!"</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күзгі желге назар аударту.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әжірибелік әрекет: жел бағдардың көмегімен желдің күшін анықтау.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желді, жалауларға, жапырақтарға қарап бар не жоқ екендігін, қай жаққа есетіні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байқату.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"Түтікшемен үрлеп, лентаны желбіретейік" жаттығуы.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баланың алдына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 мен лентаны (қағаздан қиылған жолақ та жарайды) береді.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біз қажетті күшпен үрлеуді жасап,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ікшеден желді үрлеп шығарамыз.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Мен "жел қатты соғып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десем, сендер қатты үрлеп, лентаны қатты желбіретесіңдер.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баяу соқты" десем, сендер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ікшеге ақырын үрлеп, баяу желді білдіресіңдер.</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шығарылған материалдарды жинау.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серуеннен кейін ретке келтіруді үйрету: ойыншықтарды жинау, себетке салу, ойыншықтарды жинау.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 ойынға деген қызығушылықтарын арттыру.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 </w:t>
            </w:r>
            <w:r>
              <w:rPr>
                <w:rFonts w:ascii="Times New Roman" w:eastAsia="Times New Roman" w:hAnsi="Times New Roman" w:cs="Times New Roman"/>
                <w:sz w:val="24"/>
                <w:szCs w:val="24"/>
              </w:rPr>
              <w:lastRenderedPageBreak/>
              <w:t>құрып отырады, ал шеңбер бойымен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жүгіреді, қолында орамалы болуы тиіс. Шеңбер бойынша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орынына отыруы керек. Қуушы бала, орамал </w:t>
            </w:r>
            <w:proofErr w:type="gramStart"/>
            <w:r>
              <w:rPr>
                <w:rFonts w:ascii="Times New Roman" w:eastAsia="Times New Roman" w:hAnsi="Times New Roman" w:cs="Times New Roman"/>
                <w:sz w:val="24"/>
                <w:szCs w:val="24"/>
              </w:rPr>
              <w:t>тастаушы</w:t>
            </w:r>
            <w:proofErr w:type="gramEnd"/>
            <w:r>
              <w:rPr>
                <w:rFonts w:ascii="Times New Roman" w:eastAsia="Times New Roman" w:hAnsi="Times New Roman" w:cs="Times New Roman"/>
                <w:sz w:val="24"/>
                <w:szCs w:val="24"/>
              </w:rPr>
              <w:t>ға орамалды тигізсе, онда ойынды орамал тастаушы бала өзі жалғастырады.</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"Қарға мен торғай" </w:t>
            </w:r>
            <w:r>
              <w:rPr>
                <w:rFonts w:ascii="Times New Roman" w:eastAsia="Times New Roman" w:hAnsi="Times New Roman" w:cs="Times New Roman"/>
                <w:b/>
                <w:sz w:val="24"/>
                <w:szCs w:val="24"/>
              </w:rPr>
              <w:lastRenderedPageBreak/>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кеңістікті бағдарлауды үйрету, бір-біріне қағыспау біліктіліктерін дамыту, тәрбиешінің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ұсқаулығын тыңдау; достық қарым-қатынасқа тәрбиелеу.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Дербес әрекет: еркін ойындар, шығарылған материалмен ойындар.</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Мақсаты: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қозғалысты дамыту, кеңістікті бағдарлай білу дағды</w:t>
            </w:r>
            <w:r>
              <w:rPr>
                <w:rFonts w:ascii="Times New Roman" w:eastAsia="Times New Roman" w:hAnsi="Times New Roman" w:cs="Times New Roman"/>
                <w:b/>
                <w:sz w:val="24"/>
                <w:szCs w:val="24"/>
              </w:rPr>
              <w:t>сын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Аспанды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аспандағы болып жатқан құбылыстарды ажыратуға,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ға дағдыландыру; ауа райының құбылмалы екендігін түсінуге үйрету.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түрлі табиғат құбылыстарымен: ашық, бұлтты, бұлыңғыр таныстыру.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"Жаңбыр жауғанда" </w:t>
            </w:r>
            <w:proofErr w:type="gramStart"/>
            <w:r>
              <w:rPr>
                <w:rFonts w:ascii="Times New Roman" w:eastAsia="Times New Roman" w:hAnsi="Times New Roman" w:cs="Times New Roman"/>
                <w:b/>
                <w:sz w:val="24"/>
                <w:szCs w:val="24"/>
              </w:rPr>
              <w:t>фонемо-ыр</w:t>
            </w:r>
            <w:proofErr w:type="gramEnd"/>
            <w:r>
              <w:rPr>
                <w:rFonts w:ascii="Times New Roman" w:eastAsia="Times New Roman" w:hAnsi="Times New Roman" w:cs="Times New Roman"/>
                <w:b/>
                <w:sz w:val="24"/>
                <w:szCs w:val="24"/>
              </w:rPr>
              <w:t>ғақ жаттығуы.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Арық </w:t>
            </w:r>
            <w:proofErr w:type="gramStart"/>
            <w:r>
              <w:rPr>
                <w:rFonts w:ascii="Times New Roman" w:eastAsia="Times New Roman" w:hAnsi="Times New Roman" w:cs="Times New Roman"/>
                <w:sz w:val="24"/>
                <w:szCs w:val="24"/>
              </w:rPr>
              <w:t>суы</w:t>
            </w:r>
            <w:proofErr w:type="gramEnd"/>
            <w:r>
              <w:rPr>
                <w:rFonts w:ascii="Times New Roman" w:eastAsia="Times New Roman" w:hAnsi="Times New Roman" w:cs="Times New Roman"/>
                <w:sz w:val="24"/>
                <w:szCs w:val="24"/>
              </w:rPr>
              <w:t xml:space="preserve"> мол болсын!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w:t>
            </w:r>
            <w:proofErr w:type="gramStart"/>
            <w:r>
              <w:rPr>
                <w:rFonts w:ascii="Times New Roman" w:eastAsia="Times New Roman" w:hAnsi="Times New Roman" w:cs="Times New Roman"/>
                <w:sz w:val="24"/>
                <w:szCs w:val="24"/>
              </w:rPr>
              <w:t>ктер</w:t>
            </w:r>
            <w:proofErr w:type="gramEnd"/>
            <w:r>
              <w:rPr>
                <w:rFonts w:ascii="Times New Roman" w:eastAsia="Times New Roman" w:hAnsi="Times New Roman" w:cs="Times New Roman"/>
                <w:sz w:val="24"/>
                <w:szCs w:val="24"/>
              </w:rPr>
              <w:t xml:space="preserve"> мол болсын!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жерін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болсын!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Тарс-тұрс! Тарс-тұрс! (Екінші аяқпен секіру)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гүлзардағы гүлдерді суару.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тиі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еңбек әрекеттерін орындауды үйрету.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ігіп, шеңберде ойын ережесіне сай ойнауға ынталандыру; бір </w:t>
            </w:r>
            <w:r>
              <w:rPr>
                <w:rFonts w:ascii="Times New Roman" w:eastAsia="Times New Roman" w:hAnsi="Times New Roman" w:cs="Times New Roman"/>
                <w:sz w:val="24"/>
                <w:szCs w:val="24"/>
              </w:rPr>
              <w:lastRenderedPageBreak/>
              <w:t>адамдай белгі бойынша, шеңбер бойымен біресе бір, біресе екінші жаққа жүріп, содан соң жылдамдықты қосып, жүгіруге дағдыландыру; вестибуляр аппаратын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 мүмкін.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w:t>
            </w:r>
            <w:r>
              <w:rPr>
                <w:rFonts w:ascii="Times New Roman" w:eastAsia="Times New Roman" w:hAnsi="Times New Roman" w:cs="Times New Roman"/>
                <w:sz w:val="24"/>
                <w:szCs w:val="24"/>
              </w:rPr>
              <w:lastRenderedPageBreak/>
              <w:t xml:space="preserve">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"Жанды лабиринт"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тепе-теңдікті, ептілікті, қозғалыс жылдамдығын, тапқырлықты дамыту; бірлескен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қимылдардың реттілігін </w:t>
            </w:r>
            <w:r>
              <w:rPr>
                <w:rFonts w:ascii="Times New Roman" w:eastAsia="Times New Roman" w:hAnsi="Times New Roman" w:cs="Times New Roman"/>
                <w:sz w:val="24"/>
                <w:szCs w:val="24"/>
              </w:rPr>
              <w:lastRenderedPageBreak/>
              <w:t>жаттықтыру.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ойындар: шығарылған материалмен ойындар, топтық ойындар.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қозғалысты дамыту, допты алға, қолды бүкпей беру біліктіліктерін бекіту; арақатынастарды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Бағдарлау. Ойын алаңына экскурсия.</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бағдарлау барысына, басынан бастап, аяғына дейін, зейін салып, қ</w:t>
            </w:r>
            <w:proofErr w:type="gramStart"/>
            <w:r>
              <w:rPr>
                <w:rFonts w:ascii="Times New Roman" w:eastAsia="Times New Roman" w:hAnsi="Times New Roman" w:cs="Times New Roman"/>
                <w:sz w:val="24"/>
                <w:szCs w:val="24"/>
              </w:rPr>
              <w:t>атысу</w:t>
            </w:r>
            <w:proofErr w:type="gramEnd"/>
            <w:r>
              <w:rPr>
                <w:rFonts w:ascii="Times New Roman" w:eastAsia="Times New Roman" w:hAnsi="Times New Roman" w:cs="Times New Roman"/>
                <w:sz w:val="24"/>
                <w:szCs w:val="24"/>
              </w:rPr>
              <w:t>ға бейімдеу; дүниетанымын кеңейту; өсімдіктер әлеміне деген қызығушылықтарын арттыру.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балабақша ғимаратын айналып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аумағында не өсіп тұрғанын анықтауды ұсынады.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 "Ағаш".</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ла да орман, қыр да орман.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Сонау алыс жылдардан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 бойы, жол бойы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орман ырғалған.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өскен өңірді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қандай өмірлі!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Сейтхазин.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Нақтылау: қ</w:t>
            </w:r>
            <w:proofErr w:type="gramStart"/>
            <w:r>
              <w:rPr>
                <w:rFonts w:ascii="Times New Roman" w:eastAsia="Times New Roman" w:hAnsi="Times New Roman" w:cs="Times New Roman"/>
                <w:sz w:val="24"/>
                <w:szCs w:val="24"/>
              </w:rPr>
              <w:t>айсысы</w:t>
            </w:r>
            <w:proofErr w:type="gramEnd"/>
            <w:r>
              <w:rPr>
                <w:rFonts w:ascii="Times New Roman" w:eastAsia="Times New Roman" w:hAnsi="Times New Roman" w:cs="Times New Roman"/>
                <w:sz w:val="24"/>
                <w:szCs w:val="24"/>
              </w:rPr>
              <w:t xml:space="preserve"> ағаштар, бұталар, гүлдер.</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жолдарды сыпыру.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"Үйректер мен аңшылар"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Ұйымшылдыққа, зейінділікке тәрбиелеу, өз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қозғалысын басқару біліктіліктерін дамыту, балаларды допты қозғалмалы нысанға тигізуге жаттықтыру, көру қабілеттерін дамыту.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жүгіру бағытын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жылдамдықпен жүгіре білуге машықтандыру; </w:t>
            </w:r>
            <w:r>
              <w:rPr>
                <w:rFonts w:ascii="Times New Roman" w:eastAsia="Times New Roman" w:hAnsi="Times New Roman" w:cs="Times New Roman"/>
                <w:sz w:val="24"/>
                <w:szCs w:val="24"/>
              </w:rPr>
              <w:lastRenderedPageBreak/>
              <w:t>қуғыншы жете алмайтындай тырысуды, ептілікті, қозғалыс жылдамдығын дамыту; достыққа тәрбиелеу.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"бояуларды" сомдайды.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"Бояулар" белгілі жерде 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отырады (тұрады). Әрбір бала, ешкімге айтпай, өзіне бояу түсін таңдайды, тек "бояушы" сұраған кезде, өзі ойлап қойған түсті естіп, ойынға кіріседі.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(кейін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"бояуды сатушы" болып, "бояушы" бояуды сатып алуға келген кезде сұрақтар қойып, "бояушы" қандай бояуды </w:t>
            </w:r>
            <w:r>
              <w:rPr>
                <w:rFonts w:ascii="Times New Roman" w:eastAsia="Times New Roman" w:hAnsi="Times New Roman" w:cs="Times New Roman"/>
                <w:sz w:val="24"/>
                <w:szCs w:val="24"/>
              </w:rPr>
              <w:lastRenderedPageBreak/>
              <w:t>қалайтынын сұрап жатады.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"Бояушы" алақанымен "сатушы" алақанын келісілген сан </w:t>
            </w:r>
            <w:proofErr w:type="gramStart"/>
            <w:r>
              <w:rPr>
                <w:rFonts w:ascii="Times New Roman" w:eastAsia="Times New Roman" w:hAnsi="Times New Roman" w:cs="Times New Roman"/>
                <w:sz w:val="24"/>
                <w:szCs w:val="24"/>
              </w:rPr>
              <w:t>рет</w:t>
            </w:r>
            <w:proofErr w:type="gramEnd"/>
            <w:r>
              <w:rPr>
                <w:rFonts w:ascii="Times New Roman" w:eastAsia="Times New Roman" w:hAnsi="Times New Roman" w:cs="Times New Roman"/>
                <w:sz w:val="24"/>
                <w:szCs w:val="24"/>
              </w:rPr>
              <w:t xml:space="preserve"> қағады да, "бояуды қуалап кетеді.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"бояу" қашып, қайтып келсе, "бояушы" бояуды сатып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қайта келеді. "Бояу" ұсталынса, оны сомдаған бала "бояушы" болады.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 балалар таңдамаған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айтса, өзге түсті қалауға мәжбүр болады.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сөздерін жылдамдатып айтып, балаларды сол темпке бейімдетуге болады.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Дербес ойындар: шығарылған материалмен </w:t>
            </w:r>
            <w:r>
              <w:rPr>
                <w:rFonts w:ascii="Times New Roman" w:eastAsia="Times New Roman" w:hAnsi="Times New Roman" w:cs="Times New Roman"/>
                <w:sz w:val="24"/>
                <w:szCs w:val="24"/>
              </w:rPr>
              <w:lastRenderedPageBreak/>
              <w:t>ойындар,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қозғалысты дамыту, кеңістікті бағдарлай білуді, тепе-теңдікті сақтай білуді жетілдіру.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қызығушылығы бойынша ойын таңдау мүмкіншілігімен қамтамасыз ету мен құрдастарымен өзара әрекет ету біліктілігін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 сыпырушының жұмысын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танымдық әрекеттерін белсендету; еңбек нәтижесін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ғалауды үйрету.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 "Көше тазалаушы".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Таныссың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бала, менің ісіммен,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Көшелерді сыпыратын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ісі мен.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құтқан нәрселерді жұғымсыз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Сыпырғышым сыпырады тынымсыз.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Ескі-құсқы шүберекті, сүйекті,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Қораптарды, түймелерді, тиекті.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Шиқылдаған екі </w:t>
            </w:r>
            <w:proofErr w:type="gramStart"/>
            <w:r>
              <w:rPr>
                <w:rFonts w:ascii="Times New Roman" w:eastAsia="Times New Roman" w:hAnsi="Times New Roman" w:cs="Times New Roman"/>
                <w:sz w:val="24"/>
                <w:szCs w:val="24"/>
              </w:rPr>
              <w:t>жақты</w:t>
            </w:r>
            <w:proofErr w:type="gramEnd"/>
            <w:r>
              <w:rPr>
                <w:rFonts w:ascii="Times New Roman" w:eastAsia="Times New Roman" w:hAnsi="Times New Roman" w:cs="Times New Roman"/>
                <w:sz w:val="24"/>
                <w:szCs w:val="24"/>
              </w:rPr>
              <w:t xml:space="preserve"> арбамен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Апарам да аударамын </w:t>
            </w:r>
            <w:proofErr w:type="gramStart"/>
            <w:r>
              <w:rPr>
                <w:rFonts w:ascii="Times New Roman" w:eastAsia="Times New Roman" w:hAnsi="Times New Roman" w:cs="Times New Roman"/>
                <w:sz w:val="24"/>
                <w:szCs w:val="24"/>
              </w:rPr>
              <w:t>ор</w:t>
            </w:r>
            <w:proofErr w:type="gramEnd"/>
            <w:r>
              <w:rPr>
                <w:rFonts w:ascii="Times New Roman" w:eastAsia="Times New Roman" w:hAnsi="Times New Roman" w:cs="Times New Roman"/>
                <w:sz w:val="24"/>
                <w:szCs w:val="24"/>
              </w:rPr>
              <w:t>ға мен.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Мырзалиев</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аула </w:t>
            </w:r>
            <w:r>
              <w:rPr>
                <w:rFonts w:ascii="Times New Roman" w:eastAsia="Times New Roman" w:hAnsi="Times New Roman" w:cs="Times New Roman"/>
                <w:sz w:val="24"/>
                <w:szCs w:val="24"/>
              </w:rPr>
              <w:lastRenderedPageBreak/>
              <w:t>сыпырушының құрал-жабдықтарын атап, сол жабдықтарды жұмыста қалай қолданытынын көрсетуге шақыру.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әрекеті: сәбилер тобындағы ойын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ңындағы гүлдерді суару.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proofErr w:type="gramStart"/>
            <w:r>
              <w:rPr>
                <w:rFonts w:ascii="Times New Roman" w:eastAsia="Times New Roman" w:hAnsi="Times New Roman" w:cs="Times New Roman"/>
                <w:sz w:val="24"/>
                <w:szCs w:val="24"/>
              </w:rPr>
              <w:t>суқұй</w:t>
            </w:r>
            <w:proofErr w:type="gramEnd"/>
            <w:r>
              <w:rPr>
                <w:rFonts w:ascii="Times New Roman" w:eastAsia="Times New Roman" w:hAnsi="Times New Roman" w:cs="Times New Roman"/>
                <w:sz w:val="24"/>
                <w:szCs w:val="24"/>
              </w:rPr>
              <w:t>ғышқа, шелекке су толтыру біліктілігін дамыту, суғару кезінде суды ұқыпты пайдалану, ұжымдық жұмысты мадақтау.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"Бұғы аулаушылар"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әртүрлі бағытта жалтарып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іруде жаттығу, ептілікті, жылдамдықты дамыту.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"бұғыларды" </w:t>
            </w:r>
            <w:r>
              <w:rPr>
                <w:rFonts w:ascii="Times New Roman" w:eastAsia="Times New Roman" w:hAnsi="Times New Roman" w:cs="Times New Roman"/>
                <w:sz w:val="24"/>
                <w:szCs w:val="24"/>
              </w:rPr>
              <w:lastRenderedPageBreak/>
              <w:t>сомдайды, "бұғы аулаушылар" болып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і бала санамақпен тағайындалады.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"бұғылар"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жағынан екінші жаққа жүгіреді, ортаңғы екі шетте тұрған "бұғы аулаушылар" қолмен түртіп, ұстап жатады.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соңынанда балалар "бұғы аулаушылар" ұстағ</w:t>
            </w:r>
            <w:proofErr w:type="gramStart"/>
            <w:r>
              <w:rPr>
                <w:rFonts w:ascii="Times New Roman" w:eastAsia="Times New Roman" w:hAnsi="Times New Roman" w:cs="Times New Roman"/>
                <w:sz w:val="24"/>
                <w:szCs w:val="24"/>
              </w:rPr>
              <w:t>ан "б</w:t>
            </w:r>
            <w:proofErr w:type="gramEnd"/>
            <w:r>
              <w:rPr>
                <w:rFonts w:ascii="Times New Roman" w:eastAsia="Times New Roman" w:hAnsi="Times New Roman" w:cs="Times New Roman"/>
                <w:sz w:val="24"/>
                <w:szCs w:val="24"/>
              </w:rPr>
              <w:t>ұғыларды" санайды.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 мүмкін.</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Кегльд</w:t>
            </w:r>
            <w:proofErr w:type="gramEnd"/>
            <w:r>
              <w:rPr>
                <w:rFonts w:ascii="Times New Roman" w:eastAsia="Times New Roman" w:hAnsi="Times New Roman" w:cs="Times New Roman"/>
                <w:b/>
                <w:sz w:val="24"/>
                <w:szCs w:val="24"/>
              </w:rPr>
              <w:t>і қағып ал" жаттығуы.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допты тура бағытта домалатып, алшақ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кегльді қағып түсіруге дағдыландыру; дәлдікке, ептілікке, зеректікке баулу.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b/>
                <w:sz w:val="24"/>
                <w:szCs w:val="24"/>
              </w:rPr>
              <w:lastRenderedPageBreak/>
              <w:t>шығарылған материалмен ойындар.</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Мақсаты: балаларға ойынға қажет құрылыс нысандарын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ғызуды үйрету (үй, и т.б.); ойында табиғи материалдарды қолдану (құм, су т.б.). Ойын мазмұны мен та</w:t>
            </w:r>
            <w:r>
              <w:rPr>
                <w:rFonts w:ascii="Times New Roman" w:eastAsia="Times New Roman" w:hAnsi="Times New Roman" w:cs="Times New Roman"/>
                <w:b/>
                <w:sz w:val="24"/>
                <w:szCs w:val="24"/>
              </w:rPr>
              <w:t>қырыбын байытуды дамыту.</w:t>
            </w:r>
          </w:p>
          <w:p w:rsidR="00546ADF" w:rsidRDefault="00546ADF">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Қылқан жапырық</w:t>
            </w:r>
            <w:proofErr w:type="gramStart"/>
            <w:r>
              <w:rPr>
                <w:rFonts w:ascii="Times New Roman" w:eastAsia="Times New Roman" w:hAnsi="Times New Roman" w:cs="Times New Roman"/>
                <w:b/>
                <w:sz w:val="24"/>
                <w:szCs w:val="24"/>
              </w:rPr>
              <w:t>ты</w:t>
            </w:r>
            <w:proofErr w:type="gramEnd"/>
            <w:r>
              <w:rPr>
                <w:rFonts w:ascii="Times New Roman" w:eastAsia="Times New Roman" w:hAnsi="Times New Roman" w:cs="Times New Roman"/>
                <w:b/>
                <w:sz w:val="24"/>
                <w:szCs w:val="24"/>
              </w:rPr>
              <w:t xml:space="preserve"> ағаштарды бақылау.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ағаштар жайлы білімдерін бекіту, қорытындылау, салыстыру, тұжырымдай білуді дамыту; қылқан жапырақтыларды ө</w:t>
            </w:r>
            <w:proofErr w:type="gramStart"/>
            <w:r>
              <w:rPr>
                <w:rFonts w:ascii="Times New Roman" w:eastAsia="Times New Roman" w:hAnsi="Times New Roman" w:cs="Times New Roman"/>
                <w:sz w:val="24"/>
                <w:szCs w:val="24"/>
              </w:rPr>
              <w:t>зге</w:t>
            </w:r>
            <w:proofErr w:type="gramEnd"/>
            <w:r>
              <w:rPr>
                <w:rFonts w:ascii="Times New Roman" w:eastAsia="Times New Roman" w:hAnsi="Times New Roman" w:cs="Times New Roman"/>
                <w:sz w:val="24"/>
                <w:szCs w:val="24"/>
              </w:rPr>
              <w:t xml:space="preserve"> ағаштардан ажырата білуге баулу.</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Дауыл</w:t>
            </w:r>
            <w:proofErr w:type="gramEnd"/>
            <w:r>
              <w:rPr>
                <w:rFonts w:ascii="Times New Roman" w:eastAsia="Times New Roman" w:hAnsi="Times New Roman" w:cs="Times New Roman"/>
                <w:sz w:val="24"/>
                <w:szCs w:val="24"/>
              </w:rPr>
              <w:t>ға да, аязға да,</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Шыдап бағар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бақпай.</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 етегі тұрағы,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Жап–жасыл боп тұрады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рағай)</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"Қысы – жазы шешпейтін,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Көйлегі бар жасылдан.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Өзгертпейді еш кейпін,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Жаралғандай асылдан. (Шырша)</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Балалардан қарағ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мен шыршаны қандай белгілерге қарап ажырататындарын сұрау.</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Ек</w:t>
            </w:r>
            <w:proofErr w:type="gramEnd"/>
            <w:r>
              <w:rPr>
                <w:rFonts w:ascii="Times New Roman" w:eastAsia="Times New Roman" w:hAnsi="Times New Roman" w:cs="Times New Roman"/>
                <w:sz w:val="24"/>
                <w:szCs w:val="24"/>
              </w:rPr>
              <w:t>і ағаш қылқандарының ұзындықтары мен түстеріне көңіл аударуды ұсынады.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Қылқан жапырақтылардың неге солай аталатынын туралы сұрау.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денсаулығына, табиғаттың жандануына жағымды ықпалы туралы баяндау.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әрекеті: ойын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ңындағы табиғи материалдарды жинау.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еңбек етуге ниеттерін ояту, жұмысты таза және тиянақты орындау.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Санамақты </w:t>
            </w:r>
            <w:r>
              <w:rPr>
                <w:rFonts w:ascii="Times New Roman" w:eastAsia="Times New Roman" w:hAnsi="Times New Roman" w:cs="Times New Roman"/>
                <w:b/>
                <w:sz w:val="24"/>
                <w:szCs w:val="24"/>
              </w:rPr>
              <w:lastRenderedPageBreak/>
              <w:t xml:space="preserve">мәнерлеп </w:t>
            </w:r>
            <w:proofErr w:type="gramStart"/>
            <w:r>
              <w:rPr>
                <w:rFonts w:ascii="Times New Roman" w:eastAsia="Times New Roman" w:hAnsi="Times New Roman" w:cs="Times New Roman"/>
                <w:b/>
                <w:sz w:val="24"/>
                <w:szCs w:val="24"/>
              </w:rPr>
              <w:t>жат</w:t>
            </w:r>
            <w:proofErr w:type="gramEnd"/>
            <w:r>
              <w:rPr>
                <w:rFonts w:ascii="Times New Roman" w:eastAsia="Times New Roman" w:hAnsi="Times New Roman" w:cs="Times New Roman"/>
                <w:b/>
                <w:sz w:val="24"/>
                <w:szCs w:val="24"/>
              </w:rPr>
              <w:t>қа айту жаттығуы.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көркем сөзді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дағдыландыру; ұсақ қол моторикасын дамыту.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Бота, түйе,</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 бие,</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Торай, шошқа,</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Қозы, қошқар,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Қодық, құлан,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Көжек, қоян,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 шаян,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шымшық...</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қал!</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шық!</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Али.</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"Қойшы мен табын"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ойын шартына сай ойнауға дағдыландыру; ойын желісіне белсенді қатысуға бейімдеу, басқарушы және ойыншы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өлдерін </w:t>
            </w:r>
            <w:r>
              <w:rPr>
                <w:rFonts w:ascii="Times New Roman" w:eastAsia="Times New Roman" w:hAnsi="Times New Roman" w:cs="Times New Roman"/>
                <w:sz w:val="24"/>
                <w:szCs w:val="24"/>
              </w:rPr>
              <w:lastRenderedPageBreak/>
              <w:t>ойнай білуге машықтандыру; шапшаңдыққа, зеректікке, жылдамдыққа баулу; күш-жігерін, төзімділігін дамыту.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жағында көмегімен қой қора қоршалады.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Ойнаушылар санамақ арқылы "қойшыны" таңдалып алады; қалғандары – "қойларды" сомдайды. "Қойшының" көзін байланады.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біреуі (алғашында педагог) "қойшыдан сұрайды: "Қойшы, қойшы, маған қанша қадам бересің?"</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йшы" өз санын (онға дейін) айтады. Осы қашықтықтан "қойшы": «Менің табыным қайда?",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сұрайды. </w:t>
            </w:r>
            <w:r>
              <w:rPr>
                <w:rFonts w:ascii="Times New Roman" w:eastAsia="Times New Roman" w:hAnsi="Times New Roman" w:cs="Times New Roman"/>
                <w:sz w:val="24"/>
                <w:szCs w:val="24"/>
              </w:rPr>
              <w:lastRenderedPageBreak/>
              <w:t>"Қойлар" (балалар): "М</w:t>
            </w:r>
            <w:proofErr w:type="gramStart"/>
            <w:r>
              <w:rPr>
                <w:rFonts w:ascii="Times New Roman" w:eastAsia="Times New Roman" w:hAnsi="Times New Roman" w:cs="Times New Roman"/>
                <w:sz w:val="24"/>
                <w:szCs w:val="24"/>
              </w:rPr>
              <w:t>ә-</w:t>
            </w:r>
            <w:proofErr w:type="gramEnd"/>
            <w:r>
              <w:rPr>
                <w:rFonts w:ascii="Times New Roman" w:eastAsia="Times New Roman" w:hAnsi="Times New Roman" w:cs="Times New Roman"/>
                <w:sz w:val="24"/>
                <w:szCs w:val="24"/>
              </w:rPr>
              <w:t>мә-мә..", - деп дауыстайды да үндемей қалады. Қойшы оларды іздей бастайды.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жүргізушіден қашып құтылмақшы болады.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"қойшы"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түртіп қалса, сұрайды: "Қойым, қойым, өзіңді ата!" Ал ойнаушы, "қ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"М</w:t>
            </w:r>
            <w:proofErr w:type="gramStart"/>
            <w:r>
              <w:rPr>
                <w:rFonts w:ascii="Times New Roman" w:eastAsia="Times New Roman" w:hAnsi="Times New Roman" w:cs="Times New Roman"/>
                <w:sz w:val="24"/>
                <w:szCs w:val="24"/>
              </w:rPr>
              <w:t>ә-</w:t>
            </w:r>
            <w:proofErr w:type="gramEnd"/>
            <w:r>
              <w:rPr>
                <w:rFonts w:ascii="Times New Roman" w:eastAsia="Times New Roman" w:hAnsi="Times New Roman" w:cs="Times New Roman"/>
                <w:sz w:val="24"/>
                <w:szCs w:val="24"/>
              </w:rPr>
              <w:t>мә-мә", - деп дауысын шығарады.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"Қойшы" баланы дауысынан танып қойса, ұсталған - "қойшыға" айналады.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ойын басталады. Егер бала танылмай жатса, осы "қойшымен" ойын жалғасады.</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шеңберге" қимылды ойын-жаттығуы.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Мақсаты: балаларды шеңберлерге бақытты ауыстырып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секіруге дағдыландыру; күш-жігерін дамыту.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саналы қосылуға тәрбиелеу.</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қолды жуу ережелерін бекіту; ойын - жарыстар; тәрбиешінің тазалық туралы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бақылауы.</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қолыңды жу.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үзім нан» ертегісін оқып беріп, балаларды ұйықтату.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Домала,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домала! (екі қолды айналдыру)</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Балшы</w:t>
            </w:r>
            <w:proofErr w:type="gramEnd"/>
            <w:r>
              <w:rPr>
                <w:rFonts w:ascii="Times New Roman" w:eastAsia="Times New Roman" w:hAnsi="Times New Roman" w:cs="Times New Roman"/>
                <w:sz w:val="24"/>
                <w:szCs w:val="24"/>
              </w:rPr>
              <w:t>ққа тек жолама. (сұқ саусақпен ескерту)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Жек көремін оныңды, (сұқ саусақпен оң және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серпілту)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Бүлдіресің қолыңды. (екі колының алақандарын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айналдыру)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өт ордан да, (екі қолыңды жұдырықтап кезек-кезек бірінің үстінен бірін секірту)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өт жолдан да, (екі қолды жұдырықтап кезек-кезек бірінің үстінен бірін секірту)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Қуса күшік жетпесін, (баяу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басып кетпесін. (машинаның рулін айналдыру)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дастархан басында отыру мәдениеті, тамақтану мәдениетіне баулуға бағытталған жеке-дара жұмыс; этикет ережелері.</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масағы".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"Масақ" украин халық ертегісіндегі масақты оригами әдісі бойынша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үйрету.</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"Шарды ұста" қимылды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w:t>
            </w: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 xml:space="preserve">ға үрленген көптеген шарларды жайып тастайды. Ойын басталды деген кезде (тәрбиешінің көмегімен) балалар шарды ұстап тәрбиешіге береді. </w:t>
            </w:r>
            <w:r>
              <w:rPr>
                <w:rFonts w:ascii="Times New Roman" w:eastAsia="Times New Roman" w:hAnsi="Times New Roman" w:cs="Times New Roman"/>
                <w:sz w:val="24"/>
                <w:szCs w:val="24"/>
              </w:rPr>
              <w:lastRenderedPageBreak/>
              <w:t>Кім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шар жинаса, сол бала жеңімпаз атанады. 10-15 сек.. Ойын жалғасады.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таныстырудан ойын-жаттығу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бауырсақпен, соның ішінде нан өнімдерімен таныстыра отырып, нанның бидай дақылынан пайда болатындығы туралы түсініктерін кеңейту.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"Бауырсақ қалай дайындалады?".</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Зооба</w:t>
            </w:r>
            <w:proofErr w:type="gramEnd"/>
            <w:r>
              <w:rPr>
                <w:rFonts w:ascii="Times New Roman" w:eastAsia="Times New Roman" w:hAnsi="Times New Roman" w:cs="Times New Roman"/>
                <w:b/>
                <w:sz w:val="24"/>
                <w:szCs w:val="24"/>
              </w:rPr>
              <w:t>ққа орналастыр».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заттың көлеміне қарап, </w:t>
            </w:r>
            <w:r>
              <w:rPr>
                <w:rFonts w:ascii="Times New Roman" w:eastAsia="Times New Roman" w:hAnsi="Times New Roman" w:cs="Times New Roman"/>
                <w:sz w:val="24"/>
                <w:szCs w:val="24"/>
              </w:rPr>
              <w:lastRenderedPageBreak/>
              <w:t xml:space="preserve">салыстырып, талдау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 xml:space="preserve">ға үйрету.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 мен жануарлары, құстардың дене бітіміне қарап зообаққа орналастырып, оларға қамқоршы болуға тәрбиелеу. Сөздік қорын молайту, ауызекі сөйлеу тілін жетілдіру.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Көрнекіліктер: зообақ торлары, әртүрлі жануарлар, аңдар, құстар.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w:t>
            </w:r>
            <w:proofErr w:type="gramStart"/>
            <w:r>
              <w:rPr>
                <w:rFonts w:ascii="Times New Roman" w:eastAsia="Times New Roman" w:hAnsi="Times New Roman" w:cs="Times New Roman"/>
                <w:sz w:val="24"/>
                <w:szCs w:val="24"/>
              </w:rPr>
              <w:t>зооба</w:t>
            </w:r>
            <w:proofErr w:type="gramEnd"/>
            <w:r>
              <w:rPr>
                <w:rFonts w:ascii="Times New Roman" w:eastAsia="Times New Roman" w:hAnsi="Times New Roman" w:cs="Times New Roman"/>
                <w:sz w:val="24"/>
                <w:szCs w:val="24"/>
              </w:rPr>
              <w:t xml:space="preserve">ққа әкелінген аңдар мен құстар, үй жануарларын торларға орналастыру қажет. Балалар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ілді, түйені үлкен торға, қоян, тиін, т.б.. кіші торға орналастыруы керек. Бала неліктен олай орналастырғанының </w:t>
            </w:r>
            <w:r>
              <w:rPr>
                <w:rFonts w:ascii="Times New Roman" w:eastAsia="Times New Roman" w:hAnsi="Times New Roman" w:cs="Times New Roman"/>
                <w:sz w:val="24"/>
                <w:szCs w:val="24"/>
              </w:rPr>
              <w:lastRenderedPageBreak/>
              <w:t xml:space="preserve">себебін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ілдің үлкен, қоянның кішкентай екенін, сондықтан үлкен торға пілді, қоянды кіші торға орналастырғанын айтады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«Жеміс жинау».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мақсаты. Заттарды санауға және олардың екі тобын салыстыруға, өлшеміне,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ішініне және түстеріне қарай ажыратуға үйрету.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құрал-жабдықтар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ғаздан жасалған үш себет және үлестірмелі жеміс түрлері.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мазмұны.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інде шашырап жатқан жеміс түрлері. Тақтаға шақырылған оқушы жемістерді теріп, үш себетке </w:t>
            </w:r>
            <w:r>
              <w:rPr>
                <w:rFonts w:ascii="Times New Roman" w:eastAsia="Times New Roman" w:hAnsi="Times New Roman" w:cs="Times New Roman"/>
                <w:sz w:val="24"/>
                <w:szCs w:val="24"/>
              </w:rPr>
              <w:lastRenderedPageBreak/>
              <w:t>жинайды.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себетке - алма, екінші себетке - алмұрт, үшінші себетке - әртүрлі жемістер теріледі. Әр себеттегі жемістерді алдымен бір бала санайды, кейін барлығы хормен салыстырады. Екі себеттегі әртүрлі жемістерді салыстырады.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«Себеттегі алмалар нешеу? Себеттегі алмұрттар нешеу?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себеттен бір алма, ал екіншісінен бір алмұрт алып қой. Осылайша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қарай жалғастыр. Себеттегі алмұрт қалды ма? Неше алма қалды? Неше алмұрт қалды? Алмұрттың алмадан қаншасы кем? Қаншасы артық? Алмұрттың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ішіні неге ұқсайды, </w:t>
            </w:r>
            <w:r>
              <w:rPr>
                <w:rFonts w:ascii="Times New Roman" w:eastAsia="Times New Roman" w:hAnsi="Times New Roman" w:cs="Times New Roman"/>
                <w:sz w:val="24"/>
                <w:szCs w:val="24"/>
              </w:rPr>
              <w:lastRenderedPageBreak/>
              <w:t>алманың пішіні неге ұқсайды?» деген сұрақтар қоя отырып, ойынды әрі қарай жалғастыруға болады.</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"Анама бәліш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ісіремін".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ермексаздан бә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іш жасауды үйрету; ұннан жасалатын тағамдар туралы білімдерін жаңғырту.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Дамытушылық жаттығу.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өзгерді?"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қабылдауын, зейіндерін, есте сақтауын дамыту; байқампаздыққа, зеректілікке тәрбиелеу.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заттар мен ойыншықтар.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алдына таныс ойыншықтар мен заттарды ұсынады. Алдымен саны 6 </w:t>
            </w:r>
            <w:r>
              <w:rPr>
                <w:rFonts w:ascii="Times New Roman" w:eastAsia="Times New Roman" w:hAnsi="Times New Roman" w:cs="Times New Roman"/>
                <w:sz w:val="24"/>
                <w:szCs w:val="24"/>
              </w:rPr>
              <w:lastRenderedPageBreak/>
              <w:t xml:space="preserve">басталып,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 кейін 10-12 дейін жеткізілуі мүмкін.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қатарға орналастырғанда, балалар олардың реттік нөмірін айтады.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ұмады, педагог қатардағы ойыншықтардың орналасуын өзгертеді.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ашады да,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ойыншық қай жерге ығысқанын айтады.</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құрастыру".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құрылыс нысандарын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ғызуға қатысатын мамандар жайлы білімдерін кеңейту, бекіту; еңбексүйгіштікке, </w:t>
            </w:r>
            <w:r>
              <w:rPr>
                <w:rFonts w:ascii="Times New Roman" w:eastAsia="Times New Roman" w:hAnsi="Times New Roman" w:cs="Times New Roman"/>
                <w:sz w:val="24"/>
                <w:szCs w:val="24"/>
              </w:rPr>
              <w:lastRenderedPageBreak/>
              <w:t>жауапкершілікке тәрбиелеу.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қарындаштар, сызбалар, ойыншық жүк тасымалдаушылар,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қа керек ойыншық саймандар (балға, бұрауыш, кемпірауыз, т. б).</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алдын-ала балалармен құрылысқа қатысатын мамандар жайлы әңгімелеседі. Балалар сәулетші, инжене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құрылысшы, тас қалаушы, жүк тиеуші, жүргізуші, сияқты мамандардың қызметтік міндеттерін анықтайды.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 құрылысқа қатысатын мамандардың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өзара бөлісіп алады; өздеріне қажет киімдер мен құрал-жабдықтарды алып, өз орындарына барады.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ойынды сәулетші бастайтынын айтады. Кейін балалар жүк тиеуші, жүргізуші, кірпіш қалаушы мен инженеро</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құрылысшының жұмыстарын орындайды.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 барысында ойыншылар арасындағы сөйлеу тізбегін, әдептілік ережелерінің сақталуын реттейді, бекіту сұрақтарын қояды.</w:t>
            </w:r>
          </w:p>
          <w:p w:rsidR="00546ADF" w:rsidRDefault="00835DE7">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Педагог балармен </w:t>
            </w:r>
            <w:r>
              <w:rPr>
                <w:rFonts w:ascii="Times New Roman" w:eastAsia="Times New Roman" w:hAnsi="Times New Roman" w:cs="Times New Roman"/>
                <w:sz w:val="24"/>
                <w:szCs w:val="24"/>
              </w:rPr>
              <w:lastRenderedPageBreak/>
              <w:t>бірге қорытынды жасайды: салынған үйдің сапасы жақсы болу үшін, құрылыс-мамандарының бірге кеңесуі; жұмысты жоспарға сәйкес орындауы; үй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ғызуда қауіпсіздік </w:t>
            </w:r>
            <w:r w:rsidRPr="007312C3">
              <w:rPr>
                <w:rFonts w:ascii="Times New Roman" w:eastAsia="Times New Roman" w:hAnsi="Times New Roman" w:cs="Times New Roman"/>
                <w:sz w:val="24"/>
                <w:szCs w:val="24"/>
              </w:rPr>
              <w:t>ережелерін қатаң сақтауы.</w:t>
            </w:r>
          </w:p>
          <w:p w:rsidR="007312C3" w:rsidRDefault="007312C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Вариативтік компоненті:</w:t>
            </w:r>
          </w:p>
          <w:p w:rsidR="007312C3" w:rsidRPr="007312C3" w:rsidRDefault="007312C3">
            <w:pPr>
              <w:widowControl w:val="0"/>
              <w:rPr>
                <w:rFonts w:ascii="Times New Roman" w:eastAsia="Times New Roman" w:hAnsi="Times New Roman" w:cs="Times New Roman"/>
                <w:b/>
                <w:bCs/>
                <w:color w:val="000000"/>
                <w:sz w:val="24"/>
                <w:szCs w:val="24"/>
                <w:lang w:val="kk-KZ"/>
              </w:rPr>
            </w:pPr>
            <w:r w:rsidRPr="007312C3">
              <w:rPr>
                <w:rFonts w:ascii="Times New Roman" w:eastAsia="Times New Roman" w:hAnsi="Times New Roman" w:cs="Times New Roman"/>
                <w:b/>
                <w:bCs/>
                <w:color w:val="000000"/>
                <w:sz w:val="24"/>
                <w:szCs w:val="24"/>
              </w:rPr>
              <w:t>«Зейінді </w:t>
            </w:r>
            <w:hyperlink r:id="rId5" w:tgtFrame="_blank" w:history="1">
              <w:r w:rsidRPr="007312C3">
                <w:rPr>
                  <w:rFonts w:ascii="Times New Roman" w:eastAsia="Times New Roman" w:hAnsi="Times New Roman" w:cs="Times New Roman"/>
                  <w:b/>
                  <w:bCs/>
                  <w:color w:val="000000"/>
                  <w:sz w:val="24"/>
                  <w:szCs w:val="24"/>
                </w:rPr>
                <w:t>бол</w:t>
              </w:r>
            </w:hyperlink>
            <w:r w:rsidRPr="007312C3">
              <w:rPr>
                <w:rFonts w:ascii="Times New Roman" w:eastAsia="Times New Roman" w:hAnsi="Times New Roman" w:cs="Times New Roman"/>
                <w:b/>
                <w:bCs/>
                <w:color w:val="000000"/>
                <w:sz w:val="24"/>
                <w:szCs w:val="24"/>
              </w:rPr>
              <w:t>»</w:t>
            </w:r>
          </w:p>
          <w:p w:rsidR="007312C3" w:rsidRPr="007312C3" w:rsidRDefault="007312C3" w:rsidP="007312C3">
            <w:pPr>
              <w:spacing w:line="240" w:lineRule="auto"/>
              <w:rPr>
                <w:rFonts w:ascii="Times New Roman" w:eastAsia="Times New Roman" w:hAnsi="Times New Roman" w:cs="Times New Roman"/>
                <w:color w:val="000000"/>
                <w:sz w:val="24"/>
                <w:szCs w:val="24"/>
                <w:lang w:val="kk-KZ"/>
              </w:rPr>
            </w:pPr>
            <w:r w:rsidRPr="007312C3">
              <w:rPr>
                <w:rFonts w:ascii="Times New Roman" w:eastAsia="Times New Roman" w:hAnsi="Times New Roman" w:cs="Times New Roman"/>
                <w:color w:val="000000"/>
                <w:sz w:val="24"/>
                <w:szCs w:val="24"/>
                <w:lang w:val="kk-KZ"/>
              </w:rPr>
              <w:t>Күрделі геометриялық суреттен үшбұрышты, төртбұрышты, шеңберді көрсете</w:t>
            </w:r>
          </w:p>
          <w:p w:rsidR="007312C3" w:rsidRPr="007312C3" w:rsidRDefault="007312C3" w:rsidP="007312C3">
            <w:pPr>
              <w:spacing w:line="240" w:lineRule="auto"/>
              <w:rPr>
                <w:rFonts w:ascii="Times New Roman" w:eastAsia="Times New Roman" w:hAnsi="Times New Roman" w:cs="Times New Roman"/>
                <w:color w:val="000000"/>
                <w:sz w:val="24"/>
                <w:szCs w:val="24"/>
              </w:rPr>
            </w:pPr>
            <w:proofErr w:type="gramStart"/>
            <w:r w:rsidRPr="007312C3">
              <w:rPr>
                <w:rFonts w:ascii="Times New Roman" w:eastAsia="Times New Roman" w:hAnsi="Times New Roman" w:cs="Times New Roman"/>
                <w:color w:val="000000"/>
                <w:sz w:val="24"/>
                <w:szCs w:val="24"/>
              </w:rPr>
              <w:t>б</w:t>
            </w:r>
            <w:proofErr w:type="gramEnd"/>
            <w:r w:rsidRPr="007312C3">
              <w:rPr>
                <w:rFonts w:ascii="Times New Roman" w:eastAsia="Times New Roman" w:hAnsi="Times New Roman" w:cs="Times New Roman"/>
                <w:color w:val="000000"/>
                <w:sz w:val="24"/>
                <w:szCs w:val="24"/>
              </w:rPr>
              <w:t>ілу.</w:t>
            </w:r>
            <w:bookmarkStart w:id="0" w:name="_GoBack"/>
            <w:bookmarkEnd w:id="0"/>
          </w:p>
          <w:p w:rsidR="007312C3" w:rsidRPr="007312C3" w:rsidRDefault="007312C3">
            <w:pPr>
              <w:widowControl w:val="0"/>
              <w:rPr>
                <w:rFonts w:ascii="Times New Roman" w:eastAsia="Times New Roman" w:hAnsi="Times New Roman" w:cs="Times New Roman"/>
                <w:b/>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«Үйдің есігін жабайық».</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мақсаты: заттарды өлшемі бойынша салыстыруға, жуан және жіңішке заттарды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жаттықтыру. Ойлау қабілетін дамыту.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үйдің, есіктің суреттері.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мазмұны: қағаздан қиылған, есігі жоқ үйдің суретін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тарату. Жуан және жіңішке есіктерді үйдің өлшеміне сай келті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салуды </w:t>
            </w:r>
            <w:r>
              <w:rPr>
                <w:rFonts w:ascii="Times New Roman" w:eastAsia="Times New Roman" w:hAnsi="Times New Roman" w:cs="Times New Roman"/>
                <w:sz w:val="24"/>
                <w:szCs w:val="24"/>
              </w:rPr>
              <w:lastRenderedPageBreak/>
              <w:t>ұсыну.</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бидай алқабы".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бидай алқабы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інісін салуға үйрету; бидай масақтарын бор және саусақтарды басу арқылы салу техникасын игерту; адамның бидайды өсірудегі еңбегі туралы білімдерін тиянақтау.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жаттығуы. "Дақылдарды танып, ата".</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«Мынау қай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сипалап анықтау арқылы айта білу.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Көрнекілік: картоннан жасалған геометриялық </w:t>
            </w:r>
            <w:proofErr w:type="gramStart"/>
            <w:r>
              <w:rPr>
                <w:rFonts w:ascii="Times New Roman" w:eastAsia="Times New Roman" w:hAnsi="Times New Roman" w:cs="Times New Roman"/>
                <w:sz w:val="24"/>
                <w:szCs w:val="24"/>
              </w:rPr>
              <w:lastRenderedPageBreak/>
              <w:t>п</w:t>
            </w:r>
            <w:proofErr w:type="gramEnd"/>
            <w:r>
              <w:rPr>
                <w:rFonts w:ascii="Times New Roman" w:eastAsia="Times New Roman" w:hAnsi="Times New Roman" w:cs="Times New Roman"/>
                <w:sz w:val="24"/>
                <w:szCs w:val="24"/>
              </w:rPr>
              <w:t>ішіндердің 5 түрі.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 топқа қарап тұрып, қолын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 xml:space="preserve">қа ұстайды. Тәрбиеші оның қолына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ішінді ұстатады. Бала оны сипап байқап,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көрсетпей атын атайды.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«Мақал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әтелдер».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айтылған 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әтелді қайталап айтып беруге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Артикуляциялық 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қалай дыбыстайды?»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(баламен жеке жұмыс - түрліше тембрлік құбылыста айту)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аа, аа, а, а, аааааа ... ... (қуанышты </w:t>
            </w:r>
            <w:r>
              <w:rPr>
                <w:rFonts w:ascii="Times New Roman" w:eastAsia="Times New Roman" w:hAnsi="Times New Roman" w:cs="Times New Roman"/>
                <w:sz w:val="24"/>
                <w:szCs w:val="24"/>
              </w:rPr>
              <w:lastRenderedPageBreak/>
              <w:t>дауыспен).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Ааа, аа, а, а, ааа ... ... (аянышты дауыспен).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аа, аааа, а, ааа ... ... (таң қалған дауыспен). 1 </w:t>
            </w:r>
            <w:proofErr w:type="gramStart"/>
            <w:r>
              <w:rPr>
                <w:rFonts w:ascii="Times New Roman" w:eastAsia="Times New Roman" w:hAnsi="Times New Roman" w:cs="Times New Roman"/>
                <w:sz w:val="24"/>
                <w:szCs w:val="24"/>
              </w:rPr>
              <w:t>минут ж</w:t>
            </w:r>
            <w:proofErr w:type="gramEnd"/>
            <w:r>
              <w:rPr>
                <w:rFonts w:ascii="Times New Roman" w:eastAsia="Times New Roman" w:hAnsi="Times New Roman" w:cs="Times New Roman"/>
                <w:sz w:val="24"/>
                <w:szCs w:val="24"/>
              </w:rPr>
              <w:t>ұмыс істеңіз.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баламен (и), үшінші баламен (о) дыбысымен жұмыс істеуге болады.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Фонетикалық жаттығуларды екінші тілді (орыс тілі, ағылшын тілі, француз тілі т.б..) үйрету мақсатына қарай да қ</w:t>
            </w:r>
            <w:proofErr w:type="gramStart"/>
            <w:r>
              <w:rPr>
                <w:rFonts w:ascii="Times New Roman" w:eastAsia="Times New Roman" w:hAnsi="Times New Roman" w:cs="Times New Roman"/>
                <w:sz w:val="24"/>
                <w:szCs w:val="24"/>
              </w:rPr>
              <w:t>олдану</w:t>
            </w:r>
            <w:proofErr w:type="gramEnd"/>
            <w:r>
              <w:rPr>
                <w:rFonts w:ascii="Times New Roman" w:eastAsia="Times New Roman" w:hAnsi="Times New Roman" w:cs="Times New Roman"/>
                <w:sz w:val="24"/>
                <w:szCs w:val="24"/>
              </w:rPr>
              <w:t xml:space="preserve">ға болады. Ол үшін педагог қандай дыбысқа аса мән беру қажет екендігін анықтап алуы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Кел, жазайық.</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тиянақтылыққа, көркем жазуға, қалам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ға үйрету. Үзік сызықтарды салу білігін бекіту.</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үлгілер таратылады. </w:t>
            </w:r>
            <w:r>
              <w:rPr>
                <w:rFonts w:ascii="Times New Roman" w:eastAsia="Times New Roman" w:hAnsi="Times New Roman" w:cs="Times New Roman"/>
                <w:sz w:val="24"/>
                <w:szCs w:val="24"/>
              </w:rPr>
              <w:lastRenderedPageBreak/>
              <w:t>Суреттер мен жазулар үзік сызықтар арқылы беріледі.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зейінді?»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белгілі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әртүрлі нәрселер құрастыру.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 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іңке қорабында үлестірмелі геометриялық </w:t>
            </w:r>
            <w:r>
              <w:rPr>
                <w:rFonts w:ascii="Times New Roman" w:eastAsia="Times New Roman" w:hAnsi="Times New Roman" w:cs="Times New Roman"/>
                <w:sz w:val="24"/>
                <w:szCs w:val="24"/>
              </w:rPr>
              <w:lastRenderedPageBreak/>
              <w:t>пішіндер.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тәрбиеші төмендегі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бейнелер құрайды. Жылдам болған бала мадақталады.</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Мақсаттары: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(дербес әрекет)</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Серуенге деген қызығушылықтарын ояту. "Ас атасы-нан" тақырыбында жеке әңгімелесулер.</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Асты тауысып жеуге үйрету.</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және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моторикасын дамытатын ойындар.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санау, өлшеу, салыстыру.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торай" ертегісін алжапқыштармен сахналау.</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 дұрыс сөйлеуге қалай үйрету керек?"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«Отбасының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сақтауға бағытталған дәстүрлері» атты сұрақ-жауап.</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«Көпшілік орындарында ЖРВИ кезінде балалар өздерін қалай ұстау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 ережелері», «Балаларға ыңғайлы киім таңдау» тақырыптарында әңгіме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"Өрт қауіпсіздігі".</w:t>
            </w:r>
          </w:p>
        </w:tc>
      </w:tr>
    </w:tbl>
    <w:p w:rsidR="00546ADF" w:rsidRDefault="00546ADF"/>
    <w:sectPr w:rsidR="00546ADF" w:rsidSect="00835DE7">
      <w:pgSz w:w="16834" w:h="11909" w:orient="landscape"/>
      <w:pgMar w:top="568"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546ADF"/>
    <w:rsid w:val="00110FF5"/>
    <w:rsid w:val="00546ADF"/>
    <w:rsid w:val="007312C3"/>
    <w:rsid w:val="00835DE7"/>
    <w:rsid w:val="00C84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ilim-all.kz/jospar/4690-AVTORLYQ-BAGDARLAMA-Oina-da-oil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4582</Words>
  <Characters>26123</Characters>
  <Application>Microsoft Office Word</Application>
  <DocSecurity>0</DocSecurity>
  <Lines>217</Lines>
  <Paragraphs>61</Paragraphs>
  <ScaleCrop>false</ScaleCrop>
  <Company/>
  <LinksUpToDate>false</LinksUpToDate>
  <CharactersWithSpaces>30644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dcterms:created xsi:type="dcterms:W3CDTF">2022-10-15T19:02:00Z</dcterms:created>
  <dcterms:modified xsi:type="dcterms:W3CDTF">2024-06-17T08:06:00Z</dcterms:modified>
</cp:coreProperties>
</file>