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AF" w:rsidRDefault="00C94FA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94FA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44496" w:rsidRDefault="00444496">
            <w:pPr>
              <w:widowControl w:val="0"/>
              <w:rPr>
                <w:rFonts w:ascii="Times New Roman" w:eastAsia="Times New Roman" w:hAnsi="Times New Roman" w:cs="Times New Roman"/>
                <w:sz w:val="24"/>
                <w:szCs w:val="24"/>
              </w:rPr>
            </w:pPr>
          </w:p>
          <w:p w:rsidR="00444496" w:rsidRPr="00444496" w:rsidRDefault="00444496" w:rsidP="00444496">
            <w:pPr>
              <w:rPr>
                <w:rFonts w:ascii="Times New Roman" w:eastAsia="Times New Roman" w:hAnsi="Times New Roman" w:cs="Times New Roman"/>
                <w:sz w:val="24"/>
                <w:szCs w:val="24"/>
              </w:rPr>
            </w:pPr>
          </w:p>
          <w:p w:rsidR="00444496" w:rsidRPr="00444496" w:rsidRDefault="00444496" w:rsidP="00444496">
            <w:pPr>
              <w:rPr>
                <w:rFonts w:ascii="Times New Roman" w:eastAsia="Times New Roman" w:hAnsi="Times New Roman" w:cs="Times New Roman"/>
                <w:sz w:val="24"/>
                <w:szCs w:val="24"/>
              </w:rPr>
            </w:pPr>
          </w:p>
          <w:p w:rsidR="00444496" w:rsidRDefault="00444496" w:rsidP="00444496">
            <w:pPr>
              <w:rPr>
                <w:rFonts w:ascii="Times New Roman" w:eastAsia="Times New Roman" w:hAnsi="Times New Roman" w:cs="Times New Roman"/>
                <w:sz w:val="24"/>
                <w:szCs w:val="24"/>
              </w:rPr>
            </w:pPr>
          </w:p>
          <w:p w:rsidR="00C94FAF" w:rsidRPr="00444496" w:rsidRDefault="00444496" w:rsidP="00444496">
            <w:pPr>
              <w:jc w:val="center"/>
              <w:rPr>
                <w:rFonts w:ascii="Times New Roman" w:eastAsia="Times New Roman" w:hAnsi="Times New Roman" w:cs="Times New Roman"/>
                <w:b/>
                <w:sz w:val="24"/>
                <w:szCs w:val="24"/>
                <w:lang w:val="kk-KZ"/>
              </w:rPr>
            </w:pPr>
            <w:r w:rsidRPr="00444496">
              <w:rPr>
                <w:rFonts w:ascii="Times New Roman" w:eastAsia="Times New Roman" w:hAnsi="Times New Roman" w:cs="Times New Roman"/>
                <w:b/>
                <w:sz w:val="24"/>
                <w:szCs w:val="24"/>
                <w:lang w:val="kk-KZ"/>
              </w:rPr>
              <w:t>ЖШС «Жас Батыр Атырау» балабақшасы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44496" w:rsidRDefault="00444496">
            <w:pPr>
              <w:widowControl w:val="0"/>
              <w:rPr>
                <w:rFonts w:ascii="Times New Roman" w:eastAsia="Times New Roman" w:hAnsi="Times New Roman" w:cs="Times New Roman"/>
                <w:sz w:val="24"/>
                <w:szCs w:val="24"/>
              </w:rPr>
            </w:pPr>
          </w:p>
          <w:p w:rsidR="00C94FAF" w:rsidRPr="00444496" w:rsidRDefault="00444496" w:rsidP="00444496">
            <w:pPr>
              <w:tabs>
                <w:tab w:val="left" w:pos="6696"/>
              </w:tabs>
              <w:jc w:val="center"/>
              <w:rPr>
                <w:rFonts w:ascii="Times New Roman" w:eastAsia="Times New Roman" w:hAnsi="Times New Roman" w:cs="Times New Roman"/>
                <w:b/>
                <w:sz w:val="24"/>
                <w:szCs w:val="24"/>
                <w:lang w:val="kk-KZ"/>
              </w:rPr>
            </w:pPr>
            <w:r w:rsidRPr="00444496">
              <w:rPr>
                <w:rFonts w:ascii="Times New Roman" w:eastAsia="Times New Roman" w:hAnsi="Times New Roman" w:cs="Times New Roman"/>
                <w:b/>
                <w:sz w:val="24"/>
                <w:szCs w:val="24"/>
                <w:lang w:val="kk-KZ"/>
              </w:rPr>
              <w:t>«Тұлпар» ересек тобы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94FAF" w:rsidRDefault="004444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.02-1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kk-KZ"/>
              </w:rPr>
              <w:t>4</w:t>
            </w:r>
            <w:r w:rsidR="00F818D0">
              <w:rPr>
                <w:rFonts w:ascii="Times New Roman" w:eastAsia="Times New Roman" w:hAnsi="Times New Roman" w:cs="Times New Roman"/>
                <w:b/>
                <w:sz w:val="24"/>
                <w:szCs w:val="24"/>
              </w:rPr>
              <w:t>ж.</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94FAF" w:rsidRDefault="00F818D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C94FAF">
            <w:pPr>
              <w:widowControl w:val="0"/>
              <w:rPr>
                <w:rFonts w:ascii="Times New Roman" w:eastAsia="Times New Roman" w:hAnsi="Times New Roman" w:cs="Times New Roman"/>
                <w:sz w:val="24"/>
                <w:szCs w:val="24"/>
              </w:rPr>
            </w:pP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«Үйдегі бала тәрбиесіндегі қиыншылықтар».</w:t>
            </w:r>
          </w:p>
        </w:tc>
      </w:tr>
      <w:tr w:rsidR="00C94FA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94FA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94FAF" w:rsidRDefault="00C94FA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ең ауыр?" логикалық </w:t>
            </w:r>
            <w:r>
              <w:rPr>
                <w:rFonts w:ascii="Times New Roman" w:eastAsia="Times New Roman" w:hAnsi="Times New Roman" w:cs="Times New Roman"/>
                <w:b/>
                <w:sz w:val="24"/>
                <w:szCs w:val="24"/>
              </w:rPr>
              <w:lastRenderedPageBreak/>
              <w:t>жаттығуы.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өлшемдері жайындағы түсініктерін бекіту; заттың жеңіл немесе ауыр екенін суретке қарап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ойлау қабілеттерін дамыту, зияткерлікке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заттар және олардың заттық суреттері (алма, кесе, сопақ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шар, дөңгелек пішінді шар, жұмыртқа, қарбыз, лимон, доп, қияр)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әуелі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 содан соң сопақшаға ұқсайтын заттарды салыстыруға ұсынады. Жауаптарын айтып </w:t>
            </w:r>
            <w:r>
              <w:rPr>
                <w:rFonts w:ascii="Times New Roman" w:eastAsia="Times New Roman" w:hAnsi="Times New Roman" w:cs="Times New Roman"/>
                <w:sz w:val="24"/>
                <w:szCs w:val="24"/>
              </w:rPr>
              <w:lastRenderedPageBreak/>
              <w:t>болғаннан кейін балалар шынайы заттарды қолға алып, қайсы жеңіл не ауыр екендігін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тек екі заттан салыстырып көруге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заттың көлемі мен оның салмағы бірдей еместігін түсіндіреді. Педагог заттардың қасиеттеріне көңіл аудару туралы айтады. Мысалы: әуе шары жеңіл </w:t>
            </w:r>
            <w:proofErr w:type="gramStart"/>
            <w:r>
              <w:rPr>
                <w:rFonts w:ascii="Times New Roman" w:eastAsia="Times New Roman" w:hAnsi="Times New Roman" w:cs="Times New Roman"/>
                <w:sz w:val="24"/>
                <w:szCs w:val="24"/>
              </w:rPr>
              <w:t>ауа</w:t>
            </w:r>
            <w:proofErr w:type="gramEnd"/>
            <w:r>
              <w:rPr>
                <w:rFonts w:ascii="Times New Roman" w:eastAsia="Times New Roman" w:hAnsi="Times New Roman" w:cs="Times New Roman"/>
                <w:sz w:val="24"/>
                <w:szCs w:val="24"/>
              </w:rPr>
              <w:t>ға толған, қарбыз - жидектің шырыны мен тұқымдарына толған (яғни су салмақты қосады).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Текшелермен ойын.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текшелер </w:t>
            </w:r>
            <w:r>
              <w:rPr>
                <w:rFonts w:ascii="Times New Roman" w:eastAsia="Times New Roman" w:hAnsi="Times New Roman" w:cs="Times New Roman"/>
                <w:sz w:val="24"/>
                <w:szCs w:val="24"/>
              </w:rPr>
              <w:lastRenderedPageBreak/>
              <w:t xml:space="preserve">туралы тақпақты </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ңдай отырып, оларды бір-бірінің үстіне қойып, бағанға қалауға ынталандыру.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сары,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текше,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Әрбіреуі ерекше.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Көлемдері бірдей,</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көмекшілеріміз кім?"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жұмысын жеңілдететін тұрмыстық заттар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«Қызықты лото».</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логикалық ойлау қабілетін дамыту.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қоршаған ортамен танысу)</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жетілдіру.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w:t>
            </w:r>
            <w:r>
              <w:rPr>
                <w:rFonts w:ascii="Times New Roman" w:eastAsia="Times New Roman" w:hAnsi="Times New Roman" w:cs="Times New Roman"/>
                <w:sz w:val="24"/>
                <w:szCs w:val="24"/>
              </w:rPr>
              <w:lastRenderedPageBreak/>
              <w:t>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"Үйдегі жиһаздар" дидактикалық </w:t>
            </w:r>
            <w:r>
              <w:rPr>
                <w:rFonts w:ascii="Times New Roman" w:eastAsia="Times New Roman" w:hAnsi="Times New Roman" w:cs="Times New Roman"/>
                <w:b/>
                <w:sz w:val="24"/>
                <w:szCs w:val="24"/>
              </w:rPr>
              <w:lastRenderedPageBreak/>
              <w:t>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жиһаздардың жеке бөліктерін сөзбен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бөлменің ішіндегі жиһаздар туралы айта білуге жаттықтыру; жиһаздары күтуге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математика негіздері)</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қатарда түзу тұрамыз. Енді мені</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бірге жаттығуларды орындаймыз. Қолдарыңдағы доптарыңды </w:t>
            </w:r>
            <w:r>
              <w:rPr>
                <w:rFonts w:ascii="Times New Roman" w:eastAsia="Times New Roman" w:hAnsi="Times New Roman" w:cs="Times New Roman"/>
                <w:sz w:val="24"/>
                <w:szCs w:val="24"/>
              </w:rPr>
              <w:lastRenderedPageBreak/>
              <w:t>жоғары көтеріп, көрсетіңдерші! Енді осы доптармен жаттығулар жасаймыз! Аудиозапись ритмичной мелодии для общеразвивающих упражнений. №11</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 3 - қолдарын жанына жіберу; 4 - бастапқы қалыпқа келу. Жаттығуды 6-7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аяққа иілу; 2-3 - 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4 - бастапқы қалыпқа келу. Жаттығуды 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 бастапқы қалыпқа келу. Жаттығуды 5-6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2-3 - бастапқы қалыпқа келу. Жаттығуды 5-7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3-4 - бастапқы қалыпқа келу. Осы жаттығуды сол аяқпен қайталау. Жаттығуды 5-7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1 - допты еденге ұрып, екі қолымен ұтып алу. Жаттығуды 8-10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жә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 тақырыбында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Заманауи техникалар туралы әңгіме айту, жаң</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 ашу.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техниканы қолдану жайлы және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 жайлы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Суретке қарап компьютер құрылғысы туралы, компьютермен қандай жұмыстар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болатыны туралы балалардың өздігінен әңгімелеулері.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туралы әңгімелесу.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"Велотренажер". "Велосипед".</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құм салынған қапшаны 3 м </w:t>
            </w:r>
            <w:r>
              <w:rPr>
                <w:rFonts w:ascii="Times New Roman" w:eastAsia="Times New Roman" w:hAnsi="Times New Roman" w:cs="Times New Roman"/>
                <w:sz w:val="24"/>
                <w:szCs w:val="24"/>
              </w:rPr>
              <w:lastRenderedPageBreak/>
              <w:t>қашықтықтан оң қолымен (иық тұсынан) тік ұстап,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 (5-6 рет); биіктігі 40 см таяқтың (арқанша) астынан еңбектеп өту (2-3 рет) және биіктігі 40 см арқаннан аттап жүруге (2-3 рет), велотренажер "Велосипедпен"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ауыр. Суық - ыстық"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Тұрмыстық техника </w:t>
            </w:r>
            <w:r>
              <w:rPr>
                <w:rFonts w:ascii="Times New Roman" w:eastAsia="Times New Roman" w:hAnsi="Times New Roman" w:cs="Times New Roman"/>
                <w:sz w:val="24"/>
                <w:szCs w:val="24"/>
              </w:rPr>
              <w:lastRenderedPageBreak/>
              <w:t>туралы түсініктерін кеңейту, тұрмыстық техниканың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іктерді дұрыс айтуға жаттықтыру; сөз тіркестерін, антонимдік жұптар құрауға үйрету; ойлау, сөйлеу </w:t>
            </w:r>
            <w:r>
              <w:rPr>
                <w:rFonts w:ascii="Times New Roman" w:eastAsia="Times New Roman" w:hAnsi="Times New Roman" w:cs="Times New Roman"/>
                <w:sz w:val="24"/>
                <w:szCs w:val="24"/>
              </w:rPr>
              <w:lastRenderedPageBreak/>
              <w:t>қабілеттерін дамыту, заттардың сапасына қызығушылықтарын арттыру. Ізденімпаздылыққа, ұқыптылыққа,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тәрбиелеу.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 тыңдауда оның сипаты мен 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 жасалатын қимылдардың түрлері".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ұсақ және </w:t>
            </w:r>
            <w:r>
              <w:rPr>
                <w:rFonts w:ascii="Times New Roman" w:eastAsia="Times New Roman" w:hAnsi="Times New Roman" w:cs="Times New Roman"/>
                <w:sz w:val="24"/>
                <w:szCs w:val="24"/>
              </w:rPr>
              <w:lastRenderedPageBreak/>
              <w:t>алшақ адыммен жүру дағдыларын қалыптастыру;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аспаптар".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 тыңдауда оның </w:t>
            </w:r>
            <w:r>
              <w:rPr>
                <w:rFonts w:ascii="Times New Roman" w:eastAsia="Times New Roman" w:hAnsi="Times New Roman" w:cs="Times New Roman"/>
                <w:sz w:val="24"/>
                <w:szCs w:val="24"/>
              </w:rPr>
              <w:lastRenderedPageBreak/>
              <w:t>сипаты мен 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гіруш</w:t>
            </w:r>
            <w:proofErr w:type="gramEnd"/>
            <w:r>
              <w:rPr>
                <w:rFonts w:ascii="Times New Roman" w:eastAsia="Times New Roman" w:hAnsi="Times New Roman" w:cs="Times New Roman"/>
                <w:sz w:val="24"/>
                <w:szCs w:val="24"/>
              </w:rPr>
              <w:t>ілердің жарыстары".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аяқтарын алшақ қойып </w:t>
            </w:r>
            <w:r>
              <w:rPr>
                <w:rFonts w:ascii="Times New Roman" w:eastAsia="Times New Roman" w:hAnsi="Times New Roman" w:cs="Times New Roman"/>
                <w:sz w:val="24"/>
                <w:szCs w:val="24"/>
              </w:rPr>
              <w:lastRenderedPageBreak/>
              <w:t xml:space="preserve">секіруге; 50 см жоғары көтерілген арқанның астынан оң бүйірмен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еңбектеп кіруге үйрету.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r>
              <w:rPr>
                <w:rFonts w:ascii="Times New Roman" w:eastAsia="Times New Roman" w:hAnsi="Times New Roman" w:cs="Times New Roman"/>
                <w:b/>
                <w:sz w:val="24"/>
                <w:szCs w:val="24"/>
              </w:rPr>
              <w:t xml:space="preserve"> (мәдени-гигиеналық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Қыстың негізгі </w:t>
            </w:r>
            <w:r>
              <w:rPr>
                <w:rFonts w:ascii="Times New Roman" w:eastAsia="Times New Roman" w:hAnsi="Times New Roman" w:cs="Times New Roman"/>
                <w:b/>
                <w:sz w:val="24"/>
                <w:szCs w:val="24"/>
              </w:rPr>
              <w:lastRenderedPageBreak/>
              <w:t xml:space="preserve">белгілерін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қыстың белгілерін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ұстап алайын ...</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Ұстадым!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Жоқ, 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қар,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іздеп табайын?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(Жақан Смаков)</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үйдің ауласын қардан тазартып қою.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күрекпен жұмыс істеуге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еңбекке баулу.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Қимылды </w:t>
            </w:r>
            <w:r>
              <w:rPr>
                <w:rFonts w:ascii="Times New Roman" w:eastAsia="Times New Roman" w:hAnsi="Times New Roman" w:cs="Times New Roman"/>
                <w:sz w:val="24"/>
                <w:szCs w:val="24"/>
              </w:rPr>
              <w:lastRenderedPageBreak/>
              <w:t xml:space="preserve">жаттығулар: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 жолмен сырғанай білуге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Түтін будақтап шықса, аяз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су </w:t>
            </w:r>
            <w:r>
              <w:rPr>
                <w:rFonts w:ascii="Times New Roman" w:eastAsia="Times New Roman" w:hAnsi="Times New Roman" w:cs="Times New Roman"/>
                <w:b/>
                <w:sz w:val="24"/>
                <w:szCs w:val="24"/>
              </w:rPr>
              <w:lastRenderedPageBreak/>
              <w:t>тоғандарына саяхат.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өзен,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су тоғандарының қыстағы өзгерістерімен таныстыру.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қасиетімен жете таныстыру. Мұз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арналған ережелермен таныстыру?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«Сүң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 мұз» тақырыбына сурет салу.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Өзендегі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не болды?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Су неге қатты?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Өзеннен нені көруге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Қай кезде мұздың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жүріп, коньки тебуге </w:t>
            </w:r>
            <w:r>
              <w:rPr>
                <w:rFonts w:ascii="Times New Roman" w:eastAsia="Times New Roman" w:hAnsi="Times New Roman" w:cs="Times New Roman"/>
                <w:sz w:val="24"/>
                <w:szCs w:val="24"/>
              </w:rPr>
              <w:lastRenderedPageBreak/>
              <w:t>болады?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қарасын батырды,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жаңбырлы сиқыр бұлт.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мұзды қатырды,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бетін типыл ғып.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берген жауабын қорытындылау.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Мұздың жұқа кезінде оның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жүгіруге, коньки тебуге болмайтынын балаларға айту.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«Шортан мен табан балықтар»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тез жүгіруге, жүгірген баланы тез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жаттықтыру, айналаны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үйрету.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денені тепе-теңдікте ұстап, мұз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сырғанай білу. </w:t>
            </w:r>
            <w:r>
              <w:rPr>
                <w:rFonts w:ascii="Times New Roman" w:eastAsia="Times New Roman" w:hAnsi="Times New Roman" w:cs="Times New Roman"/>
                <w:b/>
                <w:sz w:val="24"/>
                <w:szCs w:val="24"/>
              </w:rPr>
              <w:t>(дене шынықтыру)</w:t>
            </w:r>
          </w:p>
          <w:p w:rsidR="00C94FAF" w:rsidRDefault="00F818D0">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батпайды.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қасиетін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 туралы балалардың білімдерін толықтыру, ақ, ұлпа сияқты, 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шағылысып жылтырайды.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Аула сырты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да,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ғызамыз аққала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Аққаланы айналып,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Ойлаймыз біз шаттана.</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«Ұстап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берілісімен бірден іске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ісіп, жаттықтыру.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қарды күреу.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қарды жұмырлап, қатты </w:t>
            </w:r>
            <w:r>
              <w:rPr>
                <w:rFonts w:ascii="Times New Roman" w:eastAsia="Times New Roman" w:hAnsi="Times New Roman" w:cs="Times New Roman"/>
                <w:sz w:val="24"/>
                <w:szCs w:val="24"/>
              </w:rPr>
              <w:lastRenderedPageBreak/>
              <w:t>қысу.</w:t>
            </w:r>
          </w:p>
          <w:p w:rsidR="00C94FAF" w:rsidRDefault="00F818D0">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ұлпа,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Қанттай ақ.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жер бетін басады,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Жазда </w:t>
            </w: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қашады.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 тау болып жатса,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су болып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қар болса,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Қамбада астық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(учаскедегі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"Аяз </w:t>
            </w:r>
            <w:r>
              <w:rPr>
                <w:rFonts w:ascii="Times New Roman" w:eastAsia="Times New Roman" w:hAnsi="Times New Roman" w:cs="Times New Roman"/>
                <w:b/>
                <w:sz w:val="24"/>
                <w:szCs w:val="24"/>
              </w:rPr>
              <w:lastRenderedPageBreak/>
              <w:t>ата", "Қар айналады"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Өзіне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жасай білуге ​​баулу; өз әрекеттерін ойынға қатысушылардың әрекеттерімен байланыстыруды үйретуді жалғастыру.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тигіз" </w:t>
            </w:r>
            <w:r>
              <w:rPr>
                <w:rFonts w:ascii="Times New Roman" w:eastAsia="Times New Roman" w:hAnsi="Times New Roman" w:cs="Times New Roman"/>
                <w:b/>
                <w:sz w:val="24"/>
                <w:szCs w:val="24"/>
              </w:rPr>
              <w:t>(дене шынықтыру)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күнтізбесі </w:t>
            </w:r>
            <w:r>
              <w:rPr>
                <w:rFonts w:ascii="Times New Roman" w:eastAsia="Times New Roman" w:hAnsi="Times New Roman" w:cs="Times New Roman"/>
                <w:b/>
                <w:sz w:val="24"/>
                <w:szCs w:val="24"/>
              </w:rPr>
              <w:lastRenderedPageBreak/>
              <w:t xml:space="preserve">бойынша 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өткен күндердегідей ауа райын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Ағаштарды анықтап зерттеу. Күзде олар қандай болғанын еске түсіру. Қандай өзгеріс бар?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 анықтап, суретін салып, оны күнтізбеге сақтау.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бала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 тәрбиешінің көмегімен ауа райының жағдайын күнтізбеге белгілеу.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Тапсырма.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 тақырыбында сурет салу. Қағаз түстерінің бояуын түстеп,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бояудың үстіне екінші бояуды жаға отырып, түсін </w:t>
            </w:r>
            <w:r>
              <w:rPr>
                <w:rFonts w:ascii="Times New Roman" w:eastAsia="Times New Roman" w:hAnsi="Times New Roman" w:cs="Times New Roman"/>
                <w:sz w:val="24"/>
                <w:szCs w:val="24"/>
              </w:rPr>
              <w:lastRenderedPageBreak/>
              <w:t>келтіруге үйрету.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рсе</w:t>
            </w:r>
            <w:proofErr w:type="gramEnd"/>
            <w:r>
              <w:rPr>
                <w:rFonts w:ascii="Times New Roman" w:eastAsia="Times New Roman" w:hAnsi="Times New Roman" w:cs="Times New Roman"/>
                <w:sz w:val="24"/>
                <w:szCs w:val="24"/>
              </w:rPr>
              <w:t>ң қағып жапырақтар,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 кезі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көшіп жатыр.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қалған атыраптар,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тосып жатыр.</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«Соқыр теке».</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тез жүгіруге жаттықтыру, ептілікке үйрету, ойынның сөздерін дұрыс айтқызып жаттатқызу.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қатқан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тазалап, су құйып ретке келтіру. </w:t>
            </w:r>
            <w:r>
              <w:rPr>
                <w:rFonts w:ascii="Times New Roman" w:eastAsia="Times New Roman" w:hAnsi="Times New Roman" w:cs="Times New Roman"/>
                <w:b/>
                <w:sz w:val="24"/>
                <w:szCs w:val="24"/>
              </w:rPr>
              <w:t>(еңбек дағдылары)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алаңшада тазалық,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сақтап, судың мұзға айналғанын көріп, қызықтау.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Жеке жұмыс.</w:t>
            </w:r>
            <w:r>
              <w:rPr>
                <w:rFonts w:ascii="Times New Roman" w:eastAsia="Times New Roman" w:hAnsi="Times New Roman" w:cs="Times New Roman"/>
                <w:sz w:val="24"/>
                <w:szCs w:val="24"/>
              </w:rPr>
              <w:t xml:space="preserve"> «Кім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қтырады?» Қар түйіршіктерін алысқа лақтыруға жаттықтыру.</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Жорамалдар.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Қыс аязды болса, жаз ыстық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 xml:space="preserve"> мол болса, жазда жаңбыр мол болады.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тұрса, күн жылы болады.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шығарып салып тұрып, оларға «жол болсын» айтып, дәм-тұз ұсынады. Сонан кейін қош </w:t>
            </w:r>
            <w:r>
              <w:rPr>
                <w:rFonts w:ascii="Times New Roman" w:eastAsia="Times New Roman" w:hAnsi="Times New Roman" w:cs="Times New Roman"/>
                <w:sz w:val="24"/>
                <w:szCs w:val="24"/>
              </w:rPr>
              <w:lastRenderedPageBreak/>
              <w:t>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әуен қойып ұйықтату.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Шынығу мақсатында деңсаулық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Көзге арналған жаттығу.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жөнінде "Не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әңгімесін мазмұндау.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тұрмыстық техника жөнінде ұғымдарын дамыту; сөйлеудің әңгіме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оның құрылу мазмұны жөнінде білімдерін жетілдіру.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"Ғажайып сандық".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жинаудың әдебі".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w:t>
            </w:r>
            <w:r>
              <w:rPr>
                <w:rFonts w:ascii="Times New Roman" w:eastAsia="Times New Roman" w:hAnsi="Times New Roman" w:cs="Times New Roman"/>
                <w:sz w:val="24"/>
                <w:szCs w:val="24"/>
              </w:rPr>
              <w:lastRenderedPageBreak/>
              <w:t>соң балалар шеңбер жасап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алатын орны туралы мәліметтерді тиянақтау.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Кетт</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кеттi орамал!</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94FAF" w:rsidRDefault="00C94FAF">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баптағыш (кондиционер)".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Құрастырудан </w:t>
            </w:r>
            <w:r>
              <w:rPr>
                <w:rFonts w:ascii="Times New Roman" w:eastAsia="Times New Roman" w:hAnsi="Times New Roman" w:cs="Times New Roman"/>
                <w:b/>
                <w:sz w:val="24"/>
                <w:szCs w:val="24"/>
              </w:rPr>
              <w:lastRenderedPageBreak/>
              <w:t>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 денсаулық кепілі".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йогурттың қалдық ыдысынан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қағаздан қолжуғышты құрастыруға үйрету.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Тұрмыстық техника мультфильмін көру.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"Пойыз" туралы өті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өлеңмен таныстыра отырып, өтірік өлең мазмұны бойынша өлең жолдарын мәнерлеп оқу; өтірік өлең мазмұнын зейін қойып, мұқият тыңдауға үйрету.</w:t>
            </w:r>
          </w:p>
          <w:p w:rsidR="00C94FAF" w:rsidRDefault="00C94FAF">
            <w:pPr>
              <w:widowControl w:val="0"/>
              <w:rPr>
                <w:rFonts w:ascii="Times New Roman" w:eastAsia="Times New Roman" w:hAnsi="Times New Roman" w:cs="Times New Roman"/>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Ежелгі ойындардың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 Кім жылдам? Ойын аулада, спорт </w:t>
            </w:r>
            <w:r>
              <w:rPr>
                <w:rFonts w:ascii="Times New Roman" w:eastAsia="Times New Roman" w:hAnsi="Times New Roman" w:cs="Times New Roman"/>
                <w:sz w:val="24"/>
                <w:szCs w:val="24"/>
              </w:rPr>
              <w:lastRenderedPageBreak/>
              <w:t>залында, бөлмеде ойнала береді. Ойыншылар ойынға ек</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екіден қатысады. Ортаға шыққан 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арқасын беріп, екі жаққа қарап тұрады. Аяқтарының арасын иықтарының деңгейімен бірдей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ұстайды. Сонан соң ойын жүргізуші екеуінің аяғының арасына ұзынна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басқа ойыншылар шығады. Ойын жалғаса береді. Екінші кезекте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жұптың жеңімпаздарымен арадағы жарыс болады. Ең соңында жеңген екі ойыншы қалады. Сол екеуінің қайсысы жеңі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шықса, сол жеңімпаз атанады.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«Артық затты тап».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үй жиһаздарын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заттардың арасынан ажырату іскерліктерін жетілдіру, танымдық қабілеттерін дамыту.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жиһаздарымен қатар басқа да заттардың суретін таратады. Артық заттарды алып тастайды.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Алып тастаған затты атайды. Педагог </w:t>
            </w:r>
            <w:r>
              <w:rPr>
                <w:rFonts w:ascii="Times New Roman" w:eastAsia="Times New Roman" w:hAnsi="Times New Roman" w:cs="Times New Roman"/>
                <w:sz w:val="24"/>
                <w:szCs w:val="24"/>
              </w:rPr>
              <w:lastRenderedPageBreak/>
              <w:t>жиһ</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жатпайтын затты алып тастағанын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«Луллий шеңбері»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заттар мен заттардың түстерін сәйкестендіреді. Сол заттарды сипаттайды.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теледидар -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Педагог балаларға теледидар жайлы ақпарат береді.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байқау (елеу).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жауып қойыңыз. Заттарды 10 сек., ашып, қайта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есінде қалған барлық заттарды атауын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ұсыныңыз. Заттарды қайтадан 8-10 сек., ашып, балалардан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қандай ретпен орналасқанын сұраңыз. Кез келген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заттың орындарын ауыстырып, барлық заттарды қайтадан</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 сек., көрсетіңіз. Балалардан қандай заттардың орны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беруді сұраңыз.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қпан" ертегісін сахналау.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94FAF" w:rsidRDefault="00C94FAF">
            <w:pPr>
              <w:widowControl w:val="0"/>
              <w:rPr>
                <w:rFonts w:ascii="Times New Roman" w:eastAsia="Times New Roman" w:hAnsi="Times New Roman" w:cs="Times New Roman"/>
                <w:b/>
                <w:sz w:val="24"/>
                <w:szCs w:val="24"/>
              </w:rPr>
            </w:pP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зат, не үшін керек?" дидактикалық ойыны.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тапқан суреттерін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ілуді ұсынады.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бала техника бұйымдарының атын атайды, ал екінші бала қажеттілігін, пайдасын айтады.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үтік.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Үтікпен не істейміз? Оны алдымен </w:t>
            </w:r>
            <w:proofErr w:type="gramStart"/>
            <w:r>
              <w:rPr>
                <w:rFonts w:ascii="Times New Roman" w:eastAsia="Times New Roman" w:hAnsi="Times New Roman" w:cs="Times New Roman"/>
                <w:sz w:val="24"/>
                <w:szCs w:val="24"/>
              </w:rPr>
              <w:t>то</w:t>
            </w:r>
            <w:proofErr w:type="gramEnd"/>
            <w:r>
              <w:rPr>
                <w:rFonts w:ascii="Times New Roman" w:eastAsia="Times New Roman" w:hAnsi="Times New Roman" w:cs="Times New Roman"/>
                <w:sz w:val="24"/>
                <w:szCs w:val="24"/>
              </w:rPr>
              <w:t xml:space="preserve">ққа қосамыз. Ол ысиды, содан кейін киім үтіктейміз. Онымен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қолдануға 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Үтік қауіпті, онымен қолымызды күйді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аламыз.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 адам тұрмысына өте қажет. Егер үтік болмаса киімдеріміз мыжырылып, қыртыстанып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кезінде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қосымша сұрақтар қойып, балалардың жауаптарын толықтырады.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Осы заттардың барлығын тұрмыстық техника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атаймыз. Техникаларды ойлап шығаратын адамдар, </w:t>
            </w:r>
            <w:r>
              <w:rPr>
                <w:rFonts w:ascii="Times New Roman" w:eastAsia="Times New Roman" w:hAnsi="Times New Roman" w:cs="Times New Roman"/>
                <w:sz w:val="24"/>
                <w:szCs w:val="24"/>
              </w:rPr>
              <w:lastRenderedPageBreak/>
              <w:t>сондықтан үлкендердің еңбегіне құрметпен қараңдар.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заттарды адамдар не үшін ойлап тапты? Ғалымдар қазіргі заман талабына сай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технологияларды ойлап табуда.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Техникалардың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бізге керек, олар бізге қызмет етеді. Тек қана, пайдаланған кезде абай болу керек.</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"Естеріңде болсын!" тақырыбында сурет бойынша қауіпсіздік ережелерін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Сулы қолмен токты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немесе ажыратуға 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ересектерсіз электр токтарын ұстауға </w:t>
            </w:r>
            <w:r>
              <w:rPr>
                <w:rFonts w:ascii="Times New Roman" w:eastAsia="Times New Roman" w:hAnsi="Times New Roman" w:cs="Times New Roman"/>
                <w:sz w:val="24"/>
                <w:szCs w:val="24"/>
              </w:rPr>
              <w:lastRenderedPageBreak/>
              <w:t>болмайды.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Ересектерсіз тұрмыстық техникаларды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болмайды.</w:t>
            </w:r>
          </w:p>
          <w:p w:rsidR="00C94FAF" w:rsidRDefault="00F818D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p w:rsidR="001E4C35" w:rsidRDefault="001E4C3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1E4C35" w:rsidRPr="001E4C35" w:rsidRDefault="001E4C35">
            <w:pPr>
              <w:widowControl w:val="0"/>
              <w:rPr>
                <w:rFonts w:ascii="Times New Roman" w:eastAsia="Times New Roman" w:hAnsi="Times New Roman" w:cs="Times New Roman"/>
                <w:sz w:val="24"/>
                <w:szCs w:val="24"/>
                <w:lang w:val="kk-KZ"/>
              </w:rPr>
            </w:pPr>
            <w:r w:rsidRPr="001E4C35">
              <w:rPr>
                <w:rFonts w:ascii="Times New Roman" w:eastAsia="Times New Roman" w:hAnsi="Times New Roman" w:cs="Times New Roman"/>
                <w:b/>
                <w:bCs/>
                <w:color w:val="000000"/>
                <w:sz w:val="24"/>
                <w:szCs w:val="24"/>
              </w:rPr>
              <w:t>«</w:t>
            </w:r>
            <w:proofErr w:type="gramStart"/>
            <w:r w:rsidRPr="001E4C35">
              <w:rPr>
                <w:rFonts w:ascii="Times New Roman" w:eastAsia="Times New Roman" w:hAnsi="Times New Roman" w:cs="Times New Roman"/>
                <w:b/>
                <w:bCs/>
                <w:color w:val="000000"/>
                <w:sz w:val="24"/>
                <w:szCs w:val="24"/>
              </w:rPr>
              <w:t>Карточка</w:t>
            </w:r>
            <w:proofErr w:type="gramEnd"/>
            <w:r w:rsidRPr="001E4C35">
              <w:rPr>
                <w:rFonts w:ascii="Times New Roman" w:eastAsia="Times New Roman" w:hAnsi="Times New Roman" w:cs="Times New Roman"/>
                <w:b/>
                <w:bCs/>
                <w:color w:val="000000"/>
                <w:sz w:val="24"/>
                <w:szCs w:val="24"/>
              </w:rPr>
              <w:t>ға қандай сан жазылған?»</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Pr="001E4C35" w:rsidRDefault="00F818D0">
            <w:pPr>
              <w:widowControl w:val="0"/>
              <w:rPr>
                <w:rFonts w:ascii="Times New Roman" w:eastAsia="Times New Roman" w:hAnsi="Times New Roman" w:cs="Times New Roman"/>
                <w:b/>
                <w:sz w:val="24"/>
                <w:szCs w:val="24"/>
                <w:lang w:val="kk-KZ"/>
              </w:rPr>
            </w:pPr>
            <w:r w:rsidRPr="001E4C35">
              <w:rPr>
                <w:rFonts w:ascii="Times New Roman" w:eastAsia="Times New Roman" w:hAnsi="Times New Roman" w:cs="Times New Roman"/>
                <w:b/>
                <w:sz w:val="24"/>
                <w:szCs w:val="24"/>
                <w:lang w:val="kk-KZ"/>
              </w:rPr>
              <w:lastRenderedPageBreak/>
              <w:t>Демалу гимнастикасы.</w:t>
            </w:r>
          </w:p>
          <w:p w:rsidR="00C94FAF" w:rsidRPr="001E4C35" w:rsidRDefault="00F818D0">
            <w:pPr>
              <w:widowControl w:val="0"/>
              <w:rPr>
                <w:rFonts w:ascii="Times New Roman" w:eastAsia="Times New Roman" w:hAnsi="Times New Roman" w:cs="Times New Roman"/>
                <w:sz w:val="24"/>
                <w:szCs w:val="24"/>
                <w:lang w:val="kk-KZ"/>
              </w:rPr>
            </w:pPr>
            <w:r w:rsidRPr="001E4C35">
              <w:rPr>
                <w:rFonts w:ascii="Times New Roman" w:eastAsia="Times New Roman" w:hAnsi="Times New Roman" w:cs="Times New Roman"/>
                <w:sz w:val="24"/>
                <w:szCs w:val="24"/>
                <w:lang w:val="kk-KZ"/>
              </w:rPr>
              <w:t>Педагог балаларды топтың ортасына шеңберге тұрып, демалу гимнастикасын жасауды ұсынады. Әр бала өздеріне ұнаған таяқшаға ілінген гүлді таңдайды. Сөздерді айтып, қимылдарды қайталайды.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қане, балалар, (балалар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Шаршағанда ырғалып, (тербелі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Гүлге ұқсап демалам. (отырады)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 иісін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искеп, (мұрнымен демді ішіне тартып, шығарады)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болып жайқалам. (қолдарын жоғары көтереді)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2 рет қайталайды.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94FAF" w:rsidRDefault="00F818D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техника және жиһаздар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шығару үшін бояуларды араластыру). 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w:t>
            </w:r>
          </w:p>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lastRenderedPageBreak/>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C94FAF" w:rsidRDefault="00F818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талдау, салыстыру, ажырату.</w:t>
            </w:r>
          </w:p>
        </w:tc>
      </w:tr>
      <w:tr w:rsidR="00C94F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w:t>
            </w:r>
            <w:proofErr w:type="gramStart"/>
            <w:r>
              <w:rPr>
                <w:rFonts w:ascii="Times New Roman" w:eastAsia="Times New Roman" w:hAnsi="Times New Roman" w:cs="Times New Roman"/>
                <w:sz w:val="24"/>
                <w:szCs w:val="24"/>
              </w:rPr>
              <w:t>алалар</w:t>
            </w:r>
            <w:proofErr w:type="gramEnd"/>
            <w:r>
              <w:rPr>
                <w:rFonts w:ascii="Times New Roman" w:eastAsia="Times New Roman" w:hAnsi="Times New Roman" w:cs="Times New Roman"/>
                <w:sz w:val="24"/>
                <w:szCs w:val="24"/>
              </w:rPr>
              <w:t>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«Немерелерді тәрбиелеуге арналған бірнеше кеңестер»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C94FAF" w:rsidRDefault="00F818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r>
    </w:tbl>
    <w:p w:rsidR="00C94FAF" w:rsidRDefault="00C94FAF"/>
    <w:sectPr w:rsidR="00C94FAF" w:rsidSect="00F818D0">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C94FAF"/>
    <w:rsid w:val="001E4C35"/>
    <w:rsid w:val="00444496"/>
    <w:rsid w:val="00C94FAF"/>
    <w:rsid w:val="00F81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818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818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4174</Words>
  <Characters>23797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2023-03-27T03:06:00Z</cp:lastPrinted>
  <dcterms:created xsi:type="dcterms:W3CDTF">2023-03-27T03:05:00Z</dcterms:created>
  <dcterms:modified xsi:type="dcterms:W3CDTF">2024-06-17T08:32:00Z</dcterms:modified>
</cp:coreProperties>
</file>