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08180" w14:textId="759A6457" w:rsidR="009A70AC" w:rsidRDefault="009A70AC" w:rsidP="009A70A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Мектепке дейінгі мекемелердің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>тәрбие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>шілер</w:t>
      </w:r>
      <w:r w:rsidR="00574A2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 арасындағы </w:t>
      </w:r>
    </w:p>
    <w:p w14:paraId="781A066D" w14:textId="6DDEA04B" w:rsidR="009A70AC" w:rsidRDefault="009A70AC" w:rsidP="009A70A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>ДАРАБОЗ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»  спорттық-интеллектуалдық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>ойындар</w:t>
      </w:r>
      <w:r w:rsidR="005C2710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 </w:t>
      </w:r>
    </w:p>
    <w:p w14:paraId="19757AD0" w14:textId="77777777" w:rsidR="009A70AC" w:rsidRDefault="009A70AC" w:rsidP="009A70A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>БАҒДАРЛАМАСЫ</w:t>
      </w:r>
    </w:p>
    <w:p w14:paraId="4AF530BD" w14:textId="77777777" w:rsidR="009A70AC" w:rsidRDefault="009A70AC" w:rsidP="009A70AC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>Эстафета</w:t>
      </w:r>
    </w:p>
    <w:p w14:paraId="3B5B9ED3" w14:textId="76378771" w:rsidR="009A70AC" w:rsidRDefault="009A70AC" w:rsidP="009A70A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Спорттық – </w:t>
      </w:r>
      <w:r w:rsidR="00574A21">
        <w:rPr>
          <w:rFonts w:ascii="Times New Roman" w:hAnsi="Times New Roman" w:cs="Times New Roman"/>
          <w:sz w:val="28"/>
          <w:szCs w:val="27"/>
          <w:lang w:val="kk-KZ"/>
        </w:rPr>
        <w:t>тәрбиешілер саны 10</w:t>
      </w:r>
    </w:p>
    <w:p w14:paraId="44E8C82A" w14:textId="77777777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Интеллектуалдық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тапсырма бойынша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жүгіріп келген әр қатысушы сандар жазылған кубиктерді алып, гимнастикалық скамейкаға рет санымен қояды.</w:t>
      </w:r>
    </w:p>
    <w:tbl>
      <w:tblPr>
        <w:tblpPr w:leftFromText="180" w:rightFromText="180" w:bottomFromText="160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934"/>
        <w:gridCol w:w="934"/>
        <w:gridCol w:w="933"/>
        <w:gridCol w:w="933"/>
        <w:gridCol w:w="933"/>
        <w:gridCol w:w="933"/>
        <w:gridCol w:w="934"/>
        <w:gridCol w:w="934"/>
        <w:gridCol w:w="943"/>
      </w:tblGrid>
      <w:tr w:rsidR="009A70AC" w14:paraId="01D510C2" w14:textId="77777777" w:rsidTr="00272779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BFFC" w14:textId="77777777" w:rsidR="009A70AC" w:rsidRDefault="009A70AC" w:rsidP="00272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0062" w14:textId="77777777" w:rsidR="009A70AC" w:rsidRDefault="009A70AC" w:rsidP="00272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A7A4" w14:textId="77777777" w:rsidR="009A70AC" w:rsidRDefault="009A70AC" w:rsidP="00272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F1C1" w14:textId="77777777" w:rsidR="009A70AC" w:rsidRDefault="009A70AC" w:rsidP="00272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5547" w14:textId="77777777" w:rsidR="009A70AC" w:rsidRDefault="009A70AC" w:rsidP="00272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484E" w14:textId="77777777" w:rsidR="009A70AC" w:rsidRDefault="009A70AC" w:rsidP="00272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A50F" w14:textId="77777777" w:rsidR="009A70AC" w:rsidRDefault="009A70AC" w:rsidP="00272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30A8" w14:textId="77777777" w:rsidR="009A70AC" w:rsidRDefault="009A70AC" w:rsidP="00272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486A" w14:textId="77777777" w:rsidR="009A70AC" w:rsidRDefault="009A70AC" w:rsidP="00272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EADE" w14:textId="77777777" w:rsidR="009A70AC" w:rsidRDefault="009A70AC" w:rsidP="00272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10</w:t>
            </w:r>
          </w:p>
        </w:tc>
      </w:tr>
    </w:tbl>
    <w:p w14:paraId="65F0883D" w14:textId="77777777" w:rsidR="009A70AC" w:rsidRDefault="009A70AC" w:rsidP="009A70AC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7A77AFB" w14:textId="4BB307A8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Спорттық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тапсырма кері қарай өзгеріссіз орындалып, эстафетаны береді.</w:t>
      </w:r>
    </w:p>
    <w:p w14:paraId="2E39A6A0" w14:textId="77777777" w:rsidR="00574A21" w:rsidRDefault="00574A21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</w:p>
    <w:p w14:paraId="4F25D277" w14:textId="77777777" w:rsidR="009A70AC" w:rsidRDefault="009A70AC" w:rsidP="009A70AC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>Эстафета</w:t>
      </w:r>
    </w:p>
    <w:p w14:paraId="7907EC8E" w14:textId="77777777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Спорттық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екі команданың бірінші нөмірлі ұлдары допты алып, екі метр ара қашықтықта қойылған кеглилер арасымен жүгіріп өтіп, гимнастикалық шеңберге (обруч) добын қояды.</w:t>
      </w:r>
    </w:p>
    <w:p w14:paraId="400AEECF" w14:textId="77777777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Интеллектуалдық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тапсырмаға сәйкес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10 – нан 1 –ге дейін сандары көрсетілген кубиктерді кері қарай жинайды.</w:t>
      </w:r>
    </w:p>
    <w:tbl>
      <w:tblPr>
        <w:tblpPr w:leftFromText="180" w:rightFromText="180" w:bottomFromText="160" w:vertAnchor="text" w:horzAnchor="margin" w:tblpY="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</w:tblGrid>
      <w:tr w:rsidR="009A70AC" w14:paraId="68FBB6F5" w14:textId="77777777" w:rsidTr="002727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5256" w14:textId="77777777" w:rsidR="009A70AC" w:rsidRDefault="009A70AC" w:rsidP="0027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6</w:t>
            </w:r>
          </w:p>
        </w:tc>
      </w:tr>
      <w:tr w:rsidR="009A70AC" w14:paraId="697F2D3C" w14:textId="77777777" w:rsidTr="002727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FD0" w14:textId="77777777" w:rsidR="009A70AC" w:rsidRDefault="009A70AC" w:rsidP="0027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7</w:t>
            </w:r>
          </w:p>
        </w:tc>
      </w:tr>
      <w:tr w:rsidR="009A70AC" w14:paraId="00393F0A" w14:textId="77777777" w:rsidTr="002727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4C5C" w14:textId="77777777" w:rsidR="009A70AC" w:rsidRDefault="009A70AC" w:rsidP="0027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8</w:t>
            </w:r>
          </w:p>
        </w:tc>
      </w:tr>
      <w:tr w:rsidR="009A70AC" w14:paraId="7DA571CE" w14:textId="77777777" w:rsidTr="002727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1F67" w14:textId="77777777" w:rsidR="009A70AC" w:rsidRDefault="009A70AC" w:rsidP="0027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9</w:t>
            </w:r>
          </w:p>
        </w:tc>
      </w:tr>
      <w:tr w:rsidR="009A70AC" w14:paraId="17AA4A8A" w14:textId="77777777" w:rsidTr="002727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EDB0" w14:textId="77777777" w:rsidR="009A70AC" w:rsidRDefault="009A70AC" w:rsidP="0027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10</w:t>
            </w:r>
          </w:p>
        </w:tc>
      </w:tr>
    </w:tbl>
    <w:tbl>
      <w:tblPr>
        <w:tblpPr w:leftFromText="180" w:rightFromText="180" w:bottomFromText="160" w:vertAnchor="text" w:horzAnchor="page" w:tblpX="4731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</w:tblGrid>
      <w:tr w:rsidR="009A70AC" w14:paraId="6CE3F625" w14:textId="77777777" w:rsidTr="002727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3C30" w14:textId="77777777" w:rsidR="009A70AC" w:rsidRDefault="009A70AC" w:rsidP="0027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1</w:t>
            </w:r>
          </w:p>
        </w:tc>
      </w:tr>
      <w:tr w:rsidR="009A70AC" w14:paraId="04F64986" w14:textId="77777777" w:rsidTr="002727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DB43" w14:textId="77777777" w:rsidR="009A70AC" w:rsidRDefault="009A70AC" w:rsidP="0027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2</w:t>
            </w:r>
          </w:p>
        </w:tc>
      </w:tr>
      <w:tr w:rsidR="009A70AC" w14:paraId="02C20529" w14:textId="77777777" w:rsidTr="002727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4549" w14:textId="77777777" w:rsidR="009A70AC" w:rsidRDefault="009A70AC" w:rsidP="0027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3</w:t>
            </w:r>
          </w:p>
        </w:tc>
      </w:tr>
      <w:tr w:rsidR="009A70AC" w14:paraId="5D6F9130" w14:textId="77777777" w:rsidTr="002727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97FC" w14:textId="77777777" w:rsidR="009A70AC" w:rsidRDefault="009A70AC" w:rsidP="0027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4</w:t>
            </w:r>
          </w:p>
        </w:tc>
      </w:tr>
      <w:tr w:rsidR="009A70AC" w14:paraId="57958BB6" w14:textId="77777777" w:rsidTr="002727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CBD6" w14:textId="77777777" w:rsidR="009A70AC" w:rsidRDefault="009A70AC" w:rsidP="0027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kk-KZ" w:eastAsia="ru-RU"/>
              </w:rPr>
              <w:t>5</w:t>
            </w:r>
          </w:p>
        </w:tc>
      </w:tr>
    </w:tbl>
    <w:p w14:paraId="1F1D9D16" w14:textId="77777777" w:rsidR="009A70AC" w:rsidRDefault="009A70AC" w:rsidP="009A7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 </w:t>
      </w:r>
    </w:p>
    <w:p w14:paraId="4E2011E9" w14:textId="77777777" w:rsidR="009A70AC" w:rsidRDefault="009A70AC" w:rsidP="009A7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 </w:t>
      </w:r>
    </w:p>
    <w:p w14:paraId="3F5BE4F9" w14:textId="77777777" w:rsidR="009A70AC" w:rsidRDefault="009A70AC" w:rsidP="009A70AC">
      <w:pP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</w:p>
    <w:p w14:paraId="436BE951" w14:textId="77777777" w:rsidR="009A70AC" w:rsidRDefault="009A70AC" w:rsidP="009A70AC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p w14:paraId="1DE29F7F" w14:textId="77777777" w:rsidR="009A70AC" w:rsidRDefault="009A70AC" w:rsidP="009A70AC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p w14:paraId="1A0D812A" w14:textId="0E99FAAA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Спорттық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тапсырма кері қарай өзгеріссіз орындалып, эстафетаны  береді.</w:t>
      </w:r>
    </w:p>
    <w:p w14:paraId="1320DA50" w14:textId="77777777" w:rsidR="009A70AC" w:rsidRDefault="009A70AC" w:rsidP="009A7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3.Эстафета </w:t>
      </w:r>
    </w:p>
    <w:p w14:paraId="6E63EF6C" w14:textId="77777777" w:rsidR="009A70AC" w:rsidRDefault="009A70AC" w:rsidP="009A70AC">
      <w:pP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</w:p>
    <w:p w14:paraId="0AE50390" w14:textId="77777777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Спорттық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– әр қатысушы матадан жасалған туннельдің ортасымен өтіп, допты қолдарына алып, гимнастикалық шеңберге допты қойып, сандар жазылған кубиктерге дейін жүгіріп барады.</w:t>
      </w:r>
    </w:p>
    <w:p w14:paraId="0EC67293" w14:textId="77777777" w:rsidR="009A70AC" w:rsidRDefault="009A70AC" w:rsidP="009A70AC">
      <w:pPr>
        <w:jc w:val="both"/>
        <w:rPr>
          <w:rFonts w:ascii="Times New Roman" w:eastAsia="Times New Roman" w:hAnsi="Times New Roman" w:cs="Times New Roman"/>
          <w:b/>
          <w:sz w:val="32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Интеллектуалдық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тапсырмаға сәйкес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7"/>
          <w:lang w:val="kk-KZ"/>
        </w:rPr>
        <w:t>қатысушы пластикалық тақталарда көрсетілген арифметикалық мысалдардың дұрыс жауабын сандық кубиктер арқылы табуы тиіс.</w:t>
      </w:r>
    </w:p>
    <w:p w14:paraId="6E261AE9" w14:textId="0A9D0170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Спорттық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тапсырма кері қарай өзгеріссіз орындалып, эстафетаны</w:t>
      </w:r>
      <w:r w:rsidR="00574A21"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береді.</w:t>
      </w:r>
    </w:p>
    <w:p w14:paraId="5584174A" w14:textId="77777777" w:rsidR="00574A21" w:rsidRDefault="00574A21" w:rsidP="009A70AC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p w14:paraId="46E34E9C" w14:textId="444CE899" w:rsidR="009A70AC" w:rsidRDefault="009A70AC" w:rsidP="009A70AC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lastRenderedPageBreak/>
        <w:t>4.Эстафета</w:t>
      </w:r>
    </w:p>
    <w:p w14:paraId="194B9B27" w14:textId="77777777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80A9D" wp14:editId="440C2591">
                <wp:simplePos x="0" y="0"/>
                <wp:positionH relativeFrom="column">
                  <wp:posOffset>4400550</wp:posOffset>
                </wp:positionH>
                <wp:positionV relativeFrom="paragraph">
                  <wp:posOffset>687070</wp:posOffset>
                </wp:positionV>
                <wp:extent cx="742950" cy="27622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B6AEBF" id="Овал 5" o:spid="_x0000_s1026" style="position:absolute;margin-left:346.5pt;margin-top:54.1pt;width:5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A0152" wp14:editId="17E171DF">
                <wp:simplePos x="0" y="0"/>
                <wp:positionH relativeFrom="margin">
                  <wp:posOffset>5073650</wp:posOffset>
                </wp:positionH>
                <wp:positionV relativeFrom="paragraph">
                  <wp:posOffset>696595</wp:posOffset>
                </wp:positionV>
                <wp:extent cx="742950" cy="27622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B38E4" id="Овал 6" o:spid="_x0000_s1026" style="position:absolute;margin-left:399.5pt;margin-top:54.85pt;width:58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A2BA3" wp14:editId="52C8EBD3">
                <wp:simplePos x="0" y="0"/>
                <wp:positionH relativeFrom="column">
                  <wp:posOffset>2762250</wp:posOffset>
                </wp:positionH>
                <wp:positionV relativeFrom="paragraph">
                  <wp:posOffset>687070</wp:posOffset>
                </wp:positionV>
                <wp:extent cx="742950" cy="276225"/>
                <wp:effectExtent l="0" t="0" r="1905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F058F4" id="Овал 4" o:spid="_x0000_s1026" style="position:absolute;margin-left:217.5pt;margin-top:54.1pt;width:58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BCECE" wp14:editId="3D095D73">
                <wp:simplePos x="0" y="0"/>
                <wp:positionH relativeFrom="column">
                  <wp:posOffset>1514475</wp:posOffset>
                </wp:positionH>
                <wp:positionV relativeFrom="paragraph">
                  <wp:posOffset>706120</wp:posOffset>
                </wp:positionV>
                <wp:extent cx="742950" cy="276225"/>
                <wp:effectExtent l="0" t="0" r="19050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42C1B8" id="Овал 3" o:spid="_x0000_s1026" style="position:absolute;margin-left:119.25pt;margin-top:55.6pt;width:58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2C97D" wp14:editId="22089502">
                <wp:simplePos x="0" y="0"/>
                <wp:positionH relativeFrom="column">
                  <wp:posOffset>300990</wp:posOffset>
                </wp:positionH>
                <wp:positionV relativeFrom="paragraph">
                  <wp:posOffset>701040</wp:posOffset>
                </wp:positionV>
                <wp:extent cx="742950" cy="27622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A812E9" id="Овал 2" o:spid="_x0000_s1026" style="position:absolute;margin-left:23.7pt;margin-top:55.2pt;width:58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Спорттық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– ұл бала бір қатарда ара қашықтығы 2 метрден 5 жерде орналасқан гимнастикалық шеңберлерді (обруч) басынан аяғына дейін өткізіп, әріптер жазылған кубиктерге дейін жүгіріп барады.</w:t>
      </w:r>
    </w:p>
    <w:p w14:paraId="048BF0E7" w14:textId="77777777" w:rsidR="009A70AC" w:rsidRDefault="009A70AC" w:rsidP="009A70AC">
      <w:pPr>
        <w:tabs>
          <w:tab w:val="left" w:pos="1860"/>
          <w:tab w:val="left" w:pos="3795"/>
          <w:tab w:val="left" w:pos="5625"/>
          <w:tab w:val="left" w:pos="750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 xml:space="preserve">2 м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ab/>
        <w:t>2 м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ab/>
        <w:t xml:space="preserve">2 м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ab/>
        <w:t xml:space="preserve">2 м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ab/>
        <w:t>2 м</w:t>
      </w:r>
    </w:p>
    <w:p w14:paraId="07A57735" w14:textId="77777777" w:rsidR="009A70AC" w:rsidRDefault="009A70AC" w:rsidP="009A70AC">
      <w:pPr>
        <w:jc w:val="both"/>
        <w:rPr>
          <w:rFonts w:ascii="Times New Roman" w:hAnsi="Times New Roman" w:cs="Times New Roman"/>
          <w:sz w:val="28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Интеллектуалдық – </w:t>
      </w:r>
      <w:r>
        <w:rPr>
          <w:rFonts w:ascii="Times New Roman" w:hAnsi="Times New Roman" w:cs="Times New Roman"/>
          <w:sz w:val="28"/>
          <w:szCs w:val="27"/>
          <w:lang w:val="kk-KZ"/>
        </w:rPr>
        <w:t>тапсырма бойынша берілген сөздің қажетті әрпін гимнастикалық скамейканың үстіне бір-бір кубиктен қояды.</w:t>
      </w:r>
    </w:p>
    <w:p w14:paraId="71DAE2F3" w14:textId="6B0CF383" w:rsidR="009A70AC" w:rsidRPr="00574A21" w:rsidRDefault="009A70AC" w:rsidP="009A70AC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6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val="kk-KZ" w:eastAsia="ru-RU"/>
        </w:rPr>
        <w:t xml:space="preserve">Атырау,  Астана, Родина ,  Радуга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0"/>
          <w:lang w:val="kk-KZ" w:eastAsia="ru-RU"/>
        </w:rPr>
        <w:t xml:space="preserve">                                                                           </w:t>
      </w:r>
    </w:p>
    <w:p w14:paraId="7541750B" w14:textId="77777777" w:rsidR="009A70AC" w:rsidRPr="00574A21" w:rsidRDefault="009A70AC" w:rsidP="009A70AC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val="kk-KZ" w:eastAsia="ru-RU"/>
        </w:rPr>
      </w:pPr>
    </w:p>
    <w:p w14:paraId="6B340F12" w14:textId="3BD2D044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Спорттық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тапсырма кері қарай өзгеріссіз орындалып, эстафетаны  береді.</w:t>
      </w:r>
    </w:p>
    <w:p w14:paraId="47330AEB" w14:textId="77777777" w:rsidR="009A70AC" w:rsidRDefault="009A70AC" w:rsidP="009A70AC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p w14:paraId="0C36AA13" w14:textId="77777777" w:rsidR="009A70AC" w:rsidRDefault="009A70AC" w:rsidP="009A70A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>5. Эстафета</w:t>
      </w:r>
    </w:p>
    <w:p w14:paraId="28274012" w14:textId="77777777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Спорттық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– фитбол шарының үстіне отырып 5 метр қашықтықтағы белгіге дейін секіріп барып, жұмсақ ойыншықтарға қарай жүгіріп барады.</w:t>
      </w:r>
    </w:p>
    <w:p w14:paraId="04D1A99E" w14:textId="77777777" w:rsidR="009A70AC" w:rsidRDefault="009A70AC" w:rsidP="009A70AC">
      <w:pPr>
        <w:spacing w:after="0"/>
        <w:jc w:val="both"/>
        <w:rPr>
          <w:rFonts w:ascii="Times New Roman" w:hAnsi="Times New Roman" w:cs="Times New Roman"/>
          <w:sz w:val="28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Интеллектуалдық – </w:t>
      </w:r>
      <w:r>
        <w:rPr>
          <w:rFonts w:ascii="Times New Roman" w:hAnsi="Times New Roman" w:cs="Times New Roman"/>
          <w:sz w:val="28"/>
          <w:szCs w:val="27"/>
          <w:lang w:val="kk-KZ"/>
        </w:rPr>
        <w:t>тапсырма бойынша жұмсақ ойыншықтардың арасынан бір үй жануарын немесе жабайы хайуанды алып, гимнастикалық скамейкаға қояды.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 xml:space="preserve">                                                                     </w:t>
      </w:r>
    </w:p>
    <w:p w14:paraId="7A64B2EA" w14:textId="0C7DF407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Спорттық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тапсырма кері қарай өзгеріссіз орындалып, эстафетаны  береді.</w:t>
      </w:r>
    </w:p>
    <w:p w14:paraId="0430B4C5" w14:textId="77777777" w:rsidR="009A70AC" w:rsidRDefault="009A70AC" w:rsidP="009A70A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>6.Эстафета</w:t>
      </w:r>
    </w:p>
    <w:p w14:paraId="5B93A37C" w14:textId="77777777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Спорттық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– командалар бір-бірінің қолынан ұстап, кеглидің арасымен кубиктерге дейін жүгіріп барады.</w:t>
      </w:r>
    </w:p>
    <w:p w14:paraId="49F3B58C" w14:textId="77777777" w:rsidR="009A70AC" w:rsidRDefault="009A70AC" w:rsidP="009A70AC">
      <w:pPr>
        <w:jc w:val="both"/>
        <w:rPr>
          <w:rFonts w:ascii="Times New Roman" w:hAnsi="Times New Roman" w:cs="Times New Roman"/>
          <w:sz w:val="28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Интеллектуалдық – </w:t>
      </w:r>
      <w:r>
        <w:rPr>
          <w:rFonts w:ascii="Times New Roman" w:hAnsi="Times New Roman" w:cs="Times New Roman"/>
          <w:sz w:val="28"/>
          <w:szCs w:val="27"/>
          <w:lang w:val="kk-KZ"/>
        </w:rPr>
        <w:t>әр команда тапсырма бойынша 16 кубиктен квадрат жасайды.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 xml:space="preserve"> </w:t>
      </w:r>
    </w:p>
    <w:p w14:paraId="25888C1C" w14:textId="77777777" w:rsidR="009A70AC" w:rsidRDefault="009A70AC" w:rsidP="009A70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Спорттық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 xml:space="preserve">тапсырма кері қарай өзгеріссіз орындалады. </w:t>
      </w:r>
    </w:p>
    <w:p w14:paraId="0273D642" w14:textId="570757BB" w:rsidR="009A70AC" w:rsidRDefault="009A70AC" w:rsidP="009A70AC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p w14:paraId="4FBD7AB2" w14:textId="3318EFBB" w:rsidR="00574A21" w:rsidRDefault="00574A21" w:rsidP="009A70AC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p w14:paraId="5EB1B671" w14:textId="62B10143" w:rsidR="00574A21" w:rsidRDefault="00574A21" w:rsidP="009A70AC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p w14:paraId="3B8A5CFA" w14:textId="461DC367" w:rsidR="00574A21" w:rsidRDefault="00574A21" w:rsidP="009A70AC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p w14:paraId="7EDE256C" w14:textId="2B4EACBA" w:rsidR="00574A21" w:rsidRDefault="00574A21" w:rsidP="009A70AC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p w14:paraId="0445253B" w14:textId="6BB1EAC0" w:rsidR="00574A21" w:rsidRDefault="00574A21" w:rsidP="009A70AC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p w14:paraId="2387A8EF" w14:textId="2668A2EE" w:rsidR="00574A21" w:rsidRDefault="00574A21" w:rsidP="009A70AC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p w14:paraId="173F5097" w14:textId="77777777" w:rsidR="00574A21" w:rsidRDefault="00574A21" w:rsidP="009A70AC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p w14:paraId="4085F29B" w14:textId="77777777" w:rsidR="009A70AC" w:rsidRDefault="009A70AC" w:rsidP="009A70AC">
      <w:pPr>
        <w:rPr>
          <w:rFonts w:ascii="Times New Roman" w:hAnsi="Times New Roman" w:cs="Times New Roman"/>
          <w:sz w:val="28"/>
          <w:szCs w:val="27"/>
        </w:rPr>
      </w:pPr>
    </w:p>
    <w:p w14:paraId="6DB903FD" w14:textId="77777777" w:rsidR="009A70AC" w:rsidRDefault="009A70AC" w:rsidP="009A70AC">
      <w:pPr>
        <w:rPr>
          <w:rFonts w:ascii="Times New Roman" w:hAnsi="Times New Roman" w:cs="Times New Roman"/>
          <w:sz w:val="28"/>
          <w:szCs w:val="27"/>
        </w:rPr>
      </w:pPr>
    </w:p>
    <w:p w14:paraId="6DDAFF63" w14:textId="77777777" w:rsidR="009A70AC" w:rsidRPr="00574A21" w:rsidRDefault="009A70AC" w:rsidP="009A70AC">
      <w:pPr>
        <w:jc w:val="center"/>
        <w:rPr>
          <w:rFonts w:ascii="Times New Roman" w:hAnsi="Times New Roman" w:cs="Times New Roman"/>
          <w:b/>
          <w:sz w:val="28"/>
          <w:szCs w:val="27"/>
          <w:lang w:val="kk-KZ"/>
        </w:rPr>
      </w:pPr>
      <w:proofErr w:type="spellStart"/>
      <w:r w:rsidRPr="00574A21">
        <w:rPr>
          <w:rFonts w:ascii="Times New Roman" w:hAnsi="Times New Roman" w:cs="Times New Roman"/>
          <w:b/>
          <w:sz w:val="28"/>
          <w:szCs w:val="27"/>
        </w:rPr>
        <w:t>Спорттық-интеллектуалдық</w:t>
      </w:r>
      <w:proofErr w:type="spellEnd"/>
      <w:r w:rsidRPr="00574A21">
        <w:rPr>
          <w:rFonts w:ascii="Times New Roman" w:hAnsi="Times New Roman" w:cs="Times New Roman"/>
          <w:b/>
          <w:sz w:val="28"/>
          <w:szCs w:val="27"/>
        </w:rPr>
        <w:t xml:space="preserve"> </w:t>
      </w:r>
      <w:proofErr w:type="spellStart"/>
      <w:r w:rsidRPr="00574A21">
        <w:rPr>
          <w:rFonts w:ascii="Times New Roman" w:hAnsi="Times New Roman" w:cs="Times New Roman"/>
          <w:b/>
          <w:sz w:val="28"/>
          <w:szCs w:val="27"/>
        </w:rPr>
        <w:t>эстафетаның</w:t>
      </w:r>
      <w:proofErr w:type="spellEnd"/>
      <w:r w:rsidRPr="00574A21">
        <w:rPr>
          <w:rFonts w:ascii="Times New Roman" w:hAnsi="Times New Roman" w:cs="Times New Roman"/>
          <w:b/>
          <w:sz w:val="28"/>
          <w:szCs w:val="27"/>
        </w:rPr>
        <w:t xml:space="preserve"> </w:t>
      </w:r>
      <w:proofErr w:type="spellStart"/>
      <w:r w:rsidRPr="00574A21">
        <w:rPr>
          <w:rFonts w:ascii="Times New Roman" w:hAnsi="Times New Roman" w:cs="Times New Roman"/>
          <w:b/>
          <w:sz w:val="28"/>
          <w:szCs w:val="27"/>
        </w:rPr>
        <w:t>ережелерін</w:t>
      </w:r>
      <w:proofErr w:type="spellEnd"/>
      <w:r w:rsidRPr="00574A21">
        <w:rPr>
          <w:rFonts w:ascii="Times New Roman" w:hAnsi="Times New Roman" w:cs="Times New Roman"/>
          <w:b/>
          <w:sz w:val="28"/>
          <w:szCs w:val="27"/>
          <w:lang w:val="kk-KZ"/>
        </w:rPr>
        <w:t xml:space="preserve">ің </w:t>
      </w:r>
      <w:proofErr w:type="spellStart"/>
      <w:r w:rsidRPr="00574A21">
        <w:rPr>
          <w:rFonts w:ascii="Times New Roman" w:hAnsi="Times New Roman" w:cs="Times New Roman"/>
          <w:b/>
          <w:sz w:val="28"/>
          <w:szCs w:val="27"/>
        </w:rPr>
        <w:t>айыппұл</w:t>
      </w:r>
      <w:proofErr w:type="spellEnd"/>
      <w:r w:rsidRPr="00574A21">
        <w:rPr>
          <w:rFonts w:ascii="Times New Roman" w:hAnsi="Times New Roman" w:cs="Times New Roman"/>
          <w:b/>
          <w:sz w:val="28"/>
          <w:szCs w:val="27"/>
          <w:lang w:val="kk-KZ"/>
        </w:rPr>
        <w:t>дары</w:t>
      </w:r>
    </w:p>
    <w:p w14:paraId="05846A2F" w14:textId="77777777" w:rsidR="009A70AC" w:rsidRPr="00574A21" w:rsidRDefault="009A70AC" w:rsidP="009A70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7"/>
          <w:lang w:val="kk-KZ"/>
        </w:rPr>
      </w:pPr>
      <w:r w:rsidRPr="00574A21">
        <w:rPr>
          <w:rFonts w:ascii="Times New Roman" w:hAnsi="Times New Roman" w:cs="Times New Roman"/>
          <w:sz w:val="28"/>
          <w:szCs w:val="27"/>
          <w:lang w:val="kk-KZ"/>
        </w:rPr>
        <w:t>Спорттық-интеллектуалдық эстафета 10 баллдық шкала бойынша бағаланады, ойында әрбір қате үшін 1 баллдан алынады</w:t>
      </w:r>
      <w:r w:rsidRPr="00574A21">
        <w:rPr>
          <w:rFonts w:ascii="Arial" w:hAnsi="Arial" w:cs="Arial"/>
          <w:sz w:val="27"/>
          <w:szCs w:val="27"/>
          <w:lang w:val="kk-KZ"/>
        </w:rPr>
        <w:t>.</w:t>
      </w:r>
    </w:p>
    <w:p w14:paraId="5433B9C3" w14:textId="77777777" w:rsidR="00574A21" w:rsidRPr="00574A21" w:rsidRDefault="009A70AC" w:rsidP="009A70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27"/>
          <w:lang w:val="kk-KZ"/>
        </w:rPr>
      </w:pPr>
      <w:proofErr w:type="spellStart"/>
      <w:r w:rsidRPr="00574A21">
        <w:rPr>
          <w:rFonts w:ascii="Times New Roman" w:hAnsi="Times New Roman" w:cs="Times New Roman"/>
          <w:sz w:val="28"/>
          <w:szCs w:val="27"/>
        </w:rPr>
        <w:t>Әрбір</w:t>
      </w:r>
      <w:proofErr w:type="spellEnd"/>
      <w:r w:rsidRPr="00574A21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Pr="00574A21">
        <w:rPr>
          <w:rFonts w:ascii="Times New Roman" w:hAnsi="Times New Roman" w:cs="Times New Roman"/>
          <w:sz w:val="28"/>
          <w:szCs w:val="27"/>
        </w:rPr>
        <w:t>команданың</w:t>
      </w:r>
      <w:proofErr w:type="spellEnd"/>
      <w:r w:rsidRPr="00574A21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Pr="00574A21">
        <w:rPr>
          <w:rFonts w:ascii="Times New Roman" w:hAnsi="Times New Roman" w:cs="Times New Roman"/>
          <w:sz w:val="28"/>
          <w:szCs w:val="27"/>
        </w:rPr>
        <w:t>бірыңғай</w:t>
      </w:r>
      <w:proofErr w:type="spellEnd"/>
      <w:r w:rsidRPr="00574A21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Pr="00574A21">
        <w:rPr>
          <w:rFonts w:ascii="Times New Roman" w:hAnsi="Times New Roman" w:cs="Times New Roman"/>
          <w:sz w:val="28"/>
          <w:szCs w:val="27"/>
        </w:rPr>
        <w:t>спорттық</w:t>
      </w:r>
      <w:proofErr w:type="spellEnd"/>
      <w:r w:rsidRPr="00574A21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Pr="00574A21">
        <w:rPr>
          <w:rFonts w:ascii="Times New Roman" w:hAnsi="Times New Roman" w:cs="Times New Roman"/>
          <w:sz w:val="28"/>
          <w:szCs w:val="27"/>
        </w:rPr>
        <w:t>формасы</w:t>
      </w:r>
      <w:proofErr w:type="spellEnd"/>
      <w:r w:rsidRPr="00574A21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Pr="00574A21">
        <w:rPr>
          <w:rFonts w:ascii="Times New Roman" w:hAnsi="Times New Roman" w:cs="Times New Roman"/>
          <w:sz w:val="28"/>
          <w:szCs w:val="27"/>
        </w:rPr>
        <w:t>болуы</w:t>
      </w:r>
      <w:proofErr w:type="spellEnd"/>
      <w:r w:rsidRPr="00574A21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Pr="00574A21">
        <w:rPr>
          <w:rFonts w:ascii="Times New Roman" w:hAnsi="Times New Roman" w:cs="Times New Roman"/>
          <w:sz w:val="28"/>
          <w:szCs w:val="27"/>
        </w:rPr>
        <w:t>тиіс</w:t>
      </w:r>
      <w:proofErr w:type="spellEnd"/>
      <w:r w:rsidRPr="00574A21">
        <w:rPr>
          <w:rFonts w:ascii="Times New Roman" w:hAnsi="Times New Roman" w:cs="Times New Roman"/>
          <w:sz w:val="28"/>
          <w:szCs w:val="27"/>
        </w:rPr>
        <w:t>.</w:t>
      </w:r>
    </w:p>
    <w:p w14:paraId="07D44121" w14:textId="77777777" w:rsidR="00574A21" w:rsidRPr="00574A21" w:rsidRDefault="009A70AC" w:rsidP="009A70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27"/>
          <w:lang w:val="kk-KZ"/>
        </w:rPr>
      </w:pPr>
      <w:r w:rsidRPr="00574A21">
        <w:rPr>
          <w:rFonts w:ascii="Times New Roman" w:hAnsi="Times New Roman" w:cs="Times New Roman"/>
          <w:sz w:val="28"/>
          <w:szCs w:val="27"/>
          <w:lang w:val="kk-KZ"/>
        </w:rPr>
        <w:t xml:space="preserve"> Команда жанында эстафета кезінде өтінімде көрсетілген 1 өкіл, 1 жаттықтырушы спорттық формада болуы тиіс</w:t>
      </w:r>
    </w:p>
    <w:p w14:paraId="43EA523C" w14:textId="337CC63A" w:rsidR="009A70AC" w:rsidRPr="00574A21" w:rsidRDefault="009A70AC" w:rsidP="009A70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27"/>
          <w:lang w:val="kk-KZ"/>
        </w:rPr>
      </w:pPr>
      <w:r w:rsidRPr="00574A21">
        <w:rPr>
          <w:rFonts w:ascii="Times New Roman" w:hAnsi="Times New Roman" w:cs="Times New Roman"/>
          <w:sz w:val="28"/>
          <w:szCs w:val="27"/>
          <w:lang w:val="kk-KZ"/>
        </w:rPr>
        <w:t xml:space="preserve"> </w:t>
      </w:r>
      <w:r w:rsidR="00574A21">
        <w:rPr>
          <w:rFonts w:ascii="Times New Roman" w:hAnsi="Times New Roman" w:cs="Times New Roman"/>
          <w:sz w:val="28"/>
          <w:szCs w:val="27"/>
          <w:lang w:val="kk-KZ"/>
        </w:rPr>
        <w:t>Е</w:t>
      </w:r>
      <w:r w:rsidRPr="00574A21">
        <w:rPr>
          <w:rFonts w:ascii="Times New Roman" w:hAnsi="Times New Roman" w:cs="Times New Roman"/>
          <w:sz w:val="28"/>
          <w:szCs w:val="27"/>
          <w:lang w:val="kk-KZ"/>
        </w:rPr>
        <w:t xml:space="preserve">режені бұзғаны үшін ойын алаңынан шығарылады.   </w:t>
      </w:r>
      <w:bookmarkStart w:id="0" w:name="_GoBack"/>
      <w:bookmarkEnd w:id="0"/>
      <w:r w:rsidRPr="00574A21">
        <w:rPr>
          <w:rFonts w:ascii="Times New Roman" w:hAnsi="Times New Roman" w:cs="Times New Roman"/>
          <w:sz w:val="28"/>
          <w:szCs w:val="27"/>
          <w:lang w:val="kk-KZ"/>
        </w:rPr>
        <w:t>1 ұпай алынады.</w:t>
      </w:r>
    </w:p>
    <w:p w14:paraId="0F619460" w14:textId="77777777" w:rsidR="009A70AC" w:rsidRPr="00574A21" w:rsidRDefault="009A70AC" w:rsidP="009A70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27"/>
          <w:lang w:val="kk-KZ"/>
        </w:rPr>
      </w:pPr>
      <w:r w:rsidRPr="00574A21">
        <w:rPr>
          <w:rFonts w:ascii="Times New Roman" w:hAnsi="Times New Roman" w:cs="Times New Roman"/>
          <w:sz w:val="28"/>
          <w:szCs w:val="27"/>
          <w:lang w:val="kk-KZ"/>
        </w:rPr>
        <w:t>Шағымдарды команда өкілі жазбаша түрде командасының ойыны аяқталғаннан кейін 15 минут ішінде бере алады.</w:t>
      </w:r>
    </w:p>
    <w:p w14:paraId="06BF9636" w14:textId="5AEA5508" w:rsidR="009A70AC" w:rsidRPr="00574A21" w:rsidRDefault="009A70AC" w:rsidP="00574A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40"/>
          <w:szCs w:val="27"/>
          <w:lang w:val="kk-KZ"/>
        </w:rPr>
      </w:pPr>
      <w:r w:rsidRPr="00574A21">
        <w:rPr>
          <w:rFonts w:ascii="Times New Roman" w:hAnsi="Times New Roman" w:cs="Times New Roman"/>
          <w:sz w:val="28"/>
          <w:szCs w:val="27"/>
          <w:lang w:val="kk-KZ"/>
        </w:rPr>
        <w:t>Команданың  ресми өкілінен басқа спорт алаңына немесе төрешілердің жанына бөгде адамдар келсе, әрбір бұзушылық үшін 1 ұпай алынады.</w:t>
      </w:r>
    </w:p>
    <w:p w14:paraId="7EF247E4" w14:textId="77777777" w:rsidR="009A70AC" w:rsidRPr="00574A21" w:rsidRDefault="009A70AC" w:rsidP="009A70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48"/>
          <w:szCs w:val="27"/>
          <w:lang w:val="kk-KZ"/>
        </w:rPr>
      </w:pPr>
      <w:r w:rsidRPr="00574A21">
        <w:rPr>
          <w:rFonts w:ascii="Times New Roman" w:hAnsi="Times New Roman" w:cs="Times New Roman"/>
          <w:sz w:val="28"/>
          <w:szCs w:val="27"/>
          <w:lang w:val="kk-KZ"/>
        </w:rPr>
        <w:t>Эстафетаны беру старт сызығында эстафетаның кезекті қатысушысының қолымен тию арқылы беріледі, бұзғаны үшін 1 ұпай алынады.</w:t>
      </w:r>
    </w:p>
    <w:p w14:paraId="2FBCF176" w14:textId="0CC668F5" w:rsidR="009A70AC" w:rsidRPr="00574A21" w:rsidRDefault="009A70AC" w:rsidP="009A70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52"/>
          <w:szCs w:val="27"/>
          <w:lang w:val="kk-KZ"/>
        </w:rPr>
      </w:pPr>
      <w:r w:rsidRPr="00574A21">
        <w:rPr>
          <w:rFonts w:ascii="Times New Roman" w:hAnsi="Times New Roman" w:cs="Times New Roman"/>
          <w:sz w:val="28"/>
          <w:szCs w:val="27"/>
          <w:lang w:val="kk-KZ"/>
        </w:rPr>
        <w:t xml:space="preserve">Жарыстарға мектепке дейінгі мекемелердің </w:t>
      </w:r>
      <w:r w:rsidR="00574A21">
        <w:rPr>
          <w:rFonts w:ascii="Times New Roman" w:hAnsi="Times New Roman" w:cs="Times New Roman"/>
          <w:sz w:val="28"/>
          <w:szCs w:val="27"/>
          <w:lang w:val="kk-KZ"/>
        </w:rPr>
        <w:t xml:space="preserve"> тәрбиешілері </w:t>
      </w:r>
      <w:r w:rsidRPr="00574A21">
        <w:rPr>
          <w:rFonts w:ascii="Times New Roman" w:hAnsi="Times New Roman" w:cs="Times New Roman"/>
          <w:sz w:val="28"/>
          <w:szCs w:val="27"/>
          <w:lang w:val="kk-KZ"/>
        </w:rPr>
        <w:t xml:space="preserve"> қатысады.</w:t>
      </w:r>
    </w:p>
    <w:p w14:paraId="326F777F" w14:textId="77777777" w:rsidR="00475C30" w:rsidRPr="00574A21" w:rsidRDefault="00475C30">
      <w:pPr>
        <w:rPr>
          <w:lang w:val="kk-KZ"/>
        </w:rPr>
      </w:pPr>
    </w:p>
    <w:sectPr w:rsidR="00475C30" w:rsidRPr="00574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904C1"/>
    <w:multiLevelType w:val="hybridMultilevel"/>
    <w:tmpl w:val="CA14F162"/>
    <w:lvl w:ilvl="0" w:tplc="EE42196C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84437"/>
    <w:multiLevelType w:val="hybridMultilevel"/>
    <w:tmpl w:val="FA2C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30"/>
    <w:rsid w:val="00475C30"/>
    <w:rsid w:val="00574A21"/>
    <w:rsid w:val="005C2710"/>
    <w:rsid w:val="009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23FA"/>
  <w15:chartTrackingRefBased/>
  <w15:docId w15:val="{E2EF217C-B1AF-4147-81BE-0CD3F28C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0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2023-12-15T11:55:00Z</dcterms:created>
  <dcterms:modified xsi:type="dcterms:W3CDTF">2023-12-15T12:45:00Z</dcterms:modified>
</cp:coreProperties>
</file>